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C9363A">
      <w:pPr>
        <w:ind w:left="-181" w:firstLine="640"/>
        <w:rPr>
          <w:rFonts w:hint="eastAsia" w:ascii="黑体" w:hAnsi="黑体" w:eastAsia="黑体" w:cs="黑体"/>
          <w:bCs/>
          <w:sz w:val="32"/>
          <w:szCs w:val="32"/>
        </w:rPr>
      </w:pPr>
      <w:r>
        <w:rPr>
          <w:rFonts w:hint="eastAsia" w:ascii="黑体" w:hAnsi="黑体" w:eastAsia="黑体" w:cs="黑体"/>
          <w:bCs/>
          <w:sz w:val="32"/>
          <w:szCs w:val="32"/>
        </w:rPr>
        <w:t>附件1</w:t>
      </w:r>
    </w:p>
    <w:p w14:paraId="5D324262">
      <w:pPr>
        <w:spacing w:before="156" w:beforeLines="50" w:after="156" w:afterLines="50"/>
        <w:ind w:left="-181" w:firstLine="640"/>
        <w:jc w:val="center"/>
        <w:rPr>
          <w:rFonts w:hint="eastAsia" w:ascii="方正小标宋_GBK" w:hAnsi="方正小标宋_GBK" w:eastAsia="方正小标宋_GBK" w:cs="方正小标宋_GBK"/>
          <w:bCs/>
          <w:sz w:val="32"/>
          <w:szCs w:val="32"/>
        </w:rPr>
      </w:pPr>
      <w:r>
        <w:rPr>
          <w:rFonts w:hint="eastAsia" w:ascii="方正小标宋_GBK" w:hAnsi="方正小标宋_GBK" w:eastAsia="方正小标宋_GBK" w:cs="方正小标宋_GBK"/>
          <w:bCs/>
          <w:sz w:val="32"/>
          <w:szCs w:val="32"/>
        </w:rPr>
        <w:t>大赛赛区分布</w:t>
      </w:r>
    </w:p>
    <w:tbl>
      <w:tblPr>
        <w:tblStyle w:val="7"/>
        <w:tblW w:w="149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1470"/>
        <w:gridCol w:w="2760"/>
        <w:gridCol w:w="2015"/>
        <w:gridCol w:w="2126"/>
        <w:gridCol w:w="3119"/>
        <w:gridCol w:w="2762"/>
      </w:tblGrid>
      <w:tr w14:paraId="2DC57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726" w:type="dxa"/>
            <w:shd w:val="clear" w:color="auto" w:fill="auto"/>
            <w:noWrap/>
            <w:vAlign w:val="center"/>
          </w:tcPr>
          <w:p w14:paraId="22461976">
            <w:pPr>
              <w:widowControl/>
              <w:spacing w:line="240" w:lineRule="auto"/>
              <w:ind w:right="-197"/>
              <w:jc w:val="both"/>
              <w:rPr>
                <w:rFonts w:hint="eastAsia" w:ascii="等线" w:hAnsi="等线" w:eastAsia="等线" w:cs="宋体"/>
                <w:kern w:val="0"/>
                <w:sz w:val="22"/>
              </w:rPr>
            </w:pPr>
            <w:r>
              <w:rPr>
                <w:rFonts w:hint="eastAsia" w:ascii="等线" w:hAnsi="等线" w:eastAsia="等线" w:cs="宋体"/>
                <w:kern w:val="0"/>
                <w:sz w:val="22"/>
              </w:rPr>
              <w:t>序号</w:t>
            </w:r>
          </w:p>
        </w:tc>
        <w:tc>
          <w:tcPr>
            <w:tcW w:w="1470" w:type="dxa"/>
            <w:shd w:val="clear" w:color="auto" w:fill="auto"/>
            <w:noWrap/>
            <w:vAlign w:val="center"/>
          </w:tcPr>
          <w:p w14:paraId="764B8CD8">
            <w:pPr>
              <w:widowControl/>
              <w:spacing w:line="240" w:lineRule="auto"/>
              <w:ind w:left="-213" w:right="-197" w:firstLine="440"/>
              <w:jc w:val="both"/>
              <w:rPr>
                <w:rFonts w:hint="eastAsia" w:ascii="等线" w:hAnsi="等线" w:eastAsia="等线" w:cs="宋体"/>
                <w:kern w:val="0"/>
                <w:sz w:val="22"/>
              </w:rPr>
            </w:pPr>
            <w:r>
              <w:rPr>
                <w:rFonts w:hint="eastAsia" w:ascii="等线" w:hAnsi="等线" w:eastAsia="等线" w:cs="宋体"/>
                <w:kern w:val="0"/>
                <w:sz w:val="22"/>
              </w:rPr>
              <w:t>赛区名称</w:t>
            </w:r>
          </w:p>
        </w:tc>
        <w:tc>
          <w:tcPr>
            <w:tcW w:w="2760" w:type="dxa"/>
            <w:shd w:val="clear" w:color="auto" w:fill="auto"/>
            <w:noWrap/>
            <w:vAlign w:val="center"/>
          </w:tcPr>
          <w:p w14:paraId="4B673786">
            <w:pPr>
              <w:widowControl/>
              <w:spacing w:line="240" w:lineRule="auto"/>
              <w:ind w:left="-213" w:right="-197" w:firstLine="440"/>
              <w:jc w:val="center"/>
              <w:rPr>
                <w:rFonts w:hint="eastAsia" w:ascii="等线" w:hAnsi="等线" w:eastAsia="等线" w:cs="宋体"/>
                <w:kern w:val="0"/>
                <w:sz w:val="22"/>
              </w:rPr>
            </w:pPr>
            <w:r>
              <w:rPr>
                <w:rFonts w:hint="eastAsia" w:ascii="等线" w:hAnsi="等线" w:eastAsia="等线" w:cs="宋体"/>
                <w:kern w:val="0"/>
                <w:sz w:val="22"/>
              </w:rPr>
              <w:t>赛区覆盖省份</w:t>
            </w:r>
          </w:p>
        </w:tc>
        <w:tc>
          <w:tcPr>
            <w:tcW w:w="2015" w:type="dxa"/>
            <w:shd w:val="clear" w:color="auto" w:fill="auto"/>
            <w:noWrap/>
            <w:vAlign w:val="center"/>
          </w:tcPr>
          <w:p w14:paraId="51C9EFA9">
            <w:pPr>
              <w:widowControl/>
              <w:spacing w:line="240" w:lineRule="auto"/>
              <w:ind w:left="-213" w:right="-197" w:firstLine="440"/>
              <w:jc w:val="center"/>
              <w:rPr>
                <w:rFonts w:hint="eastAsia" w:ascii="等线" w:hAnsi="等线" w:eastAsia="等线" w:cs="宋体"/>
                <w:kern w:val="0"/>
                <w:sz w:val="22"/>
              </w:rPr>
            </w:pPr>
            <w:r>
              <w:rPr>
                <w:rFonts w:hint="eastAsia" w:ascii="等线" w:hAnsi="等线" w:eastAsia="等线" w:cs="宋体"/>
                <w:kern w:val="0"/>
                <w:sz w:val="22"/>
              </w:rPr>
              <w:t>承办高校</w:t>
            </w:r>
          </w:p>
        </w:tc>
        <w:tc>
          <w:tcPr>
            <w:tcW w:w="2126" w:type="dxa"/>
            <w:shd w:val="clear" w:color="auto" w:fill="auto"/>
            <w:noWrap/>
            <w:vAlign w:val="center"/>
          </w:tcPr>
          <w:p w14:paraId="4AFC1A62">
            <w:pPr>
              <w:widowControl/>
              <w:spacing w:line="240" w:lineRule="auto"/>
              <w:ind w:left="-213" w:right="-197" w:firstLine="440"/>
              <w:jc w:val="center"/>
              <w:rPr>
                <w:rFonts w:hint="eastAsia" w:ascii="等线" w:hAnsi="等线" w:eastAsia="等线" w:cs="宋体"/>
                <w:kern w:val="0"/>
                <w:sz w:val="22"/>
              </w:rPr>
            </w:pPr>
            <w:r>
              <w:rPr>
                <w:rFonts w:hint="eastAsia" w:ascii="等线" w:hAnsi="等线" w:eastAsia="等线" w:cs="宋体"/>
                <w:kern w:val="0"/>
                <w:sz w:val="22"/>
              </w:rPr>
              <w:t>联系人</w:t>
            </w:r>
          </w:p>
        </w:tc>
        <w:tc>
          <w:tcPr>
            <w:tcW w:w="3119" w:type="dxa"/>
            <w:shd w:val="clear" w:color="auto" w:fill="auto"/>
            <w:noWrap/>
            <w:vAlign w:val="center"/>
          </w:tcPr>
          <w:p w14:paraId="448D0256">
            <w:pPr>
              <w:widowControl/>
              <w:spacing w:line="240" w:lineRule="auto"/>
              <w:ind w:left="-213" w:right="-197" w:firstLine="440"/>
              <w:jc w:val="center"/>
              <w:rPr>
                <w:rFonts w:hint="eastAsia" w:ascii="等线" w:hAnsi="等线" w:eastAsia="等线" w:cs="宋体"/>
                <w:kern w:val="0"/>
                <w:sz w:val="22"/>
              </w:rPr>
            </w:pPr>
            <w:r>
              <w:rPr>
                <w:rFonts w:hint="eastAsia" w:ascii="等线" w:hAnsi="等线" w:eastAsia="等线" w:cs="宋体"/>
                <w:kern w:val="0"/>
                <w:sz w:val="22"/>
              </w:rPr>
              <w:t>联系电话</w:t>
            </w:r>
          </w:p>
        </w:tc>
        <w:tc>
          <w:tcPr>
            <w:tcW w:w="2762" w:type="dxa"/>
            <w:shd w:val="clear" w:color="auto" w:fill="auto"/>
            <w:noWrap/>
            <w:vAlign w:val="center"/>
          </w:tcPr>
          <w:p w14:paraId="709F63D2">
            <w:pPr>
              <w:widowControl/>
              <w:spacing w:line="240" w:lineRule="auto"/>
              <w:ind w:left="-213" w:right="-197" w:firstLine="440"/>
              <w:jc w:val="center"/>
              <w:rPr>
                <w:rFonts w:hint="eastAsia" w:ascii="等线" w:hAnsi="等线" w:eastAsia="等线" w:cs="宋体"/>
                <w:kern w:val="0"/>
                <w:sz w:val="22"/>
              </w:rPr>
            </w:pPr>
            <w:r>
              <w:rPr>
                <w:rFonts w:hint="eastAsia" w:ascii="等线" w:hAnsi="等线" w:eastAsia="等线" w:cs="宋体"/>
                <w:kern w:val="0"/>
                <w:sz w:val="22"/>
              </w:rPr>
              <w:t>联系邮箱</w:t>
            </w:r>
          </w:p>
        </w:tc>
      </w:tr>
      <w:tr w14:paraId="475F3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726" w:type="dxa"/>
            <w:shd w:val="clear" w:color="auto" w:fill="auto"/>
            <w:noWrap/>
            <w:vAlign w:val="center"/>
          </w:tcPr>
          <w:p w14:paraId="0AEE3F8A">
            <w:pPr>
              <w:widowControl/>
              <w:spacing w:line="240" w:lineRule="auto"/>
              <w:ind w:left="-213" w:right="-197" w:firstLine="440"/>
              <w:jc w:val="both"/>
              <w:rPr>
                <w:rFonts w:hint="eastAsia" w:ascii="等线" w:hAnsi="等线" w:eastAsia="等线" w:cs="宋体"/>
                <w:kern w:val="0"/>
                <w:sz w:val="22"/>
              </w:rPr>
            </w:pPr>
            <w:r>
              <w:rPr>
                <w:rFonts w:hint="eastAsia" w:ascii="等线" w:hAnsi="等线" w:eastAsia="等线" w:cs="宋体"/>
                <w:kern w:val="0"/>
                <w:sz w:val="22"/>
              </w:rPr>
              <w:t>1</w:t>
            </w:r>
          </w:p>
        </w:tc>
        <w:tc>
          <w:tcPr>
            <w:tcW w:w="1470" w:type="dxa"/>
            <w:shd w:val="clear" w:color="auto" w:fill="auto"/>
            <w:noWrap/>
            <w:vAlign w:val="center"/>
          </w:tcPr>
          <w:p w14:paraId="710852C4">
            <w:pPr>
              <w:widowControl/>
              <w:spacing w:line="240" w:lineRule="auto"/>
              <w:ind w:left="-213" w:right="-197" w:firstLine="440"/>
              <w:jc w:val="both"/>
              <w:rPr>
                <w:rFonts w:hint="eastAsia" w:ascii="等线" w:hAnsi="等线" w:eastAsia="等线" w:cs="宋体"/>
                <w:kern w:val="0"/>
                <w:sz w:val="22"/>
              </w:rPr>
            </w:pPr>
            <w:r>
              <w:rPr>
                <w:rFonts w:hint="eastAsia" w:ascii="等线" w:hAnsi="等线" w:eastAsia="等线" w:cs="宋体"/>
                <w:kern w:val="0"/>
                <w:sz w:val="22"/>
              </w:rPr>
              <w:t>东北赛区</w:t>
            </w:r>
          </w:p>
        </w:tc>
        <w:tc>
          <w:tcPr>
            <w:tcW w:w="2760" w:type="dxa"/>
            <w:shd w:val="clear" w:color="auto" w:fill="auto"/>
            <w:noWrap/>
            <w:vAlign w:val="center"/>
          </w:tcPr>
          <w:p w14:paraId="675C2DE6">
            <w:pPr>
              <w:widowControl/>
              <w:spacing w:line="240" w:lineRule="auto"/>
              <w:ind w:left="-213" w:right="-197" w:firstLine="440"/>
              <w:jc w:val="center"/>
              <w:rPr>
                <w:rFonts w:hint="eastAsia" w:ascii="等线" w:hAnsi="等线" w:eastAsia="等线" w:cs="宋体"/>
                <w:kern w:val="0"/>
                <w:sz w:val="22"/>
              </w:rPr>
            </w:pPr>
            <w:r>
              <w:rPr>
                <w:rFonts w:hint="eastAsia" w:ascii="等线" w:hAnsi="等线" w:eastAsia="等线" w:cs="宋体"/>
                <w:kern w:val="0"/>
                <w:sz w:val="22"/>
              </w:rPr>
              <w:t>黑龙江、吉林、内蒙</w:t>
            </w:r>
          </w:p>
        </w:tc>
        <w:tc>
          <w:tcPr>
            <w:tcW w:w="2015" w:type="dxa"/>
            <w:shd w:val="clear" w:color="auto" w:fill="auto"/>
            <w:noWrap/>
            <w:vAlign w:val="center"/>
          </w:tcPr>
          <w:p w14:paraId="5659C4C4">
            <w:pPr>
              <w:widowControl/>
              <w:spacing w:line="240" w:lineRule="auto"/>
              <w:ind w:left="-213" w:right="-197" w:firstLine="440"/>
              <w:jc w:val="center"/>
              <w:rPr>
                <w:rFonts w:hint="eastAsia" w:ascii="等线" w:hAnsi="等线" w:eastAsia="等线" w:cs="宋体"/>
                <w:kern w:val="0"/>
                <w:sz w:val="22"/>
              </w:rPr>
            </w:pPr>
            <w:r>
              <w:rPr>
                <w:rFonts w:hint="eastAsia" w:ascii="等线" w:hAnsi="等线" w:eastAsia="等线" w:cs="宋体"/>
                <w:kern w:val="0"/>
                <w:sz w:val="22"/>
              </w:rPr>
              <w:t>哈尔滨工程大学</w:t>
            </w:r>
          </w:p>
        </w:tc>
        <w:tc>
          <w:tcPr>
            <w:tcW w:w="2126" w:type="dxa"/>
            <w:shd w:val="clear" w:color="auto" w:fill="auto"/>
            <w:noWrap/>
            <w:vAlign w:val="center"/>
          </w:tcPr>
          <w:p w14:paraId="4CDE88D7">
            <w:pPr>
              <w:widowControl/>
              <w:spacing w:line="240" w:lineRule="auto"/>
              <w:ind w:left="-213" w:right="-197" w:firstLine="440"/>
              <w:jc w:val="center"/>
              <w:rPr>
                <w:rFonts w:hint="eastAsia" w:ascii="等线" w:hAnsi="等线" w:eastAsia="等线" w:cs="宋体"/>
                <w:kern w:val="0"/>
                <w:sz w:val="22"/>
              </w:rPr>
            </w:pPr>
            <w:r>
              <w:rPr>
                <w:rFonts w:hint="eastAsia" w:ascii="等线" w:hAnsi="等线" w:eastAsia="等线" w:cs="宋体"/>
                <w:kern w:val="0"/>
                <w:sz w:val="22"/>
              </w:rPr>
              <w:t>刘永超</w:t>
            </w:r>
          </w:p>
        </w:tc>
        <w:tc>
          <w:tcPr>
            <w:tcW w:w="3119" w:type="dxa"/>
            <w:shd w:val="clear" w:color="auto" w:fill="auto"/>
            <w:noWrap/>
            <w:vAlign w:val="center"/>
          </w:tcPr>
          <w:p w14:paraId="103480B1">
            <w:pPr>
              <w:widowControl/>
              <w:spacing w:line="240" w:lineRule="auto"/>
              <w:ind w:left="-213" w:right="-197" w:firstLine="440"/>
              <w:jc w:val="center"/>
              <w:rPr>
                <w:rFonts w:hint="eastAsia" w:ascii="等线" w:hAnsi="等线" w:eastAsia="等线" w:cs="宋体"/>
                <w:kern w:val="0"/>
                <w:sz w:val="22"/>
              </w:rPr>
            </w:pPr>
            <w:r>
              <w:rPr>
                <w:rFonts w:hint="eastAsia" w:ascii="等线" w:hAnsi="等线" w:eastAsia="等线" w:cs="宋体"/>
                <w:kern w:val="0"/>
                <w:sz w:val="22"/>
              </w:rPr>
              <w:t>0451-82518865</w:t>
            </w:r>
          </w:p>
        </w:tc>
        <w:tc>
          <w:tcPr>
            <w:tcW w:w="2762" w:type="dxa"/>
            <w:shd w:val="clear" w:color="auto" w:fill="auto"/>
            <w:noWrap/>
            <w:vAlign w:val="center"/>
          </w:tcPr>
          <w:p w14:paraId="4939BEF2">
            <w:pPr>
              <w:widowControl/>
              <w:spacing w:line="240" w:lineRule="auto"/>
              <w:ind w:left="-213" w:right="-197" w:firstLine="420"/>
              <w:jc w:val="center"/>
              <w:rPr>
                <w:rFonts w:hint="eastAsia" w:ascii="等线" w:hAnsi="等线" w:eastAsia="等线" w:cs="宋体"/>
                <w:kern w:val="0"/>
                <w:sz w:val="22"/>
                <w:u w:val="single"/>
              </w:rPr>
            </w:pPr>
            <w:r>
              <w:fldChar w:fldCharType="begin"/>
            </w:r>
            <w:r>
              <w:instrText xml:space="preserve"> HYPERLINK "mailto:cbgcxysczx2024@163.com" </w:instrText>
            </w:r>
            <w:r>
              <w:fldChar w:fldCharType="separate"/>
            </w:r>
            <w:r>
              <w:rPr>
                <w:rFonts w:hint="eastAsia" w:ascii="等线" w:hAnsi="等线" w:eastAsia="等线" w:cs="宋体"/>
                <w:kern w:val="0"/>
                <w:sz w:val="22"/>
                <w:u w:val="single"/>
              </w:rPr>
              <w:t>cbgcxysczx2024@163.com</w:t>
            </w:r>
            <w:r>
              <w:rPr>
                <w:rFonts w:hint="eastAsia" w:ascii="等线" w:hAnsi="等线" w:eastAsia="等线" w:cs="宋体"/>
                <w:kern w:val="0"/>
                <w:sz w:val="22"/>
                <w:u w:val="single"/>
              </w:rPr>
              <w:fldChar w:fldCharType="end"/>
            </w:r>
          </w:p>
        </w:tc>
      </w:tr>
      <w:tr w14:paraId="7FAA2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726" w:type="dxa"/>
            <w:shd w:val="clear" w:color="auto" w:fill="auto"/>
            <w:noWrap/>
            <w:vAlign w:val="center"/>
          </w:tcPr>
          <w:p w14:paraId="29C2DF94">
            <w:pPr>
              <w:widowControl/>
              <w:spacing w:line="240" w:lineRule="auto"/>
              <w:ind w:left="-213" w:right="-197" w:firstLine="440"/>
              <w:jc w:val="both"/>
              <w:rPr>
                <w:rFonts w:hint="eastAsia" w:ascii="等线" w:hAnsi="等线" w:eastAsia="等线" w:cs="宋体"/>
                <w:kern w:val="0"/>
                <w:sz w:val="22"/>
              </w:rPr>
            </w:pPr>
            <w:r>
              <w:rPr>
                <w:rFonts w:hint="eastAsia" w:ascii="等线" w:hAnsi="等线" w:eastAsia="等线" w:cs="宋体"/>
                <w:kern w:val="0"/>
                <w:sz w:val="22"/>
              </w:rPr>
              <w:t>2</w:t>
            </w:r>
          </w:p>
        </w:tc>
        <w:tc>
          <w:tcPr>
            <w:tcW w:w="1470" w:type="dxa"/>
            <w:shd w:val="clear" w:color="auto" w:fill="auto"/>
            <w:noWrap/>
            <w:vAlign w:val="center"/>
          </w:tcPr>
          <w:p w14:paraId="3407F27B">
            <w:pPr>
              <w:widowControl/>
              <w:spacing w:line="240" w:lineRule="auto"/>
              <w:ind w:left="-213" w:right="-197" w:firstLine="440"/>
              <w:jc w:val="both"/>
              <w:rPr>
                <w:rFonts w:hint="eastAsia" w:ascii="等线" w:hAnsi="等线" w:eastAsia="等线" w:cs="宋体"/>
                <w:kern w:val="0"/>
                <w:sz w:val="22"/>
              </w:rPr>
            </w:pPr>
            <w:r>
              <w:rPr>
                <w:rFonts w:hint="eastAsia" w:ascii="等线" w:hAnsi="等线" w:eastAsia="等线" w:cs="宋体"/>
                <w:kern w:val="0"/>
                <w:sz w:val="22"/>
              </w:rPr>
              <w:t>环渤海赛区</w:t>
            </w:r>
          </w:p>
        </w:tc>
        <w:tc>
          <w:tcPr>
            <w:tcW w:w="2760" w:type="dxa"/>
            <w:shd w:val="clear" w:color="auto" w:fill="auto"/>
            <w:noWrap/>
            <w:vAlign w:val="center"/>
          </w:tcPr>
          <w:p w14:paraId="2FEE17A0">
            <w:pPr>
              <w:widowControl/>
              <w:spacing w:line="240" w:lineRule="auto"/>
              <w:ind w:left="-213" w:right="-197" w:firstLine="440"/>
              <w:jc w:val="center"/>
              <w:rPr>
                <w:rFonts w:hint="eastAsia" w:ascii="等线" w:hAnsi="等线" w:eastAsia="等线" w:cs="宋体"/>
                <w:kern w:val="0"/>
                <w:sz w:val="22"/>
              </w:rPr>
            </w:pPr>
            <w:r>
              <w:rPr>
                <w:rFonts w:hint="eastAsia" w:ascii="等线" w:hAnsi="等线" w:eastAsia="等线" w:cs="宋体"/>
                <w:kern w:val="0"/>
                <w:sz w:val="22"/>
              </w:rPr>
              <w:t>辽宁</w:t>
            </w:r>
          </w:p>
        </w:tc>
        <w:tc>
          <w:tcPr>
            <w:tcW w:w="2015" w:type="dxa"/>
            <w:shd w:val="clear" w:color="auto" w:fill="auto"/>
            <w:noWrap/>
            <w:vAlign w:val="center"/>
          </w:tcPr>
          <w:p w14:paraId="5C0D1EC7">
            <w:pPr>
              <w:widowControl/>
              <w:spacing w:line="240" w:lineRule="auto"/>
              <w:ind w:left="-213" w:right="-197" w:firstLine="440"/>
              <w:jc w:val="center"/>
              <w:rPr>
                <w:rFonts w:hint="eastAsia" w:ascii="等线" w:hAnsi="等线" w:eastAsia="等线" w:cs="宋体"/>
                <w:kern w:val="0"/>
                <w:sz w:val="22"/>
              </w:rPr>
            </w:pPr>
            <w:r>
              <w:rPr>
                <w:rFonts w:hint="eastAsia" w:ascii="等线" w:hAnsi="等线" w:eastAsia="等线" w:cs="宋体"/>
                <w:kern w:val="0"/>
                <w:sz w:val="22"/>
              </w:rPr>
              <w:t>大连理工大学</w:t>
            </w:r>
          </w:p>
        </w:tc>
        <w:tc>
          <w:tcPr>
            <w:tcW w:w="2126" w:type="dxa"/>
            <w:shd w:val="clear" w:color="auto" w:fill="auto"/>
            <w:noWrap/>
            <w:vAlign w:val="center"/>
          </w:tcPr>
          <w:p w14:paraId="7E62A755">
            <w:pPr>
              <w:widowControl/>
              <w:spacing w:line="240" w:lineRule="auto"/>
              <w:ind w:left="-213" w:right="-197" w:firstLine="440"/>
              <w:jc w:val="center"/>
              <w:rPr>
                <w:rFonts w:hint="eastAsia" w:ascii="等线" w:hAnsi="等线" w:eastAsia="等线" w:cs="宋体"/>
                <w:kern w:val="0"/>
                <w:sz w:val="22"/>
              </w:rPr>
            </w:pPr>
            <w:r>
              <w:rPr>
                <w:rFonts w:hint="eastAsia" w:ascii="等线" w:hAnsi="等线" w:eastAsia="等线" w:cs="宋体"/>
                <w:kern w:val="0"/>
                <w:sz w:val="22"/>
              </w:rPr>
              <w:t xml:space="preserve">汪骥、杨茜 </w:t>
            </w:r>
          </w:p>
        </w:tc>
        <w:tc>
          <w:tcPr>
            <w:tcW w:w="3119" w:type="dxa"/>
            <w:shd w:val="clear" w:color="auto" w:fill="auto"/>
            <w:noWrap/>
            <w:vAlign w:val="center"/>
          </w:tcPr>
          <w:p w14:paraId="29BA6F6D">
            <w:pPr>
              <w:widowControl/>
              <w:spacing w:line="240" w:lineRule="auto"/>
              <w:ind w:left="-213" w:right="-197" w:firstLine="440"/>
              <w:jc w:val="center"/>
              <w:rPr>
                <w:rFonts w:hint="eastAsia" w:ascii="等线" w:hAnsi="等线" w:eastAsia="等线" w:cs="宋体"/>
                <w:kern w:val="0"/>
                <w:sz w:val="22"/>
              </w:rPr>
            </w:pPr>
            <w:r>
              <w:rPr>
                <w:rFonts w:hint="eastAsia" w:ascii="等线" w:hAnsi="等线" w:eastAsia="等线" w:cs="宋体"/>
                <w:kern w:val="0"/>
                <w:sz w:val="22"/>
              </w:rPr>
              <w:t>15542681106、19818935975</w:t>
            </w:r>
          </w:p>
        </w:tc>
        <w:tc>
          <w:tcPr>
            <w:tcW w:w="2762" w:type="dxa"/>
            <w:shd w:val="clear" w:color="auto" w:fill="auto"/>
            <w:noWrap/>
            <w:vAlign w:val="center"/>
          </w:tcPr>
          <w:p w14:paraId="705172B3">
            <w:pPr>
              <w:widowControl/>
              <w:spacing w:line="240" w:lineRule="auto"/>
              <w:ind w:left="-213" w:right="-197" w:firstLine="420"/>
              <w:jc w:val="center"/>
              <w:rPr>
                <w:rFonts w:hint="eastAsia" w:ascii="等线" w:hAnsi="等线" w:eastAsia="等线" w:cs="宋体"/>
                <w:kern w:val="0"/>
                <w:sz w:val="22"/>
                <w:u w:val="single"/>
              </w:rPr>
            </w:pPr>
            <w:r>
              <w:fldChar w:fldCharType="begin"/>
            </w:r>
            <w:r>
              <w:instrText xml:space="preserve"> HYPERLINK "mailto:DUTCMVC2025@163.com" </w:instrText>
            </w:r>
            <w:r>
              <w:fldChar w:fldCharType="separate"/>
            </w:r>
            <w:r>
              <w:rPr>
                <w:rFonts w:hint="eastAsia" w:ascii="等线" w:hAnsi="等线" w:eastAsia="等线" w:cs="宋体"/>
                <w:kern w:val="0"/>
                <w:sz w:val="22"/>
                <w:u w:val="single"/>
              </w:rPr>
              <w:t>DUTCMVC2025@163.com</w:t>
            </w:r>
            <w:r>
              <w:rPr>
                <w:rFonts w:hint="eastAsia" w:ascii="等线" w:hAnsi="等线" w:eastAsia="等线" w:cs="宋体"/>
                <w:kern w:val="0"/>
                <w:sz w:val="22"/>
                <w:u w:val="single"/>
              </w:rPr>
              <w:fldChar w:fldCharType="end"/>
            </w:r>
          </w:p>
        </w:tc>
      </w:tr>
      <w:tr w14:paraId="5AF76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726" w:type="dxa"/>
            <w:shd w:val="clear" w:color="auto" w:fill="auto"/>
            <w:noWrap/>
            <w:vAlign w:val="center"/>
          </w:tcPr>
          <w:p w14:paraId="3EEDC9C6">
            <w:pPr>
              <w:widowControl/>
              <w:spacing w:line="240" w:lineRule="auto"/>
              <w:ind w:left="-213" w:right="-197" w:firstLine="440"/>
              <w:jc w:val="both"/>
              <w:rPr>
                <w:rFonts w:hint="eastAsia" w:ascii="等线" w:hAnsi="等线" w:eastAsia="等线" w:cs="宋体"/>
                <w:kern w:val="0"/>
                <w:sz w:val="22"/>
              </w:rPr>
            </w:pPr>
            <w:r>
              <w:rPr>
                <w:rFonts w:hint="eastAsia" w:ascii="等线" w:hAnsi="等线" w:eastAsia="等线" w:cs="宋体"/>
                <w:kern w:val="0"/>
                <w:sz w:val="22"/>
              </w:rPr>
              <w:t>3</w:t>
            </w:r>
          </w:p>
        </w:tc>
        <w:tc>
          <w:tcPr>
            <w:tcW w:w="1470" w:type="dxa"/>
            <w:shd w:val="clear" w:color="auto" w:fill="auto"/>
            <w:noWrap/>
            <w:vAlign w:val="center"/>
          </w:tcPr>
          <w:p w14:paraId="43627D48">
            <w:pPr>
              <w:widowControl/>
              <w:spacing w:line="240" w:lineRule="auto"/>
              <w:ind w:left="-213" w:right="-197" w:firstLine="440"/>
              <w:jc w:val="both"/>
              <w:rPr>
                <w:rFonts w:hint="eastAsia" w:ascii="等线" w:hAnsi="等线" w:eastAsia="等线" w:cs="宋体"/>
                <w:kern w:val="0"/>
                <w:sz w:val="22"/>
              </w:rPr>
            </w:pPr>
            <w:r>
              <w:rPr>
                <w:rFonts w:hint="eastAsia" w:ascii="等线" w:hAnsi="等线" w:eastAsia="等线" w:cs="宋体"/>
                <w:kern w:val="0"/>
                <w:sz w:val="22"/>
              </w:rPr>
              <w:t>齐鲁赛区</w:t>
            </w:r>
          </w:p>
        </w:tc>
        <w:tc>
          <w:tcPr>
            <w:tcW w:w="2760" w:type="dxa"/>
            <w:shd w:val="clear" w:color="auto" w:fill="auto"/>
            <w:noWrap/>
            <w:vAlign w:val="center"/>
          </w:tcPr>
          <w:p w14:paraId="346D1085">
            <w:pPr>
              <w:widowControl/>
              <w:spacing w:line="240" w:lineRule="auto"/>
              <w:ind w:left="-213" w:right="-197" w:firstLine="440"/>
              <w:jc w:val="center"/>
              <w:rPr>
                <w:rFonts w:hint="eastAsia" w:ascii="等线" w:hAnsi="等线" w:eastAsia="等线" w:cs="宋体"/>
                <w:kern w:val="0"/>
                <w:sz w:val="22"/>
              </w:rPr>
            </w:pPr>
            <w:r>
              <w:rPr>
                <w:rFonts w:hint="eastAsia" w:ascii="等线" w:hAnsi="等线" w:eastAsia="等线" w:cs="宋体"/>
                <w:kern w:val="0"/>
                <w:sz w:val="22"/>
              </w:rPr>
              <w:t>山东</w:t>
            </w:r>
          </w:p>
        </w:tc>
        <w:tc>
          <w:tcPr>
            <w:tcW w:w="2015" w:type="dxa"/>
            <w:shd w:val="clear" w:color="auto" w:fill="auto"/>
            <w:noWrap/>
            <w:vAlign w:val="center"/>
          </w:tcPr>
          <w:p w14:paraId="571F7E3B">
            <w:pPr>
              <w:widowControl/>
              <w:spacing w:line="240" w:lineRule="auto"/>
              <w:ind w:left="-213" w:right="-197" w:firstLine="440"/>
              <w:jc w:val="center"/>
              <w:rPr>
                <w:rFonts w:hint="eastAsia" w:ascii="等线" w:hAnsi="等线" w:eastAsia="等线" w:cs="宋体"/>
                <w:kern w:val="0"/>
                <w:sz w:val="22"/>
              </w:rPr>
            </w:pPr>
            <w:r>
              <w:rPr>
                <w:rFonts w:hint="eastAsia" w:ascii="等线" w:hAnsi="等线" w:eastAsia="等线" w:cs="宋体"/>
                <w:kern w:val="0"/>
                <w:sz w:val="22"/>
              </w:rPr>
              <w:t xml:space="preserve"> 哈尔滨工业大学（威海）</w:t>
            </w:r>
          </w:p>
        </w:tc>
        <w:tc>
          <w:tcPr>
            <w:tcW w:w="2126" w:type="dxa"/>
            <w:shd w:val="clear" w:color="auto" w:fill="auto"/>
            <w:noWrap/>
            <w:vAlign w:val="center"/>
          </w:tcPr>
          <w:p w14:paraId="6E3A74F3">
            <w:pPr>
              <w:widowControl/>
              <w:spacing w:line="240" w:lineRule="auto"/>
              <w:ind w:left="-213" w:right="-197" w:firstLine="440"/>
              <w:jc w:val="center"/>
              <w:rPr>
                <w:rFonts w:hint="eastAsia" w:ascii="等线" w:hAnsi="等线" w:eastAsia="等线" w:cs="宋体"/>
                <w:kern w:val="0"/>
                <w:sz w:val="22"/>
              </w:rPr>
            </w:pPr>
            <w:r>
              <w:rPr>
                <w:rFonts w:hint="eastAsia" w:ascii="等线" w:hAnsi="等线" w:eastAsia="等线" w:cs="宋体"/>
                <w:kern w:val="0"/>
                <w:sz w:val="22"/>
              </w:rPr>
              <w:t>于东</w:t>
            </w:r>
          </w:p>
        </w:tc>
        <w:tc>
          <w:tcPr>
            <w:tcW w:w="3119" w:type="dxa"/>
            <w:shd w:val="clear" w:color="auto" w:fill="auto"/>
            <w:noWrap/>
            <w:vAlign w:val="center"/>
          </w:tcPr>
          <w:p w14:paraId="53A56E1C">
            <w:pPr>
              <w:widowControl/>
              <w:spacing w:line="240" w:lineRule="auto"/>
              <w:ind w:left="-213" w:right="-197" w:firstLine="440"/>
              <w:jc w:val="center"/>
              <w:rPr>
                <w:rFonts w:hint="eastAsia" w:ascii="等线" w:hAnsi="等线" w:eastAsia="等线" w:cs="宋体"/>
                <w:kern w:val="0"/>
                <w:sz w:val="22"/>
              </w:rPr>
            </w:pPr>
            <w:r>
              <w:rPr>
                <w:rFonts w:hint="eastAsia" w:ascii="等线" w:hAnsi="等线" w:eastAsia="等线" w:cs="宋体"/>
                <w:kern w:val="0"/>
                <w:sz w:val="22"/>
              </w:rPr>
              <w:t xml:space="preserve">13256319672 </w:t>
            </w:r>
          </w:p>
        </w:tc>
        <w:tc>
          <w:tcPr>
            <w:tcW w:w="2762" w:type="dxa"/>
            <w:shd w:val="clear" w:color="auto" w:fill="auto"/>
            <w:noWrap/>
            <w:vAlign w:val="center"/>
          </w:tcPr>
          <w:p w14:paraId="0C7E0E4D">
            <w:pPr>
              <w:widowControl/>
              <w:spacing w:line="240" w:lineRule="auto"/>
              <w:ind w:left="-213" w:right="-197" w:firstLine="420"/>
              <w:jc w:val="center"/>
              <w:rPr>
                <w:rFonts w:hint="eastAsia" w:ascii="等线" w:hAnsi="等线" w:eastAsia="等线" w:cs="宋体"/>
                <w:kern w:val="0"/>
                <w:sz w:val="22"/>
                <w:u w:val="single"/>
              </w:rPr>
            </w:pPr>
            <w:r>
              <w:fldChar w:fldCharType="begin"/>
            </w:r>
            <w:r>
              <w:instrText xml:space="preserve"> HYPERLINK "mailto:yudong0206@hit.edu.cn" </w:instrText>
            </w:r>
            <w:r>
              <w:fldChar w:fldCharType="separate"/>
            </w:r>
            <w:r>
              <w:rPr>
                <w:rFonts w:hint="eastAsia" w:ascii="等线" w:hAnsi="等线" w:eastAsia="等线" w:cs="宋体"/>
                <w:kern w:val="0"/>
                <w:sz w:val="22"/>
                <w:u w:val="single"/>
              </w:rPr>
              <w:t>yudong0206@hit.edu.cn</w:t>
            </w:r>
            <w:r>
              <w:rPr>
                <w:rFonts w:hint="eastAsia" w:ascii="等线" w:hAnsi="等线" w:eastAsia="等线" w:cs="宋体"/>
                <w:kern w:val="0"/>
                <w:sz w:val="22"/>
                <w:u w:val="single"/>
              </w:rPr>
              <w:fldChar w:fldCharType="end"/>
            </w:r>
          </w:p>
        </w:tc>
      </w:tr>
      <w:tr w14:paraId="3834C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726" w:type="dxa"/>
            <w:shd w:val="clear" w:color="auto" w:fill="auto"/>
            <w:noWrap/>
            <w:vAlign w:val="center"/>
          </w:tcPr>
          <w:p w14:paraId="60992E4C">
            <w:pPr>
              <w:widowControl/>
              <w:spacing w:line="240" w:lineRule="auto"/>
              <w:ind w:left="-213" w:right="-197" w:firstLine="440"/>
              <w:jc w:val="both"/>
              <w:rPr>
                <w:rFonts w:hint="eastAsia" w:ascii="等线" w:hAnsi="等线" w:eastAsia="等线" w:cs="宋体"/>
                <w:kern w:val="0"/>
                <w:sz w:val="22"/>
              </w:rPr>
            </w:pPr>
            <w:r>
              <w:rPr>
                <w:rFonts w:hint="eastAsia" w:ascii="等线" w:hAnsi="等线" w:eastAsia="等线" w:cs="宋体"/>
                <w:kern w:val="0"/>
                <w:sz w:val="22"/>
              </w:rPr>
              <w:t>4</w:t>
            </w:r>
          </w:p>
        </w:tc>
        <w:tc>
          <w:tcPr>
            <w:tcW w:w="1470" w:type="dxa"/>
            <w:shd w:val="clear" w:color="auto" w:fill="auto"/>
            <w:noWrap/>
            <w:vAlign w:val="center"/>
          </w:tcPr>
          <w:p w14:paraId="6F91FEE9">
            <w:pPr>
              <w:widowControl/>
              <w:spacing w:line="240" w:lineRule="auto"/>
              <w:ind w:left="-213" w:right="-197" w:firstLine="440"/>
              <w:jc w:val="both"/>
              <w:rPr>
                <w:rFonts w:hint="eastAsia" w:ascii="等线" w:hAnsi="等线" w:eastAsia="等线" w:cs="宋体"/>
                <w:kern w:val="0"/>
                <w:sz w:val="22"/>
              </w:rPr>
            </w:pPr>
            <w:r>
              <w:rPr>
                <w:rFonts w:hint="eastAsia" w:ascii="等线" w:hAnsi="等线" w:eastAsia="等线" w:cs="宋体"/>
                <w:kern w:val="0"/>
                <w:sz w:val="22"/>
              </w:rPr>
              <w:t>首都赛区</w:t>
            </w:r>
          </w:p>
        </w:tc>
        <w:tc>
          <w:tcPr>
            <w:tcW w:w="2760" w:type="dxa"/>
            <w:shd w:val="clear" w:color="auto" w:fill="auto"/>
            <w:noWrap/>
            <w:vAlign w:val="center"/>
          </w:tcPr>
          <w:p w14:paraId="4EED20A9">
            <w:pPr>
              <w:widowControl/>
              <w:spacing w:line="240" w:lineRule="auto"/>
              <w:ind w:left="-213" w:right="-197" w:firstLine="440"/>
              <w:jc w:val="center"/>
              <w:rPr>
                <w:rFonts w:hint="eastAsia" w:ascii="等线" w:hAnsi="等线" w:eastAsia="等线" w:cs="宋体"/>
                <w:kern w:val="0"/>
                <w:sz w:val="22"/>
              </w:rPr>
            </w:pPr>
            <w:r>
              <w:rPr>
                <w:rFonts w:hint="eastAsia" w:ascii="等线" w:hAnsi="等线" w:eastAsia="等线" w:cs="宋体"/>
                <w:kern w:val="0"/>
                <w:sz w:val="22"/>
              </w:rPr>
              <w:t>北京、河北、天津、山西</w:t>
            </w:r>
          </w:p>
        </w:tc>
        <w:tc>
          <w:tcPr>
            <w:tcW w:w="2015" w:type="dxa"/>
            <w:shd w:val="clear" w:color="auto" w:fill="auto"/>
            <w:noWrap/>
            <w:vAlign w:val="center"/>
          </w:tcPr>
          <w:p w14:paraId="7A0AE283">
            <w:pPr>
              <w:widowControl/>
              <w:spacing w:line="240" w:lineRule="auto"/>
              <w:ind w:left="-213" w:right="-197" w:firstLine="440"/>
              <w:jc w:val="center"/>
              <w:rPr>
                <w:rFonts w:hint="eastAsia" w:ascii="等线" w:hAnsi="等线" w:eastAsia="等线" w:cs="宋体"/>
                <w:kern w:val="0"/>
                <w:sz w:val="22"/>
              </w:rPr>
            </w:pPr>
            <w:r>
              <w:rPr>
                <w:rFonts w:hint="eastAsia" w:ascii="等线" w:hAnsi="等线" w:eastAsia="等线" w:cs="宋体"/>
                <w:kern w:val="0"/>
                <w:sz w:val="22"/>
              </w:rPr>
              <w:t>北京大学</w:t>
            </w:r>
          </w:p>
        </w:tc>
        <w:tc>
          <w:tcPr>
            <w:tcW w:w="2126" w:type="dxa"/>
            <w:shd w:val="clear" w:color="auto" w:fill="auto"/>
            <w:noWrap/>
            <w:vAlign w:val="center"/>
          </w:tcPr>
          <w:p w14:paraId="0EA0A3BE">
            <w:pPr>
              <w:widowControl/>
              <w:spacing w:line="240" w:lineRule="auto"/>
              <w:ind w:left="-213" w:right="-197" w:firstLine="440"/>
              <w:jc w:val="center"/>
              <w:rPr>
                <w:rFonts w:hint="eastAsia" w:ascii="等线" w:hAnsi="等线" w:eastAsia="等线" w:cs="宋体"/>
                <w:kern w:val="0"/>
                <w:sz w:val="22"/>
              </w:rPr>
            </w:pPr>
            <w:r>
              <w:rPr>
                <w:rFonts w:hint="eastAsia" w:ascii="等线" w:hAnsi="等线" w:eastAsia="等线" w:cs="宋体"/>
                <w:kern w:val="0"/>
                <w:sz w:val="22"/>
              </w:rPr>
              <w:t>刘嘉琳</w:t>
            </w:r>
          </w:p>
        </w:tc>
        <w:tc>
          <w:tcPr>
            <w:tcW w:w="3119" w:type="dxa"/>
            <w:shd w:val="clear" w:color="auto" w:fill="auto"/>
            <w:noWrap/>
            <w:vAlign w:val="center"/>
          </w:tcPr>
          <w:p w14:paraId="43B67615">
            <w:pPr>
              <w:widowControl/>
              <w:spacing w:line="240" w:lineRule="auto"/>
              <w:ind w:left="-213" w:right="-197" w:firstLine="440"/>
              <w:jc w:val="center"/>
              <w:rPr>
                <w:rFonts w:hint="eastAsia" w:ascii="等线" w:hAnsi="等线" w:eastAsia="等线" w:cs="宋体"/>
                <w:kern w:val="0"/>
                <w:sz w:val="22"/>
              </w:rPr>
            </w:pPr>
            <w:r>
              <w:rPr>
                <w:rFonts w:hint="eastAsia" w:ascii="等线" w:hAnsi="等线" w:eastAsia="等线" w:cs="宋体"/>
                <w:kern w:val="0"/>
                <w:sz w:val="22"/>
              </w:rPr>
              <w:t>18811077370</w:t>
            </w:r>
          </w:p>
        </w:tc>
        <w:tc>
          <w:tcPr>
            <w:tcW w:w="2762" w:type="dxa"/>
            <w:shd w:val="clear" w:color="auto" w:fill="auto"/>
            <w:noWrap/>
            <w:vAlign w:val="center"/>
          </w:tcPr>
          <w:p w14:paraId="49DCD719">
            <w:pPr>
              <w:widowControl/>
              <w:spacing w:line="240" w:lineRule="auto"/>
              <w:ind w:left="-213" w:right="-197" w:firstLine="420"/>
              <w:jc w:val="center"/>
              <w:rPr>
                <w:rFonts w:hint="eastAsia" w:ascii="等线" w:hAnsi="等线" w:eastAsia="等线" w:cs="宋体"/>
                <w:kern w:val="0"/>
                <w:sz w:val="22"/>
                <w:u w:val="single"/>
              </w:rPr>
            </w:pPr>
            <w:r>
              <w:fldChar w:fldCharType="begin"/>
            </w:r>
            <w:r>
              <w:instrText xml:space="preserve"> HYPERLINK "mailto:jlliu@stu.pku.edu.cn" </w:instrText>
            </w:r>
            <w:r>
              <w:fldChar w:fldCharType="separate"/>
            </w:r>
            <w:r>
              <w:rPr>
                <w:rFonts w:hint="eastAsia" w:ascii="等线" w:hAnsi="等线" w:eastAsia="等线" w:cs="宋体"/>
                <w:kern w:val="0"/>
                <w:sz w:val="22"/>
                <w:u w:val="single"/>
              </w:rPr>
              <w:t>jlliu@stu.pku.edu.cn</w:t>
            </w:r>
            <w:r>
              <w:rPr>
                <w:rFonts w:hint="eastAsia" w:ascii="等线" w:hAnsi="等线" w:eastAsia="等线" w:cs="宋体"/>
                <w:kern w:val="0"/>
                <w:sz w:val="22"/>
                <w:u w:val="single"/>
              </w:rPr>
              <w:fldChar w:fldCharType="end"/>
            </w:r>
          </w:p>
        </w:tc>
      </w:tr>
      <w:tr w14:paraId="50A2D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726" w:type="dxa"/>
            <w:shd w:val="clear" w:color="auto" w:fill="auto"/>
            <w:noWrap/>
            <w:vAlign w:val="center"/>
          </w:tcPr>
          <w:p w14:paraId="5AE6DF63">
            <w:pPr>
              <w:widowControl/>
              <w:spacing w:line="240" w:lineRule="auto"/>
              <w:ind w:left="-213" w:right="-197" w:firstLine="440"/>
              <w:jc w:val="both"/>
              <w:rPr>
                <w:rFonts w:hint="eastAsia" w:ascii="等线" w:hAnsi="等线" w:eastAsia="等线" w:cs="宋体"/>
                <w:kern w:val="0"/>
                <w:sz w:val="22"/>
              </w:rPr>
            </w:pPr>
            <w:r>
              <w:rPr>
                <w:rFonts w:hint="eastAsia" w:ascii="等线" w:hAnsi="等线" w:eastAsia="等线" w:cs="宋体"/>
                <w:kern w:val="0"/>
                <w:sz w:val="22"/>
              </w:rPr>
              <w:t>5</w:t>
            </w:r>
          </w:p>
        </w:tc>
        <w:tc>
          <w:tcPr>
            <w:tcW w:w="1470" w:type="dxa"/>
            <w:shd w:val="clear" w:color="auto" w:fill="auto"/>
            <w:noWrap/>
            <w:vAlign w:val="center"/>
          </w:tcPr>
          <w:p w14:paraId="6614ADB5">
            <w:pPr>
              <w:widowControl/>
              <w:spacing w:line="240" w:lineRule="auto"/>
              <w:ind w:left="-213" w:right="-197" w:firstLine="440"/>
              <w:jc w:val="both"/>
              <w:rPr>
                <w:rFonts w:hint="eastAsia" w:ascii="等线" w:hAnsi="等线" w:eastAsia="等线" w:cs="宋体"/>
                <w:kern w:val="0"/>
                <w:sz w:val="22"/>
              </w:rPr>
            </w:pPr>
            <w:r>
              <w:rPr>
                <w:rFonts w:hint="eastAsia" w:ascii="等线" w:hAnsi="等线" w:eastAsia="等线" w:cs="宋体"/>
                <w:kern w:val="0"/>
                <w:sz w:val="22"/>
              </w:rPr>
              <w:t>长三角赛区</w:t>
            </w:r>
          </w:p>
        </w:tc>
        <w:tc>
          <w:tcPr>
            <w:tcW w:w="2760" w:type="dxa"/>
            <w:shd w:val="clear" w:color="auto" w:fill="auto"/>
            <w:noWrap/>
            <w:vAlign w:val="center"/>
          </w:tcPr>
          <w:p w14:paraId="4258E34D">
            <w:pPr>
              <w:widowControl/>
              <w:spacing w:line="240" w:lineRule="auto"/>
              <w:ind w:left="-213" w:right="-197" w:firstLine="440"/>
              <w:jc w:val="center"/>
              <w:rPr>
                <w:rFonts w:hint="eastAsia" w:ascii="等线" w:hAnsi="等线" w:eastAsia="等线" w:cs="宋体"/>
                <w:kern w:val="0"/>
                <w:sz w:val="22"/>
              </w:rPr>
            </w:pPr>
            <w:r>
              <w:rPr>
                <w:rFonts w:hint="eastAsia" w:ascii="等线" w:hAnsi="等线" w:eastAsia="等线" w:cs="宋体"/>
                <w:kern w:val="0"/>
                <w:sz w:val="22"/>
              </w:rPr>
              <w:t>上海、浙江、安徽</w:t>
            </w:r>
          </w:p>
        </w:tc>
        <w:tc>
          <w:tcPr>
            <w:tcW w:w="2015" w:type="dxa"/>
            <w:shd w:val="clear" w:color="auto" w:fill="auto"/>
            <w:noWrap/>
            <w:vAlign w:val="center"/>
          </w:tcPr>
          <w:p w14:paraId="6714E60D">
            <w:pPr>
              <w:widowControl/>
              <w:spacing w:line="240" w:lineRule="auto"/>
              <w:ind w:left="-213" w:right="-197" w:firstLine="440"/>
              <w:jc w:val="center"/>
              <w:rPr>
                <w:rFonts w:hint="eastAsia" w:ascii="等线" w:hAnsi="等线" w:eastAsia="等线" w:cs="宋体"/>
                <w:kern w:val="0"/>
                <w:sz w:val="22"/>
              </w:rPr>
            </w:pPr>
            <w:r>
              <w:rPr>
                <w:rFonts w:hint="eastAsia" w:ascii="等线" w:hAnsi="等线" w:eastAsia="等线" w:cs="宋体"/>
                <w:kern w:val="0"/>
                <w:sz w:val="22"/>
              </w:rPr>
              <w:t>上海交通大学</w:t>
            </w:r>
          </w:p>
        </w:tc>
        <w:tc>
          <w:tcPr>
            <w:tcW w:w="2126" w:type="dxa"/>
            <w:shd w:val="clear" w:color="auto" w:fill="auto"/>
            <w:noWrap/>
            <w:vAlign w:val="center"/>
          </w:tcPr>
          <w:p w14:paraId="27CA5BD6">
            <w:pPr>
              <w:widowControl/>
              <w:spacing w:line="240" w:lineRule="auto"/>
              <w:ind w:left="-213" w:right="-197" w:firstLine="440"/>
              <w:jc w:val="center"/>
              <w:rPr>
                <w:rFonts w:hint="eastAsia" w:ascii="等线" w:hAnsi="等线" w:eastAsia="等线" w:cs="宋体"/>
                <w:kern w:val="0"/>
                <w:sz w:val="22"/>
              </w:rPr>
            </w:pPr>
            <w:r>
              <w:rPr>
                <w:rFonts w:hint="eastAsia" w:ascii="等线" w:hAnsi="等线" w:eastAsia="等线" w:cs="宋体"/>
                <w:kern w:val="0"/>
                <w:sz w:val="22"/>
              </w:rPr>
              <w:t>邹碧铖</w:t>
            </w:r>
          </w:p>
        </w:tc>
        <w:tc>
          <w:tcPr>
            <w:tcW w:w="3119" w:type="dxa"/>
            <w:shd w:val="clear" w:color="auto" w:fill="auto"/>
            <w:noWrap/>
            <w:vAlign w:val="center"/>
          </w:tcPr>
          <w:p w14:paraId="1931F5CA">
            <w:pPr>
              <w:widowControl/>
              <w:spacing w:line="240" w:lineRule="auto"/>
              <w:ind w:left="-213" w:right="-197" w:firstLine="440"/>
              <w:jc w:val="center"/>
              <w:rPr>
                <w:rFonts w:hint="eastAsia" w:ascii="等线" w:hAnsi="等线" w:eastAsia="等线" w:cs="宋体"/>
                <w:kern w:val="0"/>
                <w:sz w:val="22"/>
              </w:rPr>
            </w:pPr>
            <w:r>
              <w:rPr>
                <w:rFonts w:hint="eastAsia" w:ascii="等线" w:hAnsi="等线" w:eastAsia="等线" w:cs="宋体"/>
                <w:kern w:val="0"/>
                <w:sz w:val="22"/>
              </w:rPr>
              <w:t>18773805119</w:t>
            </w:r>
          </w:p>
        </w:tc>
        <w:tc>
          <w:tcPr>
            <w:tcW w:w="2762" w:type="dxa"/>
            <w:shd w:val="clear" w:color="auto" w:fill="auto"/>
            <w:noWrap/>
            <w:vAlign w:val="center"/>
          </w:tcPr>
          <w:p w14:paraId="2CAF0014">
            <w:pPr>
              <w:widowControl/>
              <w:spacing w:line="240" w:lineRule="auto"/>
              <w:ind w:left="-213" w:right="-197" w:firstLine="420"/>
              <w:jc w:val="center"/>
              <w:rPr>
                <w:rFonts w:hint="eastAsia" w:ascii="等线" w:hAnsi="等线" w:eastAsia="等线" w:cs="宋体"/>
                <w:kern w:val="0"/>
                <w:sz w:val="22"/>
                <w:u w:val="single"/>
              </w:rPr>
            </w:pPr>
            <w:r>
              <w:fldChar w:fldCharType="begin"/>
            </w:r>
            <w:r>
              <w:instrText xml:space="preserve"> HYPERLINK "mailto:sjtubczou@163.com、hxy123@sjtu.edu.cn" </w:instrText>
            </w:r>
            <w:r>
              <w:fldChar w:fldCharType="separate"/>
            </w:r>
            <w:r>
              <w:rPr>
                <w:rFonts w:hint="eastAsia" w:ascii="等线" w:hAnsi="等线" w:eastAsia="等线" w:cs="宋体"/>
                <w:kern w:val="0"/>
                <w:sz w:val="22"/>
                <w:u w:val="single"/>
              </w:rPr>
              <w:t>sjtubczou@163.com</w:t>
            </w:r>
            <w:r>
              <w:rPr>
                <w:rFonts w:hint="eastAsia" w:ascii="等线" w:hAnsi="等线" w:eastAsia="等线" w:cs="宋体"/>
                <w:kern w:val="0"/>
                <w:sz w:val="22"/>
                <w:u w:val="single"/>
              </w:rPr>
              <w:fldChar w:fldCharType="end"/>
            </w:r>
          </w:p>
        </w:tc>
      </w:tr>
      <w:tr w14:paraId="24EC9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726" w:type="dxa"/>
            <w:shd w:val="clear" w:color="auto" w:fill="auto"/>
            <w:noWrap/>
            <w:vAlign w:val="center"/>
          </w:tcPr>
          <w:p w14:paraId="11A67B89">
            <w:pPr>
              <w:widowControl/>
              <w:spacing w:line="240" w:lineRule="auto"/>
              <w:ind w:left="-213" w:right="-197" w:firstLine="440"/>
              <w:jc w:val="both"/>
              <w:rPr>
                <w:rFonts w:hint="eastAsia" w:ascii="等线" w:hAnsi="等线" w:eastAsia="等线" w:cs="宋体"/>
                <w:kern w:val="0"/>
                <w:sz w:val="22"/>
              </w:rPr>
            </w:pPr>
            <w:r>
              <w:rPr>
                <w:rFonts w:hint="eastAsia" w:ascii="等线" w:hAnsi="等线" w:eastAsia="等线" w:cs="宋体"/>
                <w:kern w:val="0"/>
                <w:sz w:val="22"/>
              </w:rPr>
              <w:t>6</w:t>
            </w:r>
          </w:p>
        </w:tc>
        <w:tc>
          <w:tcPr>
            <w:tcW w:w="1470" w:type="dxa"/>
            <w:shd w:val="clear" w:color="auto" w:fill="auto"/>
            <w:noWrap/>
            <w:vAlign w:val="center"/>
          </w:tcPr>
          <w:p w14:paraId="3ADDFDBA">
            <w:pPr>
              <w:widowControl/>
              <w:spacing w:line="240" w:lineRule="auto"/>
              <w:ind w:left="-213" w:right="-197" w:firstLine="440"/>
              <w:jc w:val="both"/>
              <w:rPr>
                <w:rFonts w:hint="eastAsia" w:ascii="等线" w:hAnsi="等线" w:eastAsia="等线" w:cs="宋体"/>
                <w:kern w:val="0"/>
                <w:sz w:val="22"/>
              </w:rPr>
            </w:pPr>
            <w:r>
              <w:rPr>
                <w:rFonts w:hint="eastAsia" w:ascii="等线" w:hAnsi="等线" w:eastAsia="等线" w:cs="宋体"/>
                <w:kern w:val="0"/>
                <w:sz w:val="22"/>
              </w:rPr>
              <w:t>华南赛区</w:t>
            </w:r>
          </w:p>
        </w:tc>
        <w:tc>
          <w:tcPr>
            <w:tcW w:w="2760" w:type="dxa"/>
            <w:shd w:val="clear" w:color="auto" w:fill="auto"/>
            <w:noWrap/>
            <w:vAlign w:val="center"/>
          </w:tcPr>
          <w:p w14:paraId="715BA2EE">
            <w:pPr>
              <w:widowControl/>
              <w:spacing w:line="240" w:lineRule="auto"/>
              <w:ind w:left="-213" w:right="-197" w:firstLine="440"/>
              <w:jc w:val="center"/>
              <w:rPr>
                <w:rFonts w:hint="eastAsia" w:ascii="等线" w:hAnsi="等线" w:eastAsia="等线" w:cs="宋体"/>
                <w:kern w:val="0"/>
                <w:sz w:val="22"/>
              </w:rPr>
            </w:pPr>
            <w:r>
              <w:rPr>
                <w:rFonts w:hint="eastAsia" w:ascii="等线" w:hAnsi="等线" w:eastAsia="等线" w:cs="宋体"/>
                <w:kern w:val="0"/>
                <w:sz w:val="22"/>
              </w:rPr>
              <w:t>广东、广西、澳门、香港</w:t>
            </w:r>
          </w:p>
        </w:tc>
        <w:tc>
          <w:tcPr>
            <w:tcW w:w="2015" w:type="dxa"/>
            <w:shd w:val="clear" w:color="auto" w:fill="auto"/>
            <w:noWrap/>
            <w:vAlign w:val="center"/>
          </w:tcPr>
          <w:p w14:paraId="638686E9">
            <w:pPr>
              <w:widowControl/>
              <w:spacing w:line="240" w:lineRule="auto"/>
              <w:ind w:left="-213" w:right="-197" w:firstLine="440"/>
              <w:jc w:val="center"/>
              <w:rPr>
                <w:rFonts w:hint="eastAsia" w:ascii="等线" w:hAnsi="等线" w:eastAsia="等线" w:cs="宋体"/>
                <w:kern w:val="0"/>
                <w:sz w:val="22"/>
              </w:rPr>
            </w:pPr>
            <w:r>
              <w:rPr>
                <w:rFonts w:hint="eastAsia" w:ascii="等线" w:hAnsi="等线" w:eastAsia="等线" w:cs="宋体"/>
                <w:kern w:val="0"/>
                <w:sz w:val="22"/>
              </w:rPr>
              <w:t>广州航海学院</w:t>
            </w:r>
          </w:p>
        </w:tc>
        <w:tc>
          <w:tcPr>
            <w:tcW w:w="2126" w:type="dxa"/>
            <w:shd w:val="clear" w:color="auto" w:fill="auto"/>
            <w:noWrap/>
            <w:vAlign w:val="center"/>
          </w:tcPr>
          <w:p w14:paraId="3AF27BA0">
            <w:pPr>
              <w:widowControl/>
              <w:spacing w:line="240" w:lineRule="auto"/>
              <w:ind w:left="-213" w:right="-197" w:firstLine="440"/>
              <w:jc w:val="center"/>
              <w:rPr>
                <w:rFonts w:hint="eastAsia" w:ascii="等线" w:hAnsi="等线" w:eastAsia="等线" w:cs="宋体"/>
                <w:kern w:val="0"/>
                <w:sz w:val="22"/>
              </w:rPr>
            </w:pPr>
            <w:r>
              <w:rPr>
                <w:rFonts w:hint="eastAsia" w:ascii="等线" w:hAnsi="等线" w:eastAsia="等线" w:cs="宋体"/>
                <w:kern w:val="0"/>
                <w:sz w:val="22"/>
              </w:rPr>
              <w:t>乔增熙、唐维宏</w:t>
            </w:r>
          </w:p>
        </w:tc>
        <w:tc>
          <w:tcPr>
            <w:tcW w:w="3119" w:type="dxa"/>
            <w:shd w:val="clear" w:color="auto" w:fill="auto"/>
            <w:noWrap/>
            <w:vAlign w:val="center"/>
          </w:tcPr>
          <w:p w14:paraId="037D80F2">
            <w:pPr>
              <w:widowControl/>
              <w:spacing w:line="240" w:lineRule="auto"/>
              <w:ind w:left="-213" w:right="-197" w:firstLine="440"/>
              <w:jc w:val="center"/>
              <w:rPr>
                <w:rFonts w:hint="eastAsia" w:ascii="等线" w:hAnsi="等线" w:eastAsia="等线" w:cs="宋体"/>
                <w:kern w:val="0"/>
                <w:sz w:val="22"/>
              </w:rPr>
            </w:pPr>
            <w:r>
              <w:rPr>
                <w:rFonts w:hint="eastAsia" w:ascii="等线" w:hAnsi="等线" w:eastAsia="等线" w:cs="宋体"/>
                <w:kern w:val="0"/>
                <w:sz w:val="22"/>
              </w:rPr>
              <w:t>13590356470、13650842741</w:t>
            </w:r>
          </w:p>
        </w:tc>
        <w:tc>
          <w:tcPr>
            <w:tcW w:w="2762" w:type="dxa"/>
            <w:shd w:val="clear" w:color="auto" w:fill="auto"/>
            <w:noWrap/>
            <w:vAlign w:val="center"/>
          </w:tcPr>
          <w:p w14:paraId="00C872E6">
            <w:pPr>
              <w:widowControl/>
              <w:spacing w:line="240" w:lineRule="auto"/>
              <w:ind w:left="-213" w:right="-197" w:firstLine="420"/>
              <w:jc w:val="center"/>
              <w:rPr>
                <w:rFonts w:hint="eastAsia" w:ascii="等线" w:hAnsi="等线" w:eastAsia="等线" w:cs="宋体"/>
                <w:kern w:val="0"/>
                <w:sz w:val="22"/>
                <w:u w:val="single"/>
              </w:rPr>
            </w:pPr>
            <w:r>
              <w:fldChar w:fldCharType="begin"/>
            </w:r>
            <w:r>
              <w:instrText xml:space="preserve"> HYPERLINK "mailto:442524709@qq.com、vihomtong@163.com" </w:instrText>
            </w:r>
            <w:r>
              <w:fldChar w:fldCharType="separate"/>
            </w:r>
            <w:r>
              <w:rPr>
                <w:rFonts w:hint="eastAsia" w:ascii="等线" w:hAnsi="等线" w:eastAsia="等线" w:cs="宋体"/>
                <w:kern w:val="0"/>
                <w:sz w:val="22"/>
                <w:u w:val="single"/>
              </w:rPr>
              <w:t xml:space="preserve">442524709@qq.com、vihomtong@163.com </w:t>
            </w:r>
            <w:r>
              <w:rPr>
                <w:rFonts w:hint="eastAsia" w:ascii="等线" w:hAnsi="等线" w:eastAsia="等线" w:cs="宋体"/>
                <w:kern w:val="0"/>
                <w:sz w:val="22"/>
                <w:u w:val="single"/>
              </w:rPr>
              <w:fldChar w:fldCharType="end"/>
            </w:r>
          </w:p>
        </w:tc>
      </w:tr>
      <w:tr w14:paraId="5E342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726" w:type="dxa"/>
            <w:shd w:val="clear" w:color="auto" w:fill="auto"/>
            <w:noWrap/>
            <w:vAlign w:val="center"/>
          </w:tcPr>
          <w:p w14:paraId="227A4CF4">
            <w:pPr>
              <w:widowControl/>
              <w:spacing w:line="240" w:lineRule="auto"/>
              <w:ind w:left="-213" w:right="-197" w:firstLine="440"/>
              <w:jc w:val="both"/>
              <w:rPr>
                <w:rFonts w:hint="eastAsia" w:ascii="等线" w:hAnsi="等线" w:eastAsia="等线" w:cs="宋体"/>
                <w:kern w:val="0"/>
                <w:sz w:val="22"/>
              </w:rPr>
            </w:pPr>
            <w:r>
              <w:rPr>
                <w:rFonts w:hint="eastAsia" w:ascii="等线" w:hAnsi="等线" w:eastAsia="等线" w:cs="宋体"/>
                <w:kern w:val="0"/>
                <w:sz w:val="22"/>
              </w:rPr>
              <w:t>7</w:t>
            </w:r>
          </w:p>
        </w:tc>
        <w:tc>
          <w:tcPr>
            <w:tcW w:w="1470" w:type="dxa"/>
            <w:shd w:val="clear" w:color="auto" w:fill="auto"/>
            <w:noWrap/>
            <w:vAlign w:val="center"/>
          </w:tcPr>
          <w:p w14:paraId="48E6EFE3">
            <w:pPr>
              <w:widowControl/>
              <w:spacing w:line="240" w:lineRule="auto"/>
              <w:ind w:left="-213" w:right="-197" w:firstLine="440"/>
              <w:jc w:val="both"/>
              <w:rPr>
                <w:rFonts w:hint="eastAsia" w:ascii="等线" w:hAnsi="等线" w:eastAsia="等线" w:cs="宋体"/>
                <w:kern w:val="0"/>
                <w:sz w:val="22"/>
              </w:rPr>
            </w:pPr>
            <w:r>
              <w:rPr>
                <w:rFonts w:hint="eastAsia" w:ascii="等线" w:hAnsi="等线" w:eastAsia="等线" w:cs="宋体"/>
                <w:kern w:val="0"/>
                <w:sz w:val="22"/>
              </w:rPr>
              <w:t>南海赛区</w:t>
            </w:r>
          </w:p>
        </w:tc>
        <w:tc>
          <w:tcPr>
            <w:tcW w:w="2760" w:type="dxa"/>
            <w:shd w:val="clear" w:color="auto" w:fill="auto"/>
            <w:noWrap/>
            <w:vAlign w:val="center"/>
          </w:tcPr>
          <w:p w14:paraId="5E8DC558">
            <w:pPr>
              <w:widowControl/>
              <w:spacing w:line="240" w:lineRule="auto"/>
              <w:ind w:left="-213" w:right="-197" w:firstLine="440"/>
              <w:jc w:val="center"/>
              <w:rPr>
                <w:rFonts w:hint="eastAsia" w:ascii="等线" w:hAnsi="等线" w:eastAsia="等线" w:cs="宋体"/>
                <w:kern w:val="0"/>
                <w:sz w:val="22"/>
              </w:rPr>
            </w:pPr>
            <w:r>
              <w:rPr>
                <w:rFonts w:hint="eastAsia" w:ascii="等线" w:hAnsi="等线" w:eastAsia="等线" w:cs="宋体"/>
                <w:kern w:val="0"/>
                <w:sz w:val="22"/>
              </w:rPr>
              <w:t>海南</w:t>
            </w:r>
          </w:p>
        </w:tc>
        <w:tc>
          <w:tcPr>
            <w:tcW w:w="2015" w:type="dxa"/>
            <w:shd w:val="clear" w:color="auto" w:fill="auto"/>
            <w:noWrap/>
            <w:vAlign w:val="center"/>
          </w:tcPr>
          <w:p w14:paraId="7FD8BC72">
            <w:pPr>
              <w:widowControl/>
              <w:spacing w:line="240" w:lineRule="auto"/>
              <w:ind w:left="-213" w:right="-197" w:firstLine="440"/>
              <w:jc w:val="center"/>
              <w:rPr>
                <w:rFonts w:hint="eastAsia" w:ascii="等线" w:hAnsi="等线" w:eastAsia="等线" w:cs="宋体"/>
                <w:kern w:val="0"/>
                <w:sz w:val="22"/>
              </w:rPr>
            </w:pPr>
            <w:r>
              <w:rPr>
                <w:rFonts w:hint="eastAsia" w:ascii="等线" w:hAnsi="等线" w:eastAsia="等线" w:cs="宋体"/>
                <w:kern w:val="0"/>
                <w:sz w:val="22"/>
              </w:rPr>
              <w:t>海南热带海洋学院</w:t>
            </w:r>
          </w:p>
        </w:tc>
        <w:tc>
          <w:tcPr>
            <w:tcW w:w="2126" w:type="dxa"/>
            <w:shd w:val="clear" w:color="auto" w:fill="auto"/>
            <w:noWrap/>
            <w:vAlign w:val="center"/>
          </w:tcPr>
          <w:p w14:paraId="38C26ECE">
            <w:pPr>
              <w:widowControl/>
              <w:spacing w:line="240" w:lineRule="auto"/>
              <w:ind w:left="-213" w:right="-197" w:firstLine="440"/>
              <w:jc w:val="center"/>
              <w:rPr>
                <w:rFonts w:hint="eastAsia" w:ascii="等线" w:hAnsi="等线" w:eastAsia="等线" w:cs="宋体"/>
                <w:kern w:val="0"/>
                <w:sz w:val="22"/>
              </w:rPr>
            </w:pPr>
            <w:r>
              <w:rPr>
                <w:rFonts w:hint="eastAsia" w:ascii="等线" w:hAnsi="等线" w:eastAsia="等线" w:cs="宋体"/>
                <w:kern w:val="0"/>
                <w:sz w:val="22"/>
              </w:rPr>
              <w:t>陈浩</w:t>
            </w:r>
          </w:p>
        </w:tc>
        <w:tc>
          <w:tcPr>
            <w:tcW w:w="3119" w:type="dxa"/>
            <w:shd w:val="clear" w:color="auto" w:fill="auto"/>
            <w:noWrap/>
            <w:vAlign w:val="center"/>
          </w:tcPr>
          <w:p w14:paraId="1621A563">
            <w:pPr>
              <w:widowControl/>
              <w:spacing w:line="240" w:lineRule="auto"/>
              <w:ind w:left="-213" w:right="-197" w:firstLine="440"/>
              <w:jc w:val="center"/>
              <w:rPr>
                <w:rFonts w:hint="eastAsia" w:ascii="等线" w:hAnsi="等线" w:eastAsia="等线" w:cs="宋体"/>
                <w:kern w:val="0"/>
                <w:sz w:val="22"/>
              </w:rPr>
            </w:pPr>
            <w:r>
              <w:rPr>
                <w:rFonts w:hint="eastAsia" w:ascii="等线" w:hAnsi="等线" w:eastAsia="等线" w:cs="宋体"/>
                <w:kern w:val="0"/>
                <w:sz w:val="22"/>
              </w:rPr>
              <w:t>15165265599</w:t>
            </w:r>
          </w:p>
        </w:tc>
        <w:tc>
          <w:tcPr>
            <w:tcW w:w="2762" w:type="dxa"/>
            <w:shd w:val="clear" w:color="auto" w:fill="auto"/>
            <w:noWrap/>
            <w:vAlign w:val="center"/>
          </w:tcPr>
          <w:p w14:paraId="23D2848F">
            <w:pPr>
              <w:widowControl/>
              <w:spacing w:line="240" w:lineRule="auto"/>
              <w:ind w:left="-213" w:right="-197" w:firstLine="420"/>
              <w:jc w:val="center"/>
              <w:rPr>
                <w:rFonts w:hint="eastAsia" w:ascii="等线" w:hAnsi="等线" w:eastAsia="等线" w:cs="宋体"/>
                <w:kern w:val="0"/>
                <w:sz w:val="22"/>
                <w:u w:val="single"/>
              </w:rPr>
            </w:pPr>
            <w:r>
              <w:fldChar w:fldCharType="begin"/>
            </w:r>
            <w:r>
              <w:instrText xml:space="preserve"> HYPERLINK "mailto:ch671001@163.com" </w:instrText>
            </w:r>
            <w:r>
              <w:fldChar w:fldCharType="separate"/>
            </w:r>
            <w:r>
              <w:rPr>
                <w:rFonts w:hint="eastAsia" w:ascii="等线" w:hAnsi="等线" w:eastAsia="等线" w:cs="宋体"/>
                <w:kern w:val="0"/>
                <w:sz w:val="22"/>
                <w:u w:val="single"/>
              </w:rPr>
              <w:t>ch671001@163.com</w:t>
            </w:r>
            <w:r>
              <w:rPr>
                <w:rFonts w:hint="eastAsia" w:ascii="等线" w:hAnsi="等线" w:eastAsia="等线" w:cs="宋体"/>
                <w:kern w:val="0"/>
                <w:sz w:val="22"/>
                <w:u w:val="single"/>
              </w:rPr>
              <w:fldChar w:fldCharType="end"/>
            </w:r>
          </w:p>
        </w:tc>
      </w:tr>
      <w:tr w14:paraId="5B5CB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726" w:type="dxa"/>
            <w:shd w:val="clear" w:color="auto" w:fill="auto"/>
            <w:noWrap/>
            <w:vAlign w:val="center"/>
          </w:tcPr>
          <w:p w14:paraId="10ECF3D7">
            <w:pPr>
              <w:widowControl/>
              <w:spacing w:line="240" w:lineRule="auto"/>
              <w:ind w:left="-213" w:right="-197" w:firstLine="440"/>
              <w:jc w:val="both"/>
              <w:rPr>
                <w:rFonts w:hint="eastAsia" w:ascii="等线" w:hAnsi="等线" w:eastAsia="等线" w:cs="宋体"/>
                <w:kern w:val="0"/>
                <w:sz w:val="22"/>
              </w:rPr>
            </w:pPr>
            <w:r>
              <w:rPr>
                <w:rFonts w:hint="eastAsia" w:ascii="等线" w:hAnsi="等线" w:eastAsia="等线" w:cs="宋体"/>
                <w:kern w:val="0"/>
                <w:sz w:val="22"/>
              </w:rPr>
              <w:t>8</w:t>
            </w:r>
          </w:p>
        </w:tc>
        <w:tc>
          <w:tcPr>
            <w:tcW w:w="1470" w:type="dxa"/>
            <w:shd w:val="clear" w:color="auto" w:fill="auto"/>
            <w:noWrap/>
            <w:vAlign w:val="center"/>
          </w:tcPr>
          <w:p w14:paraId="6D53332E">
            <w:pPr>
              <w:widowControl/>
              <w:spacing w:line="240" w:lineRule="auto"/>
              <w:ind w:left="-213" w:right="-197" w:firstLine="440"/>
              <w:jc w:val="both"/>
              <w:rPr>
                <w:rFonts w:hint="eastAsia" w:ascii="等线" w:hAnsi="等线" w:eastAsia="等线" w:cs="宋体"/>
                <w:kern w:val="0"/>
                <w:sz w:val="22"/>
              </w:rPr>
            </w:pPr>
            <w:r>
              <w:rPr>
                <w:rFonts w:hint="eastAsia" w:ascii="等线" w:hAnsi="等线" w:eastAsia="等线" w:cs="宋体"/>
                <w:kern w:val="0"/>
                <w:sz w:val="22"/>
              </w:rPr>
              <w:t>华中赛区</w:t>
            </w:r>
          </w:p>
        </w:tc>
        <w:tc>
          <w:tcPr>
            <w:tcW w:w="2760" w:type="dxa"/>
            <w:shd w:val="clear" w:color="auto" w:fill="auto"/>
            <w:noWrap/>
            <w:vAlign w:val="center"/>
          </w:tcPr>
          <w:p w14:paraId="2BDF4EC5">
            <w:pPr>
              <w:widowControl/>
              <w:spacing w:line="240" w:lineRule="auto"/>
              <w:ind w:left="-213" w:right="-197" w:firstLine="440"/>
              <w:jc w:val="center"/>
              <w:rPr>
                <w:rFonts w:hint="eastAsia" w:ascii="等线" w:hAnsi="等线" w:eastAsia="等线" w:cs="宋体"/>
                <w:kern w:val="0"/>
                <w:sz w:val="22"/>
              </w:rPr>
            </w:pPr>
            <w:r>
              <w:rPr>
                <w:rFonts w:hint="eastAsia" w:ascii="等线" w:hAnsi="等线" w:eastAsia="等线" w:cs="宋体"/>
                <w:kern w:val="0"/>
                <w:sz w:val="22"/>
              </w:rPr>
              <w:t>湖北、湖南、河南</w:t>
            </w:r>
          </w:p>
        </w:tc>
        <w:tc>
          <w:tcPr>
            <w:tcW w:w="2015" w:type="dxa"/>
            <w:shd w:val="clear" w:color="auto" w:fill="auto"/>
            <w:noWrap/>
            <w:vAlign w:val="center"/>
          </w:tcPr>
          <w:p w14:paraId="30DD9423">
            <w:pPr>
              <w:widowControl/>
              <w:spacing w:line="240" w:lineRule="auto"/>
              <w:ind w:left="-213" w:right="-197" w:firstLine="440"/>
              <w:jc w:val="center"/>
              <w:rPr>
                <w:rFonts w:hint="eastAsia" w:ascii="等线" w:hAnsi="等线" w:eastAsia="等线" w:cs="宋体"/>
                <w:kern w:val="0"/>
                <w:sz w:val="22"/>
              </w:rPr>
            </w:pPr>
            <w:r>
              <w:rPr>
                <w:rFonts w:hint="eastAsia" w:ascii="等线" w:hAnsi="等线" w:eastAsia="等线" w:cs="宋体"/>
                <w:kern w:val="0"/>
                <w:sz w:val="22"/>
              </w:rPr>
              <w:t>华中科技大学</w:t>
            </w:r>
          </w:p>
        </w:tc>
        <w:tc>
          <w:tcPr>
            <w:tcW w:w="2126" w:type="dxa"/>
            <w:shd w:val="clear" w:color="auto" w:fill="auto"/>
            <w:noWrap/>
            <w:vAlign w:val="center"/>
          </w:tcPr>
          <w:p w14:paraId="3F88E1E0">
            <w:pPr>
              <w:widowControl/>
              <w:spacing w:line="240" w:lineRule="auto"/>
              <w:ind w:left="-213" w:right="-197" w:firstLine="440"/>
              <w:jc w:val="center"/>
              <w:rPr>
                <w:rFonts w:hint="eastAsia" w:ascii="等线" w:hAnsi="等线" w:eastAsia="等线" w:cs="宋体"/>
                <w:kern w:val="0"/>
                <w:sz w:val="22"/>
              </w:rPr>
            </w:pPr>
            <w:r>
              <w:rPr>
                <w:rFonts w:hint="eastAsia" w:ascii="等线" w:hAnsi="等线" w:eastAsia="等线" w:cs="宋体"/>
                <w:kern w:val="0"/>
                <w:sz w:val="22"/>
              </w:rPr>
              <w:t>刘彪</w:t>
            </w:r>
          </w:p>
        </w:tc>
        <w:tc>
          <w:tcPr>
            <w:tcW w:w="3119" w:type="dxa"/>
            <w:shd w:val="clear" w:color="auto" w:fill="auto"/>
            <w:noWrap/>
            <w:vAlign w:val="center"/>
          </w:tcPr>
          <w:p w14:paraId="014E1C14">
            <w:pPr>
              <w:widowControl/>
              <w:spacing w:line="240" w:lineRule="auto"/>
              <w:ind w:left="-213" w:right="-197" w:firstLine="440"/>
              <w:jc w:val="center"/>
              <w:rPr>
                <w:rFonts w:hint="eastAsia" w:ascii="等线" w:hAnsi="等线" w:eastAsia="等线" w:cs="宋体"/>
                <w:kern w:val="0"/>
                <w:sz w:val="22"/>
              </w:rPr>
            </w:pPr>
            <w:r>
              <w:rPr>
                <w:rFonts w:hint="eastAsia" w:ascii="等线" w:hAnsi="等线" w:eastAsia="等线" w:cs="宋体"/>
                <w:kern w:val="0"/>
                <w:sz w:val="22"/>
              </w:rPr>
              <w:t>15623375652</w:t>
            </w:r>
          </w:p>
        </w:tc>
        <w:tc>
          <w:tcPr>
            <w:tcW w:w="2762" w:type="dxa"/>
            <w:shd w:val="clear" w:color="auto" w:fill="auto"/>
            <w:noWrap/>
            <w:vAlign w:val="center"/>
          </w:tcPr>
          <w:p w14:paraId="2C97EC9B">
            <w:pPr>
              <w:widowControl/>
              <w:spacing w:line="240" w:lineRule="auto"/>
              <w:ind w:left="-213" w:right="-197" w:firstLine="420"/>
              <w:jc w:val="center"/>
              <w:rPr>
                <w:rFonts w:hint="eastAsia" w:ascii="等线" w:hAnsi="等线" w:eastAsia="等线" w:cs="宋体"/>
                <w:kern w:val="0"/>
                <w:sz w:val="22"/>
                <w:u w:val="single"/>
              </w:rPr>
            </w:pPr>
            <w:r>
              <w:fldChar w:fldCharType="begin"/>
            </w:r>
            <w:r>
              <w:instrText xml:space="preserve"> HYPERLINK "mailto:liubiao@hust.edu.cn" </w:instrText>
            </w:r>
            <w:r>
              <w:fldChar w:fldCharType="separate"/>
            </w:r>
            <w:r>
              <w:rPr>
                <w:rFonts w:hint="eastAsia" w:ascii="等线" w:hAnsi="等线" w:eastAsia="等线" w:cs="宋体"/>
                <w:kern w:val="0"/>
                <w:sz w:val="22"/>
                <w:u w:val="single"/>
              </w:rPr>
              <w:t>liubiao@hust.edu.cn</w:t>
            </w:r>
            <w:r>
              <w:rPr>
                <w:rFonts w:hint="eastAsia" w:ascii="等线" w:hAnsi="等线" w:eastAsia="等线" w:cs="宋体"/>
                <w:kern w:val="0"/>
                <w:sz w:val="22"/>
                <w:u w:val="single"/>
              </w:rPr>
              <w:fldChar w:fldCharType="end"/>
            </w:r>
          </w:p>
        </w:tc>
      </w:tr>
      <w:tr w14:paraId="7D637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726" w:type="dxa"/>
            <w:shd w:val="clear" w:color="auto" w:fill="auto"/>
            <w:noWrap/>
            <w:vAlign w:val="center"/>
          </w:tcPr>
          <w:p w14:paraId="0F294755">
            <w:pPr>
              <w:widowControl/>
              <w:spacing w:line="240" w:lineRule="auto"/>
              <w:ind w:left="-213" w:right="-197" w:firstLine="440"/>
              <w:jc w:val="both"/>
              <w:rPr>
                <w:rFonts w:hint="eastAsia" w:ascii="等线" w:hAnsi="等线" w:eastAsia="等线" w:cs="宋体"/>
                <w:kern w:val="0"/>
                <w:sz w:val="22"/>
              </w:rPr>
            </w:pPr>
            <w:r>
              <w:rPr>
                <w:rFonts w:hint="eastAsia" w:ascii="等线" w:hAnsi="等线" w:eastAsia="等线" w:cs="宋体"/>
                <w:kern w:val="0"/>
                <w:sz w:val="22"/>
              </w:rPr>
              <w:t>9</w:t>
            </w:r>
          </w:p>
        </w:tc>
        <w:tc>
          <w:tcPr>
            <w:tcW w:w="1470" w:type="dxa"/>
            <w:shd w:val="clear" w:color="auto" w:fill="auto"/>
            <w:noWrap/>
            <w:vAlign w:val="center"/>
          </w:tcPr>
          <w:p w14:paraId="71C7BEA0">
            <w:pPr>
              <w:widowControl/>
              <w:spacing w:line="240" w:lineRule="auto"/>
              <w:ind w:left="-213" w:right="-197" w:firstLine="440"/>
              <w:jc w:val="both"/>
              <w:rPr>
                <w:rFonts w:hint="eastAsia" w:ascii="等线" w:hAnsi="等线" w:eastAsia="等线" w:cs="宋体"/>
                <w:kern w:val="0"/>
                <w:sz w:val="22"/>
              </w:rPr>
            </w:pPr>
            <w:r>
              <w:rPr>
                <w:rFonts w:hint="eastAsia" w:ascii="等线" w:hAnsi="等线" w:eastAsia="等线" w:cs="宋体"/>
                <w:kern w:val="0"/>
                <w:sz w:val="22"/>
              </w:rPr>
              <w:t>西北赛区暨</w:t>
            </w:r>
          </w:p>
          <w:p w14:paraId="3DA236EF">
            <w:pPr>
              <w:widowControl/>
              <w:spacing w:line="240" w:lineRule="auto"/>
              <w:ind w:left="-213" w:right="-197" w:firstLine="440"/>
              <w:jc w:val="both"/>
              <w:rPr>
                <w:rFonts w:hint="eastAsia" w:ascii="等线" w:hAnsi="等线" w:eastAsia="等线" w:cs="宋体"/>
                <w:kern w:val="0"/>
                <w:sz w:val="22"/>
              </w:rPr>
            </w:pPr>
            <w:r>
              <w:rPr>
                <w:rFonts w:hint="eastAsia" w:ascii="等线" w:hAnsi="等线" w:eastAsia="等线" w:cs="宋体"/>
                <w:kern w:val="0"/>
                <w:sz w:val="22"/>
              </w:rPr>
              <w:t>西南赛区</w:t>
            </w:r>
          </w:p>
        </w:tc>
        <w:tc>
          <w:tcPr>
            <w:tcW w:w="2760" w:type="dxa"/>
            <w:shd w:val="clear" w:color="auto" w:fill="auto"/>
            <w:noWrap/>
            <w:vAlign w:val="center"/>
          </w:tcPr>
          <w:p w14:paraId="00BC0AED">
            <w:pPr>
              <w:widowControl/>
              <w:spacing w:line="240" w:lineRule="auto"/>
              <w:ind w:left="-213" w:right="-197" w:firstLine="440"/>
              <w:jc w:val="center"/>
              <w:rPr>
                <w:rFonts w:hint="eastAsia" w:ascii="等线" w:hAnsi="等线" w:eastAsia="等线" w:cs="宋体"/>
                <w:kern w:val="0"/>
                <w:sz w:val="22"/>
              </w:rPr>
            </w:pPr>
            <w:r>
              <w:rPr>
                <w:rFonts w:hint="eastAsia" w:ascii="等线" w:hAnsi="等线" w:eastAsia="等线" w:cs="宋体"/>
                <w:kern w:val="0"/>
                <w:sz w:val="22"/>
              </w:rPr>
              <w:t>陕西、云南、甘肃、宁夏、</w:t>
            </w:r>
          </w:p>
          <w:p w14:paraId="009A50CC">
            <w:pPr>
              <w:widowControl/>
              <w:spacing w:line="240" w:lineRule="auto"/>
              <w:ind w:left="-213" w:right="-197" w:firstLine="440"/>
              <w:jc w:val="center"/>
              <w:rPr>
                <w:rFonts w:hint="eastAsia" w:ascii="等线" w:hAnsi="等线" w:eastAsia="等线" w:cs="宋体"/>
                <w:kern w:val="0"/>
                <w:sz w:val="22"/>
              </w:rPr>
            </w:pPr>
            <w:r>
              <w:rPr>
                <w:rFonts w:hint="eastAsia" w:ascii="等线" w:hAnsi="等线" w:eastAsia="等线" w:cs="宋体"/>
                <w:kern w:val="0"/>
                <w:sz w:val="22"/>
              </w:rPr>
              <w:t>重庆、四川、贵州、新疆、</w:t>
            </w:r>
          </w:p>
          <w:p w14:paraId="13224B5D">
            <w:pPr>
              <w:widowControl/>
              <w:spacing w:line="240" w:lineRule="auto"/>
              <w:ind w:left="-213" w:right="-197" w:firstLine="440"/>
              <w:jc w:val="center"/>
              <w:rPr>
                <w:rFonts w:hint="eastAsia" w:ascii="等线" w:hAnsi="等线" w:eastAsia="等线" w:cs="宋体"/>
                <w:kern w:val="0"/>
                <w:sz w:val="22"/>
              </w:rPr>
            </w:pPr>
            <w:r>
              <w:rPr>
                <w:rFonts w:hint="eastAsia" w:ascii="等线" w:hAnsi="等线" w:eastAsia="等线" w:cs="宋体"/>
                <w:kern w:val="0"/>
                <w:sz w:val="22"/>
              </w:rPr>
              <w:t>青海、西藏</w:t>
            </w:r>
          </w:p>
        </w:tc>
        <w:tc>
          <w:tcPr>
            <w:tcW w:w="2015" w:type="dxa"/>
            <w:shd w:val="clear" w:color="auto" w:fill="auto"/>
            <w:noWrap/>
            <w:vAlign w:val="center"/>
          </w:tcPr>
          <w:p w14:paraId="25B1EEC7">
            <w:pPr>
              <w:widowControl/>
              <w:spacing w:line="240" w:lineRule="auto"/>
              <w:ind w:left="-213" w:right="-197" w:firstLine="440"/>
              <w:jc w:val="center"/>
              <w:rPr>
                <w:rFonts w:hint="eastAsia" w:ascii="等线" w:hAnsi="等线" w:eastAsia="等线" w:cs="宋体"/>
                <w:kern w:val="0"/>
                <w:sz w:val="22"/>
              </w:rPr>
            </w:pPr>
            <w:r>
              <w:rPr>
                <w:rFonts w:hint="eastAsia" w:ascii="等线" w:hAnsi="等线" w:eastAsia="等线" w:cs="宋体"/>
                <w:kern w:val="0"/>
                <w:sz w:val="22"/>
              </w:rPr>
              <w:t>西北工业大学</w:t>
            </w:r>
          </w:p>
        </w:tc>
        <w:tc>
          <w:tcPr>
            <w:tcW w:w="2126" w:type="dxa"/>
            <w:shd w:val="clear" w:color="auto" w:fill="auto"/>
            <w:noWrap/>
            <w:vAlign w:val="center"/>
          </w:tcPr>
          <w:p w14:paraId="79B18B6D">
            <w:pPr>
              <w:widowControl/>
              <w:spacing w:line="240" w:lineRule="auto"/>
              <w:ind w:left="-213" w:right="-197" w:firstLine="440"/>
              <w:jc w:val="center"/>
              <w:rPr>
                <w:rFonts w:hint="eastAsia" w:ascii="等线" w:hAnsi="等线" w:eastAsia="等线" w:cs="宋体"/>
                <w:kern w:val="0"/>
                <w:sz w:val="22"/>
              </w:rPr>
            </w:pPr>
            <w:r>
              <w:rPr>
                <w:rFonts w:hint="eastAsia" w:ascii="等线" w:hAnsi="等线" w:eastAsia="等线" w:cs="宋体"/>
                <w:kern w:val="0"/>
                <w:sz w:val="22"/>
              </w:rPr>
              <w:t>李道江、蔚婧、</w:t>
            </w:r>
          </w:p>
          <w:p w14:paraId="3622006A">
            <w:pPr>
              <w:widowControl/>
              <w:spacing w:line="240" w:lineRule="auto"/>
              <w:ind w:left="-213" w:right="-197" w:firstLine="440"/>
              <w:jc w:val="center"/>
              <w:rPr>
                <w:rFonts w:hint="eastAsia" w:ascii="等线" w:hAnsi="等线" w:eastAsia="等线" w:cs="宋体"/>
                <w:kern w:val="0"/>
                <w:sz w:val="22"/>
              </w:rPr>
            </w:pPr>
            <w:r>
              <w:rPr>
                <w:rFonts w:hint="eastAsia" w:ascii="等线" w:hAnsi="等线" w:eastAsia="等线" w:cs="宋体"/>
                <w:kern w:val="0"/>
                <w:sz w:val="22"/>
              </w:rPr>
              <w:t>赵藤、赵珂</w:t>
            </w:r>
          </w:p>
        </w:tc>
        <w:tc>
          <w:tcPr>
            <w:tcW w:w="3119" w:type="dxa"/>
            <w:shd w:val="clear" w:color="auto" w:fill="auto"/>
            <w:noWrap/>
            <w:vAlign w:val="center"/>
          </w:tcPr>
          <w:p w14:paraId="5176BE38">
            <w:pPr>
              <w:widowControl/>
              <w:spacing w:line="240" w:lineRule="auto"/>
              <w:ind w:left="-213" w:right="-197" w:firstLine="440"/>
              <w:jc w:val="center"/>
              <w:rPr>
                <w:rFonts w:hint="eastAsia" w:ascii="等线" w:hAnsi="等线" w:eastAsia="等线" w:cs="宋体"/>
                <w:kern w:val="0"/>
                <w:sz w:val="22"/>
              </w:rPr>
            </w:pPr>
            <w:r>
              <w:rPr>
                <w:rFonts w:hint="eastAsia" w:ascii="等线" w:hAnsi="等线" w:eastAsia="等线" w:cs="宋体"/>
                <w:kern w:val="0"/>
                <w:sz w:val="22"/>
              </w:rPr>
              <w:t>029-88494971、 13668030280、15730092793</w:t>
            </w:r>
          </w:p>
        </w:tc>
        <w:tc>
          <w:tcPr>
            <w:tcW w:w="2762" w:type="dxa"/>
            <w:shd w:val="clear" w:color="auto" w:fill="auto"/>
            <w:noWrap/>
            <w:vAlign w:val="center"/>
          </w:tcPr>
          <w:p w14:paraId="536C50C5">
            <w:pPr>
              <w:widowControl/>
              <w:spacing w:line="240" w:lineRule="auto"/>
              <w:ind w:left="-213" w:right="-197" w:firstLine="420"/>
              <w:jc w:val="center"/>
              <w:rPr>
                <w:rFonts w:hint="eastAsia" w:ascii="等线" w:hAnsi="等线" w:eastAsia="等线" w:cs="宋体"/>
                <w:kern w:val="0"/>
                <w:sz w:val="22"/>
                <w:u w:val="single"/>
              </w:rPr>
            </w:pPr>
            <w:r>
              <w:fldChar w:fldCharType="begin"/>
            </w:r>
            <w:r>
              <w:instrText xml:space="preserve"> HYPERLINK "mailto:hyhxqds_xibei@163.com、553623094@qq.com" </w:instrText>
            </w:r>
            <w:r>
              <w:fldChar w:fldCharType="separate"/>
            </w:r>
            <w:r>
              <w:rPr>
                <w:rFonts w:hint="eastAsia" w:ascii="等线" w:hAnsi="等线" w:eastAsia="等线" w:cs="宋体"/>
                <w:kern w:val="0"/>
                <w:sz w:val="22"/>
                <w:u w:val="single"/>
              </w:rPr>
              <w:t>hyhxqds_xibei@163.com、553623094@qq.com</w:t>
            </w:r>
            <w:r>
              <w:rPr>
                <w:rFonts w:hint="eastAsia" w:ascii="等线" w:hAnsi="等线" w:eastAsia="等线" w:cs="宋体"/>
                <w:kern w:val="0"/>
                <w:sz w:val="22"/>
                <w:u w:val="single"/>
              </w:rPr>
              <w:fldChar w:fldCharType="end"/>
            </w:r>
          </w:p>
        </w:tc>
      </w:tr>
      <w:tr w14:paraId="0675B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726" w:type="dxa"/>
            <w:shd w:val="clear" w:color="auto" w:fill="auto"/>
            <w:noWrap/>
            <w:vAlign w:val="center"/>
          </w:tcPr>
          <w:p w14:paraId="6C734668">
            <w:pPr>
              <w:widowControl/>
              <w:spacing w:line="240" w:lineRule="auto"/>
              <w:ind w:left="-213" w:right="-197" w:firstLine="440"/>
              <w:jc w:val="both"/>
              <w:rPr>
                <w:rFonts w:hint="eastAsia" w:ascii="等线" w:hAnsi="等线" w:eastAsia="等线" w:cs="宋体"/>
                <w:kern w:val="0"/>
                <w:sz w:val="22"/>
              </w:rPr>
            </w:pPr>
            <w:r>
              <w:rPr>
                <w:rFonts w:hint="eastAsia" w:ascii="等线" w:hAnsi="等线" w:eastAsia="等线" w:cs="宋体"/>
                <w:kern w:val="0"/>
                <w:sz w:val="22"/>
              </w:rPr>
              <w:t>10</w:t>
            </w:r>
          </w:p>
        </w:tc>
        <w:tc>
          <w:tcPr>
            <w:tcW w:w="1470" w:type="dxa"/>
            <w:shd w:val="clear" w:color="auto" w:fill="auto"/>
            <w:noWrap/>
            <w:vAlign w:val="center"/>
          </w:tcPr>
          <w:p w14:paraId="1D60EAA9">
            <w:pPr>
              <w:widowControl/>
              <w:spacing w:line="240" w:lineRule="auto"/>
              <w:ind w:left="-213" w:right="-197" w:firstLine="440"/>
              <w:jc w:val="both"/>
              <w:rPr>
                <w:rFonts w:hint="eastAsia" w:ascii="等线" w:hAnsi="等线" w:eastAsia="等线" w:cs="宋体"/>
                <w:kern w:val="0"/>
                <w:sz w:val="22"/>
              </w:rPr>
            </w:pPr>
            <w:r>
              <w:rPr>
                <w:rFonts w:hint="eastAsia" w:ascii="等线" w:hAnsi="等线" w:eastAsia="等线" w:cs="宋体"/>
                <w:kern w:val="0"/>
                <w:sz w:val="22"/>
              </w:rPr>
              <w:t>海峡赛区</w:t>
            </w:r>
          </w:p>
        </w:tc>
        <w:tc>
          <w:tcPr>
            <w:tcW w:w="2760" w:type="dxa"/>
            <w:shd w:val="clear" w:color="auto" w:fill="auto"/>
            <w:noWrap/>
            <w:vAlign w:val="center"/>
          </w:tcPr>
          <w:p w14:paraId="2A171802">
            <w:pPr>
              <w:widowControl/>
              <w:spacing w:line="240" w:lineRule="auto"/>
              <w:ind w:left="-213" w:right="-197" w:firstLine="440"/>
              <w:jc w:val="center"/>
              <w:rPr>
                <w:rFonts w:hint="eastAsia" w:ascii="等线" w:hAnsi="等线" w:eastAsia="等线" w:cs="宋体"/>
                <w:kern w:val="0"/>
                <w:sz w:val="22"/>
              </w:rPr>
            </w:pPr>
            <w:r>
              <w:rPr>
                <w:rFonts w:hint="eastAsia" w:ascii="等线" w:hAnsi="等线" w:eastAsia="等线" w:cs="宋体"/>
                <w:kern w:val="0"/>
                <w:sz w:val="22"/>
              </w:rPr>
              <w:t>福建、江西、台湾</w:t>
            </w:r>
          </w:p>
        </w:tc>
        <w:tc>
          <w:tcPr>
            <w:tcW w:w="2015" w:type="dxa"/>
            <w:shd w:val="clear" w:color="auto" w:fill="auto"/>
            <w:noWrap/>
            <w:vAlign w:val="center"/>
          </w:tcPr>
          <w:p w14:paraId="5300CA8F">
            <w:pPr>
              <w:widowControl/>
              <w:spacing w:line="240" w:lineRule="auto"/>
              <w:ind w:left="-213" w:right="-197" w:firstLine="440"/>
              <w:jc w:val="center"/>
              <w:rPr>
                <w:rFonts w:hint="eastAsia" w:ascii="等线" w:hAnsi="等线" w:eastAsia="等线" w:cs="宋体"/>
                <w:kern w:val="0"/>
                <w:sz w:val="22"/>
              </w:rPr>
            </w:pPr>
            <w:r>
              <w:rPr>
                <w:rFonts w:hint="eastAsia" w:ascii="等线" w:hAnsi="等线" w:eastAsia="等线" w:cs="宋体"/>
                <w:kern w:val="0"/>
                <w:sz w:val="22"/>
              </w:rPr>
              <w:t>集美大学</w:t>
            </w:r>
          </w:p>
        </w:tc>
        <w:tc>
          <w:tcPr>
            <w:tcW w:w="2126" w:type="dxa"/>
            <w:shd w:val="clear" w:color="auto" w:fill="auto"/>
            <w:noWrap/>
            <w:vAlign w:val="center"/>
          </w:tcPr>
          <w:p w14:paraId="6067B4E0">
            <w:pPr>
              <w:widowControl/>
              <w:spacing w:line="240" w:lineRule="auto"/>
              <w:ind w:left="-213" w:right="-197" w:firstLine="440"/>
              <w:jc w:val="center"/>
              <w:rPr>
                <w:rFonts w:hint="eastAsia" w:ascii="等线" w:hAnsi="等线" w:eastAsia="等线" w:cs="宋体"/>
                <w:kern w:val="0"/>
                <w:sz w:val="22"/>
              </w:rPr>
            </w:pPr>
            <w:r>
              <w:rPr>
                <w:rFonts w:hint="eastAsia" w:ascii="等线" w:hAnsi="等线" w:eastAsia="等线" w:cs="宋体"/>
                <w:kern w:val="0"/>
                <w:sz w:val="22"/>
              </w:rPr>
              <w:t>李妍</w:t>
            </w:r>
          </w:p>
        </w:tc>
        <w:tc>
          <w:tcPr>
            <w:tcW w:w="3119" w:type="dxa"/>
            <w:shd w:val="clear" w:color="auto" w:fill="auto"/>
            <w:noWrap/>
            <w:vAlign w:val="center"/>
          </w:tcPr>
          <w:p w14:paraId="0592E8EB">
            <w:pPr>
              <w:widowControl/>
              <w:spacing w:line="240" w:lineRule="auto"/>
              <w:ind w:left="-213" w:right="-197" w:firstLine="440"/>
              <w:jc w:val="center"/>
              <w:rPr>
                <w:rFonts w:hint="eastAsia" w:ascii="等线" w:hAnsi="等线" w:eastAsia="等线" w:cs="宋体"/>
                <w:kern w:val="0"/>
                <w:sz w:val="22"/>
              </w:rPr>
            </w:pPr>
            <w:r>
              <w:rPr>
                <w:rFonts w:hint="eastAsia" w:ascii="等线" w:hAnsi="等线" w:eastAsia="等线" w:cs="宋体"/>
                <w:kern w:val="0"/>
                <w:sz w:val="22"/>
              </w:rPr>
              <w:t>13779954463</w:t>
            </w:r>
          </w:p>
        </w:tc>
        <w:tc>
          <w:tcPr>
            <w:tcW w:w="2762" w:type="dxa"/>
            <w:shd w:val="clear" w:color="auto" w:fill="auto"/>
            <w:noWrap/>
            <w:vAlign w:val="center"/>
          </w:tcPr>
          <w:p w14:paraId="6FFE364A">
            <w:pPr>
              <w:widowControl/>
              <w:spacing w:line="240" w:lineRule="auto"/>
              <w:ind w:left="-213" w:right="-197" w:firstLine="420"/>
              <w:jc w:val="center"/>
              <w:rPr>
                <w:rFonts w:hint="eastAsia" w:ascii="等线" w:hAnsi="等线" w:eastAsia="等线" w:cs="宋体"/>
                <w:kern w:val="0"/>
                <w:sz w:val="22"/>
                <w:u w:val="single"/>
              </w:rPr>
            </w:pPr>
            <w:r>
              <w:fldChar w:fldCharType="begin"/>
            </w:r>
            <w:r>
              <w:instrText xml:space="preserve"> HYPERLINK "mailto:381964432@qq.com" </w:instrText>
            </w:r>
            <w:r>
              <w:fldChar w:fldCharType="separate"/>
            </w:r>
            <w:r>
              <w:rPr>
                <w:rFonts w:hint="eastAsia" w:ascii="等线" w:hAnsi="等线" w:eastAsia="等线" w:cs="宋体"/>
                <w:kern w:val="0"/>
                <w:sz w:val="22"/>
                <w:u w:val="single"/>
              </w:rPr>
              <w:t>381964432@qq.com</w:t>
            </w:r>
            <w:r>
              <w:rPr>
                <w:rFonts w:hint="eastAsia" w:ascii="等线" w:hAnsi="等线" w:eastAsia="等线" w:cs="宋体"/>
                <w:kern w:val="0"/>
                <w:sz w:val="22"/>
                <w:u w:val="single"/>
              </w:rPr>
              <w:fldChar w:fldCharType="end"/>
            </w:r>
          </w:p>
        </w:tc>
      </w:tr>
      <w:tr w14:paraId="70CC4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726" w:type="dxa"/>
            <w:shd w:val="clear" w:color="auto" w:fill="auto"/>
            <w:noWrap/>
            <w:vAlign w:val="center"/>
          </w:tcPr>
          <w:p w14:paraId="6D82B539">
            <w:pPr>
              <w:widowControl/>
              <w:spacing w:line="240" w:lineRule="auto"/>
              <w:ind w:left="-213" w:right="-197" w:firstLine="440"/>
              <w:jc w:val="both"/>
              <w:rPr>
                <w:rFonts w:hint="eastAsia" w:ascii="等线" w:hAnsi="等线" w:eastAsia="等线" w:cs="宋体"/>
                <w:kern w:val="0"/>
                <w:sz w:val="22"/>
              </w:rPr>
            </w:pPr>
            <w:r>
              <w:rPr>
                <w:rFonts w:hint="eastAsia" w:ascii="等线" w:hAnsi="等线" w:eastAsia="等线" w:cs="宋体"/>
                <w:kern w:val="0"/>
                <w:sz w:val="22"/>
              </w:rPr>
              <w:t>11</w:t>
            </w:r>
          </w:p>
        </w:tc>
        <w:tc>
          <w:tcPr>
            <w:tcW w:w="1470" w:type="dxa"/>
            <w:shd w:val="clear" w:color="auto" w:fill="auto"/>
            <w:noWrap/>
            <w:vAlign w:val="center"/>
          </w:tcPr>
          <w:p w14:paraId="4A6F2B2A">
            <w:pPr>
              <w:widowControl/>
              <w:spacing w:line="240" w:lineRule="auto"/>
              <w:ind w:left="-213" w:right="-197" w:firstLine="440"/>
              <w:jc w:val="both"/>
              <w:rPr>
                <w:rFonts w:hint="eastAsia" w:ascii="等线" w:hAnsi="等线" w:eastAsia="等线" w:cs="宋体"/>
                <w:kern w:val="0"/>
                <w:sz w:val="22"/>
              </w:rPr>
            </w:pPr>
            <w:r>
              <w:rPr>
                <w:rFonts w:hint="eastAsia" w:ascii="等线" w:hAnsi="等线" w:eastAsia="等线" w:cs="宋体"/>
                <w:kern w:val="0"/>
                <w:sz w:val="22"/>
              </w:rPr>
              <w:t>金陵赛区</w:t>
            </w:r>
          </w:p>
        </w:tc>
        <w:tc>
          <w:tcPr>
            <w:tcW w:w="2760" w:type="dxa"/>
            <w:shd w:val="clear" w:color="auto" w:fill="auto"/>
            <w:noWrap/>
            <w:vAlign w:val="center"/>
          </w:tcPr>
          <w:p w14:paraId="25D7D3FC">
            <w:pPr>
              <w:widowControl/>
              <w:spacing w:line="240" w:lineRule="auto"/>
              <w:ind w:left="-213" w:right="-197" w:firstLine="440"/>
              <w:jc w:val="center"/>
              <w:rPr>
                <w:rFonts w:hint="eastAsia" w:ascii="等线" w:hAnsi="等线" w:eastAsia="等线" w:cs="宋体"/>
                <w:kern w:val="0"/>
                <w:sz w:val="22"/>
              </w:rPr>
            </w:pPr>
            <w:r>
              <w:rPr>
                <w:rFonts w:hint="eastAsia" w:ascii="等线" w:hAnsi="等线" w:eastAsia="等线" w:cs="宋体"/>
                <w:kern w:val="0"/>
                <w:sz w:val="22"/>
              </w:rPr>
              <w:t>江苏</w:t>
            </w:r>
          </w:p>
        </w:tc>
        <w:tc>
          <w:tcPr>
            <w:tcW w:w="2015" w:type="dxa"/>
            <w:shd w:val="clear" w:color="auto" w:fill="auto"/>
            <w:noWrap/>
            <w:vAlign w:val="center"/>
          </w:tcPr>
          <w:p w14:paraId="63EC2956">
            <w:pPr>
              <w:widowControl/>
              <w:spacing w:line="240" w:lineRule="auto"/>
              <w:ind w:left="-213" w:right="-197" w:firstLine="440"/>
              <w:jc w:val="center"/>
              <w:rPr>
                <w:rFonts w:hint="eastAsia" w:ascii="等线" w:hAnsi="等线" w:eastAsia="等线" w:cs="宋体"/>
                <w:kern w:val="0"/>
                <w:sz w:val="22"/>
              </w:rPr>
            </w:pPr>
            <w:r>
              <w:rPr>
                <w:rFonts w:hint="eastAsia" w:ascii="等线" w:hAnsi="等线" w:eastAsia="等线" w:cs="宋体"/>
                <w:kern w:val="0"/>
                <w:sz w:val="22"/>
              </w:rPr>
              <w:t xml:space="preserve">江苏科技大学 </w:t>
            </w:r>
          </w:p>
        </w:tc>
        <w:tc>
          <w:tcPr>
            <w:tcW w:w="2126" w:type="dxa"/>
            <w:shd w:val="clear" w:color="auto" w:fill="auto"/>
            <w:noWrap/>
            <w:vAlign w:val="center"/>
          </w:tcPr>
          <w:p w14:paraId="75FAAA52">
            <w:pPr>
              <w:widowControl/>
              <w:spacing w:line="240" w:lineRule="auto"/>
              <w:ind w:left="-213" w:right="-197" w:firstLine="440"/>
              <w:jc w:val="center"/>
              <w:rPr>
                <w:rFonts w:hint="eastAsia" w:ascii="等线" w:hAnsi="等线" w:eastAsia="等线" w:cs="宋体"/>
                <w:kern w:val="0"/>
                <w:sz w:val="22"/>
              </w:rPr>
            </w:pPr>
            <w:r>
              <w:rPr>
                <w:rFonts w:hint="eastAsia" w:ascii="等线" w:hAnsi="等线" w:eastAsia="等线" w:cs="宋体"/>
                <w:kern w:val="0"/>
                <w:sz w:val="22"/>
              </w:rPr>
              <w:t>唐立</w:t>
            </w:r>
          </w:p>
        </w:tc>
        <w:tc>
          <w:tcPr>
            <w:tcW w:w="3119" w:type="dxa"/>
            <w:shd w:val="clear" w:color="auto" w:fill="auto"/>
            <w:noWrap/>
            <w:vAlign w:val="center"/>
          </w:tcPr>
          <w:p w14:paraId="2C650314">
            <w:pPr>
              <w:widowControl/>
              <w:spacing w:line="240" w:lineRule="auto"/>
              <w:ind w:left="-213" w:right="-197" w:firstLine="440"/>
              <w:jc w:val="center"/>
              <w:rPr>
                <w:rFonts w:hint="eastAsia" w:ascii="等线" w:hAnsi="等线" w:eastAsia="等线" w:cs="宋体"/>
                <w:kern w:val="0"/>
                <w:sz w:val="22"/>
              </w:rPr>
            </w:pPr>
            <w:r>
              <w:rPr>
                <w:rFonts w:hint="eastAsia" w:ascii="等线" w:hAnsi="等线" w:eastAsia="等线" w:cs="宋体"/>
                <w:kern w:val="0"/>
                <w:sz w:val="22"/>
              </w:rPr>
              <w:t>18896650086</w:t>
            </w:r>
          </w:p>
        </w:tc>
        <w:tc>
          <w:tcPr>
            <w:tcW w:w="2762" w:type="dxa"/>
            <w:shd w:val="clear" w:color="auto" w:fill="auto"/>
            <w:noWrap/>
            <w:vAlign w:val="center"/>
          </w:tcPr>
          <w:p w14:paraId="3A33D056">
            <w:pPr>
              <w:widowControl/>
              <w:spacing w:line="240" w:lineRule="auto"/>
              <w:ind w:left="-213" w:right="-197" w:firstLine="420"/>
              <w:jc w:val="center"/>
              <w:rPr>
                <w:rFonts w:hint="eastAsia" w:ascii="等线" w:hAnsi="等线" w:eastAsia="等线" w:cs="宋体"/>
                <w:kern w:val="0"/>
                <w:sz w:val="22"/>
                <w:u w:val="single"/>
              </w:rPr>
            </w:pPr>
            <w:r>
              <w:fldChar w:fldCharType="begin"/>
            </w:r>
            <w:r>
              <w:instrText xml:space="preserve"> HYPERLINK "mailto:tangli0086@163.com" </w:instrText>
            </w:r>
            <w:r>
              <w:fldChar w:fldCharType="separate"/>
            </w:r>
            <w:r>
              <w:rPr>
                <w:rFonts w:hint="eastAsia" w:ascii="等线" w:hAnsi="等线" w:eastAsia="等线" w:cs="宋体"/>
                <w:kern w:val="0"/>
                <w:sz w:val="22"/>
                <w:u w:val="single"/>
              </w:rPr>
              <w:t>tangli0086@163.com</w:t>
            </w:r>
            <w:r>
              <w:rPr>
                <w:rFonts w:hint="eastAsia" w:ascii="等线" w:hAnsi="等线" w:eastAsia="等线" w:cs="宋体"/>
                <w:kern w:val="0"/>
                <w:sz w:val="22"/>
                <w:u w:val="single"/>
              </w:rPr>
              <w:fldChar w:fldCharType="end"/>
            </w:r>
          </w:p>
        </w:tc>
      </w:tr>
    </w:tbl>
    <w:p w14:paraId="04240DA7">
      <w:pPr>
        <w:ind w:left="-216" w:firstLine="420"/>
      </w:pPr>
    </w:p>
    <w:p w14:paraId="762C7CE2">
      <w:pPr>
        <w:ind w:left="-216" w:firstLine="420"/>
        <w:sectPr>
          <w:footerReference r:id="rId5" w:type="default"/>
          <w:pgSz w:w="16838" w:h="11906" w:orient="landscape"/>
          <w:pgMar w:top="1797" w:right="1134" w:bottom="1797" w:left="1134" w:header="851" w:footer="510" w:gutter="0"/>
          <w:pgNumType w:fmt="numberInDash"/>
          <w:cols w:space="425" w:num="1"/>
          <w:docGrid w:type="lines" w:linePitch="312" w:charSpace="0"/>
        </w:sectPr>
      </w:pPr>
    </w:p>
    <w:p w14:paraId="23BFD34E">
      <w:pPr>
        <w:pStyle w:val="4"/>
        <w:ind w:left="-181" w:leftChars="0" w:firstLine="181" w:firstLineChars="0"/>
        <w:rPr>
          <w:rFonts w:hint="eastAsia" w:ascii="黑体" w:hAnsi="黑体" w:eastAsia="黑体" w:cs="黑体"/>
        </w:rPr>
      </w:pPr>
      <w:r>
        <w:rPr>
          <w:rFonts w:hint="eastAsia" w:ascii="黑体" w:hAnsi="黑体" w:eastAsia="黑体" w:cs="黑体"/>
        </w:rPr>
        <w:t>附件2</w:t>
      </w:r>
    </w:p>
    <w:p w14:paraId="111A0BB7">
      <w:pPr>
        <w:pStyle w:val="4"/>
        <w:ind w:left="-181" w:firstLine="640"/>
        <w:rPr>
          <w:rFonts w:hint="eastAsia"/>
        </w:rPr>
      </w:pPr>
    </w:p>
    <w:p w14:paraId="2F401DAF">
      <w:pPr>
        <w:pStyle w:val="4"/>
        <w:ind w:left="-181" w:leftChars="0" w:firstLine="181" w:firstLineChars="0"/>
        <w:jc w:val="center"/>
        <w:rPr>
          <w:rFonts w:hint="eastAsia" w:ascii="方正小标宋_GBK" w:hAnsi="方正小标宋_GBK" w:eastAsia="方正小标宋_GBK" w:cs="方正小标宋_GBK"/>
        </w:rPr>
      </w:pPr>
      <w:r>
        <w:rPr>
          <w:rFonts w:hint="eastAsia" w:ascii="Cambria" w:hAnsi="Cambria" w:eastAsia="方正小标宋_GBK" w:cs="方正小标宋_GBK"/>
        </w:rPr>
        <w:t>报名</w:t>
      </w:r>
      <w:r>
        <w:rPr>
          <w:rFonts w:hint="eastAsia"/>
        </w:rPr>
        <w:t>所需文件</w:t>
      </w:r>
    </w:p>
    <w:p w14:paraId="49BF90E0">
      <w:pPr>
        <w:ind w:left="-216" w:firstLine="420"/>
      </w:pPr>
    </w:p>
    <w:p w14:paraId="5525B418">
      <w:pPr>
        <w:ind w:left="-216" w:firstLine="420"/>
      </w:pPr>
    </w:p>
    <w:p w14:paraId="7EE4322F">
      <w:pPr>
        <w:pStyle w:val="2"/>
        <w:ind w:left="-181" w:leftChars="0" w:firstLine="181" w:firstLineChars="0"/>
        <w:jc w:val="center"/>
        <w:rPr>
          <w:rFonts w:ascii="Arial" w:hAnsi="Arial" w:cs="Arial"/>
          <w:bCs/>
          <w:sz w:val="32"/>
        </w:rPr>
      </w:pPr>
      <w:bookmarkStart w:id="0" w:name="_Hlk198489750"/>
      <w:bookmarkStart w:id="1" w:name="_Hlk67836913"/>
      <w:r>
        <w:rPr>
          <w:rFonts w:hint="eastAsia" w:ascii="Arial" w:hAnsi="Arial" w:cs="Arial"/>
          <w:bCs/>
          <w:sz w:val="32"/>
        </w:rPr>
        <w:t>首届全国青少年海洋航行器竞赛</w:t>
      </w:r>
    </w:p>
    <w:bookmarkEnd w:id="0"/>
    <w:p w14:paraId="227AEAF1">
      <w:pPr>
        <w:pStyle w:val="2"/>
        <w:ind w:left="-168" w:leftChars="-80" w:firstLine="165" w:firstLineChars="46"/>
      </w:pPr>
    </w:p>
    <w:p w14:paraId="6093DA71">
      <w:pPr>
        <w:ind w:left="-168" w:leftChars="-80" w:firstLine="96" w:firstLineChars="46"/>
      </w:pPr>
    </w:p>
    <w:bookmarkEnd w:id="1"/>
    <w:p w14:paraId="49AC9B78">
      <w:pPr>
        <w:pStyle w:val="2"/>
        <w:ind w:left="-168" w:leftChars="-80" w:firstLine="331" w:firstLineChars="46"/>
        <w:jc w:val="center"/>
        <w:rPr>
          <w:rFonts w:ascii="隶书" w:eastAsia="隶书"/>
          <w:sz w:val="72"/>
        </w:rPr>
      </w:pPr>
      <w:r>
        <w:rPr>
          <w:rFonts w:hint="eastAsia" w:ascii="隶书" w:eastAsia="隶书"/>
          <w:sz w:val="72"/>
        </w:rPr>
        <w:t>参赛作品说明书</w:t>
      </w:r>
    </w:p>
    <w:p w14:paraId="7DD5373C">
      <w:pPr>
        <w:spacing w:line="520" w:lineRule="exact"/>
        <w:ind w:left="-168" w:leftChars="-80" w:firstLine="139" w:firstLineChars="46"/>
        <w:rPr>
          <w:rFonts w:ascii="楷体_GB2312" w:eastAsia="楷体_GB2312"/>
          <w:b/>
          <w:sz w:val="30"/>
          <w:u w:val="single"/>
        </w:rPr>
      </w:pPr>
      <w:r>
        <w:rPr>
          <w:rFonts w:ascii="楷体_GB2312" w:eastAsia="楷体_GB2312"/>
          <w:b/>
          <w:sz w:val="30"/>
        </w:rPr>
        <w:t xml:space="preserve">    </w:t>
      </w:r>
      <w:r>
        <w:rPr>
          <w:rFonts w:hint="eastAsia" w:ascii="楷体_GB2312" w:eastAsia="楷体_GB2312"/>
          <w:b/>
          <w:sz w:val="30"/>
        </w:rPr>
        <w:t>作品名称：</w:t>
      </w:r>
      <w:r>
        <w:rPr>
          <w:rFonts w:ascii="楷体_GB2312" w:eastAsia="楷体_GB2312"/>
          <w:b/>
          <w:sz w:val="30"/>
          <w:u w:val="single"/>
        </w:rPr>
        <w:t xml:space="preserve">  </w:t>
      </w:r>
      <w:r>
        <w:rPr>
          <w:rFonts w:hint="eastAsia" w:ascii="楷体_GB2312" w:eastAsia="楷体_GB2312"/>
          <w:b/>
          <w:sz w:val="30"/>
          <w:u w:val="single"/>
        </w:rPr>
        <w:t xml:space="preserve"> </w:t>
      </w:r>
      <w:r>
        <w:rPr>
          <w:rFonts w:ascii="楷体_GB2312" w:eastAsia="楷体_GB2312"/>
          <w:b/>
          <w:sz w:val="30"/>
          <w:u w:val="single"/>
        </w:rPr>
        <w:t xml:space="preserve"> </w:t>
      </w:r>
      <w:r>
        <w:rPr>
          <w:rFonts w:hint="eastAsia" w:ascii="楷体_GB2312" w:eastAsia="楷体_GB2312"/>
          <w:b/>
          <w:sz w:val="30"/>
          <w:u w:val="single"/>
        </w:rPr>
        <w:t xml:space="preserve">                                      </w:t>
      </w:r>
    </w:p>
    <w:p w14:paraId="77B50788">
      <w:pPr>
        <w:spacing w:line="520" w:lineRule="exact"/>
        <w:ind w:left="-168" w:leftChars="-80" w:firstLine="139" w:firstLineChars="46"/>
        <w:rPr>
          <w:rFonts w:ascii="楷体_GB2312" w:eastAsia="楷体_GB2312"/>
          <w:b/>
          <w:sz w:val="30"/>
        </w:rPr>
      </w:pPr>
    </w:p>
    <w:p w14:paraId="76EEEDA8">
      <w:pPr>
        <w:spacing w:line="520" w:lineRule="exact"/>
        <w:ind w:left="-168" w:leftChars="-80" w:firstLine="139" w:firstLineChars="46"/>
        <w:rPr>
          <w:rFonts w:ascii="楷体_GB2312" w:eastAsia="楷体_GB2312"/>
          <w:b/>
          <w:sz w:val="30"/>
          <w:u w:val="single"/>
        </w:rPr>
      </w:pPr>
      <w:r>
        <w:rPr>
          <w:rFonts w:ascii="楷体_GB2312" w:eastAsia="楷体_GB2312"/>
          <w:b/>
          <w:sz w:val="30"/>
        </w:rPr>
        <w:t xml:space="preserve">    </w:t>
      </w:r>
      <w:r>
        <w:rPr>
          <w:rFonts w:hint="eastAsia" w:ascii="楷体_GB2312" w:eastAsia="楷体_GB2312"/>
          <w:b/>
          <w:sz w:val="30"/>
        </w:rPr>
        <w:t>学校名称：</w:t>
      </w:r>
      <w:r>
        <w:rPr>
          <w:rFonts w:ascii="楷体_GB2312" w:eastAsia="楷体_GB2312"/>
          <w:b/>
          <w:sz w:val="30"/>
          <w:u w:val="single"/>
        </w:rPr>
        <w:t xml:space="preserve">              </w:t>
      </w:r>
      <w:r>
        <w:rPr>
          <w:rFonts w:hint="eastAsia" w:ascii="楷体_GB2312" w:eastAsia="楷体_GB2312"/>
          <w:b/>
          <w:sz w:val="30"/>
          <w:u w:val="single"/>
        </w:rPr>
        <w:t xml:space="preserve">                            </w:t>
      </w:r>
    </w:p>
    <w:p w14:paraId="47202C9C">
      <w:pPr>
        <w:spacing w:line="520" w:lineRule="exact"/>
        <w:ind w:left="-168" w:leftChars="-80" w:firstLine="139" w:firstLineChars="46"/>
        <w:rPr>
          <w:rFonts w:ascii="楷体_GB2312" w:eastAsia="楷体_GB2312"/>
          <w:b/>
          <w:sz w:val="30"/>
        </w:rPr>
      </w:pPr>
    </w:p>
    <w:p w14:paraId="385C29C6">
      <w:pPr>
        <w:spacing w:line="520" w:lineRule="exact"/>
        <w:ind w:left="-168" w:leftChars="-80" w:firstLine="139" w:firstLineChars="46"/>
        <w:rPr>
          <w:rFonts w:ascii="楷体_GB2312" w:eastAsia="楷体_GB2312"/>
          <w:b/>
          <w:sz w:val="30"/>
          <w:u w:val="single"/>
        </w:rPr>
      </w:pPr>
      <w:r>
        <w:rPr>
          <w:rFonts w:ascii="楷体_GB2312" w:eastAsia="楷体_GB2312"/>
          <w:b/>
          <w:sz w:val="30"/>
        </w:rPr>
        <w:t xml:space="preserve">    </w:t>
      </w:r>
      <w:r>
        <w:rPr>
          <w:rFonts w:hint="eastAsia" w:ascii="楷体_GB2312" w:eastAsia="楷体_GB2312"/>
          <w:b/>
          <w:sz w:val="30"/>
        </w:rPr>
        <w:t>参赛者姓名：</w:t>
      </w:r>
      <w:r>
        <w:rPr>
          <w:rFonts w:ascii="楷体_GB2312" w:eastAsia="楷体_GB2312"/>
          <w:b/>
          <w:sz w:val="30"/>
          <w:u w:val="single"/>
        </w:rPr>
        <w:t xml:space="preserve">   </w:t>
      </w:r>
      <w:r>
        <w:rPr>
          <w:rFonts w:hint="eastAsia" w:ascii="楷体_GB2312" w:eastAsia="楷体_GB2312"/>
          <w:b/>
          <w:sz w:val="30"/>
          <w:szCs w:val="30"/>
          <w:u w:val="single"/>
        </w:rPr>
        <w:t xml:space="preserve">                                  </w:t>
      </w:r>
      <w:r>
        <w:rPr>
          <w:rFonts w:hint="eastAsia" w:ascii="楷体_GB2312" w:eastAsia="楷体_GB2312"/>
          <w:b/>
          <w:sz w:val="30"/>
          <w:u w:val="single"/>
        </w:rPr>
        <w:t xml:space="preserve">    </w:t>
      </w:r>
    </w:p>
    <w:p w14:paraId="42BB673F">
      <w:pPr>
        <w:spacing w:line="520" w:lineRule="exact"/>
        <w:ind w:left="-168" w:leftChars="-80" w:firstLine="138" w:firstLineChars="46"/>
        <w:rPr>
          <w:rFonts w:ascii="隶书" w:eastAsia="隶书"/>
          <w:b/>
          <w:bCs/>
          <w:sz w:val="30"/>
        </w:rPr>
      </w:pPr>
      <w:r>
        <w:rPr>
          <w:rFonts w:ascii="隶书" w:eastAsia="隶书"/>
          <w:sz w:val="30"/>
        </w:rPr>
        <w:t xml:space="preserve">   </w:t>
      </w:r>
      <w:r>
        <w:rPr>
          <w:rFonts w:ascii="隶书" w:eastAsia="隶书"/>
          <w:b/>
          <w:bCs/>
          <w:sz w:val="30"/>
        </w:rPr>
        <w:t xml:space="preserve"> </w:t>
      </w:r>
      <w:r>
        <w:rPr>
          <w:rFonts w:hint="eastAsia" w:ascii="隶书" w:eastAsia="隶书"/>
          <w:b/>
          <w:bCs/>
          <w:sz w:val="30"/>
        </w:rPr>
        <w:t>类别：</w:t>
      </w:r>
    </w:p>
    <w:p w14:paraId="61ABBC62">
      <w:pPr>
        <w:spacing w:line="520" w:lineRule="exact"/>
        <w:ind w:left="-168" w:leftChars="-80" w:firstLine="110" w:firstLineChars="46"/>
        <w:rPr>
          <w:rFonts w:hint="eastAsia" w:ascii="宋体" w:hAnsi="宋体"/>
          <w:sz w:val="24"/>
        </w:rPr>
      </w:pPr>
      <w:r>
        <w:rPr>
          <w:rFonts w:ascii="宋体" w:hAnsi="宋体"/>
          <w:sz w:val="24"/>
        </w:rPr>
        <w:fldChar w:fldCharType="begin"/>
      </w:r>
      <w:r>
        <w:rPr>
          <w:rFonts w:ascii="宋体" w:hAnsi="宋体"/>
          <w:sz w:val="24"/>
        </w:rPr>
        <w:instrText xml:space="preserve"> </w:instrText>
      </w:r>
      <w:r>
        <w:rPr>
          <w:rFonts w:hint="eastAsia" w:ascii="宋体" w:hAnsi="宋体"/>
          <w:sz w:val="24"/>
        </w:rPr>
        <w:instrText xml:space="preserve">eq \o\ac(□,</w:instrText>
      </w:r>
      <w:r>
        <w:rPr>
          <w:rFonts w:hint="eastAsia" w:ascii="宋体" w:hAnsi="宋体"/>
          <w:position w:val="2"/>
          <w:sz w:val="16"/>
        </w:rPr>
        <w:instrText xml:space="preserve">√</w:instrText>
      </w:r>
      <w:r>
        <w:rPr>
          <w:rFonts w:hint="eastAsia" w:ascii="宋体" w:hAnsi="宋体"/>
          <w:sz w:val="24"/>
        </w:rPr>
        <w:instrText xml:space="preserve">)</w:instrText>
      </w:r>
      <w:r>
        <w:rPr>
          <w:rFonts w:ascii="宋体" w:hAnsi="宋体"/>
          <w:sz w:val="24"/>
        </w:rPr>
        <w:fldChar w:fldCharType="end"/>
      </w:r>
      <w:r>
        <w:rPr>
          <w:rFonts w:hint="eastAsia" w:ascii="宋体" w:hAnsi="宋体"/>
          <w:sz w:val="24"/>
        </w:rPr>
        <w:t xml:space="preserve"> A 创意设计</w:t>
      </w:r>
    </w:p>
    <w:p w14:paraId="5CE4694E">
      <w:pPr>
        <w:ind w:left="-168" w:leftChars="-80" w:firstLine="96" w:firstLineChars="46"/>
      </w:pPr>
    </w:p>
    <w:p w14:paraId="41A8CB33">
      <w:pPr>
        <w:ind w:left="-216" w:firstLine="420"/>
      </w:pPr>
    </w:p>
    <w:p w14:paraId="038832A8">
      <w:pPr>
        <w:ind w:left="-216" w:firstLine="420"/>
      </w:pPr>
    </w:p>
    <w:p w14:paraId="1B0C0351">
      <w:pPr>
        <w:ind w:left="-216" w:firstLine="420"/>
      </w:pPr>
    </w:p>
    <w:p w14:paraId="0C876A3F">
      <w:pPr>
        <w:spacing w:line="520" w:lineRule="exact"/>
        <w:ind w:left="-187" w:leftChars="0" w:firstLine="187" w:firstLineChars="0"/>
        <w:jc w:val="center"/>
        <w:rPr>
          <w:rFonts w:ascii="仿宋_GB2312" w:eastAsia="仿宋_GB2312"/>
          <w:sz w:val="30"/>
          <w:szCs w:val="30"/>
        </w:rPr>
      </w:pPr>
      <w:bookmarkStart w:id="2" w:name="_Hlk67836190"/>
      <w:bookmarkStart w:id="3" w:name="_Hlk67836931"/>
      <w:r>
        <w:rPr>
          <w:rFonts w:hint="eastAsia" w:ascii="仿宋_GB2312" w:eastAsia="仿宋_GB2312"/>
          <w:sz w:val="30"/>
          <w:szCs w:val="30"/>
        </w:rPr>
        <w:t>全国青少年海洋航行器竞赛</w:t>
      </w:r>
      <w:bookmarkEnd w:id="2"/>
      <w:r>
        <w:rPr>
          <w:rFonts w:hint="eastAsia" w:ascii="仿宋_GB2312" w:hAnsi="宋体" w:eastAsia="仿宋_GB2312"/>
          <w:sz w:val="30"/>
          <w:szCs w:val="30"/>
        </w:rPr>
        <w:t>组委会</w:t>
      </w:r>
      <w:r>
        <w:rPr>
          <w:rFonts w:hint="eastAsia" w:ascii="仿宋_GB2312" w:eastAsia="仿宋_GB2312"/>
          <w:sz w:val="30"/>
          <w:szCs w:val="30"/>
        </w:rPr>
        <w:t>制</w:t>
      </w:r>
    </w:p>
    <w:p w14:paraId="4203BAE5">
      <w:pPr>
        <w:spacing w:line="520" w:lineRule="exact"/>
        <w:ind w:left="-187" w:leftChars="0" w:firstLine="187" w:firstLineChars="0"/>
        <w:jc w:val="center"/>
        <w:rPr>
          <w:rFonts w:ascii="仿宋_GB2312" w:eastAsia="仿宋_GB2312"/>
          <w:sz w:val="24"/>
        </w:rPr>
      </w:pPr>
      <w:r>
        <w:rPr>
          <w:rFonts w:ascii="仿宋_GB2312" w:eastAsia="仿宋_GB2312"/>
          <w:sz w:val="30"/>
          <w:szCs w:val="30"/>
        </w:rPr>
        <w:t>202</w:t>
      </w:r>
      <w:r>
        <w:rPr>
          <w:rFonts w:hint="eastAsia" w:ascii="仿宋_GB2312" w:eastAsia="仿宋_GB2312"/>
          <w:sz w:val="30"/>
          <w:szCs w:val="30"/>
        </w:rPr>
        <w:t>5</w:t>
      </w:r>
      <w:r>
        <w:rPr>
          <w:rFonts w:ascii="仿宋_GB2312" w:eastAsia="仿宋_GB2312"/>
          <w:sz w:val="30"/>
          <w:szCs w:val="30"/>
        </w:rPr>
        <w:t>-</w:t>
      </w:r>
      <w:r>
        <w:rPr>
          <w:rFonts w:hint="eastAsia" w:ascii="仿宋_GB2312" w:eastAsia="仿宋_GB2312"/>
          <w:sz w:val="30"/>
          <w:szCs w:val="30"/>
        </w:rPr>
        <w:t>5</w:t>
      </w:r>
      <w:r>
        <w:rPr>
          <w:rFonts w:ascii="仿宋_GB2312" w:eastAsia="仿宋_GB2312"/>
          <w:sz w:val="30"/>
          <w:szCs w:val="30"/>
        </w:rPr>
        <w:t>-</w:t>
      </w:r>
      <w:r>
        <w:rPr>
          <w:rFonts w:hint="eastAsia" w:ascii="仿宋_GB2312" w:eastAsia="仿宋_GB2312"/>
          <w:sz w:val="30"/>
          <w:szCs w:val="30"/>
        </w:rPr>
        <w:t>10</w:t>
      </w:r>
    </w:p>
    <w:bookmarkEnd w:id="3"/>
    <w:p w14:paraId="75C4B315">
      <w:pPr>
        <w:spacing w:before="156" w:beforeLines="50" w:line="300" w:lineRule="auto"/>
        <w:ind w:left="-141" w:leftChars="-67" w:firstLine="140" w:firstLineChars="32"/>
        <w:jc w:val="center"/>
        <w:outlineLvl w:val="3"/>
        <w:rPr>
          <w:rFonts w:ascii="黑体" w:eastAsia="黑体"/>
          <w:sz w:val="44"/>
        </w:rPr>
      </w:pPr>
      <w:r>
        <w:rPr>
          <w:rFonts w:hint="eastAsia" w:ascii="黑体" w:eastAsia="黑体"/>
          <w:sz w:val="44"/>
        </w:rPr>
        <w:t>关于参赛作品说明书使用授权的说明</w:t>
      </w:r>
    </w:p>
    <w:p w14:paraId="16171D2D">
      <w:pPr>
        <w:spacing w:line="300" w:lineRule="auto"/>
        <w:ind w:left="-141" w:leftChars="-67" w:firstLine="76" w:firstLineChars="32"/>
        <w:rPr>
          <w:sz w:val="24"/>
        </w:rPr>
      </w:pPr>
    </w:p>
    <w:p w14:paraId="0FC6F43C">
      <w:pPr>
        <w:spacing w:line="300" w:lineRule="auto"/>
        <w:ind w:left="-141" w:leftChars="-67" w:firstLine="83" w:firstLineChars="32"/>
        <w:rPr>
          <w:sz w:val="26"/>
        </w:rPr>
      </w:pPr>
    </w:p>
    <w:p w14:paraId="5E944DB4">
      <w:pPr>
        <w:spacing w:line="300" w:lineRule="auto"/>
        <w:ind w:left="-141" w:leftChars="-67" w:firstLine="83" w:firstLineChars="32"/>
        <w:rPr>
          <w:sz w:val="18"/>
          <w:szCs w:val="18"/>
        </w:rPr>
      </w:pPr>
      <w:r>
        <w:rPr>
          <w:rFonts w:hint="eastAsia"/>
          <w:sz w:val="26"/>
        </w:rPr>
        <w:tab/>
      </w:r>
      <w:bookmarkStart w:id="4" w:name="_Hlk67837064"/>
      <w:r>
        <w:rPr>
          <w:rFonts w:hint="eastAsia"/>
          <w:sz w:val="26"/>
        </w:rPr>
        <w:t xml:space="preserve"> </w:t>
      </w:r>
      <w:r>
        <w:rPr>
          <w:rFonts w:hint="eastAsia"/>
          <w:sz w:val="24"/>
        </w:rPr>
        <w:t>本人完全了解首届全国青少年海洋航行器竞赛关于保留、使用参赛作品说明书的规定，即：参赛作品著作权归参赛者本人，比赛组委会可以在相关主页上收录并公开参赛作品的设计方案、技术报告以及参赛作品的视频、图像资料，并将相关内容编纂收录在组委会出版论文集中。如作品有核心保密部分，请向组委会另行说明，将不予公开。</w:t>
      </w:r>
    </w:p>
    <w:p w14:paraId="7A75DD29">
      <w:pPr>
        <w:spacing w:line="300" w:lineRule="auto"/>
        <w:ind w:left="-200" w:firstLine="520"/>
        <w:rPr>
          <w:sz w:val="26"/>
        </w:rPr>
      </w:pPr>
    </w:p>
    <w:p w14:paraId="16B267E1">
      <w:pPr>
        <w:spacing w:line="360" w:lineRule="auto"/>
        <w:ind w:left="-283" w:firstLine="5200" w:firstLineChars="2000"/>
        <w:rPr>
          <w:sz w:val="26"/>
          <w:u w:val="single"/>
        </w:rPr>
      </w:pPr>
      <w:bookmarkStart w:id="5" w:name="_Hlk67836967"/>
      <w:r>
        <w:rPr>
          <w:rFonts w:hint="eastAsia"/>
          <w:sz w:val="26"/>
        </w:rPr>
        <w:t>参赛队员签名：</w:t>
      </w:r>
      <w:r>
        <w:rPr>
          <w:rFonts w:hint="eastAsia"/>
          <w:sz w:val="26"/>
          <w:u w:val="single"/>
        </w:rPr>
        <w:tab/>
      </w:r>
      <w:r>
        <w:rPr>
          <w:rFonts w:hint="eastAsia"/>
          <w:sz w:val="26"/>
          <w:u w:val="single"/>
        </w:rPr>
        <w:tab/>
      </w:r>
      <w:r>
        <w:rPr>
          <w:rFonts w:hint="eastAsia"/>
          <w:sz w:val="26"/>
          <w:u w:val="single"/>
        </w:rPr>
        <w:tab/>
      </w:r>
      <w:r>
        <w:rPr>
          <w:rFonts w:hint="eastAsia"/>
          <w:sz w:val="26"/>
          <w:u w:val="single"/>
        </w:rPr>
        <w:t xml:space="preserve">   </w:t>
      </w:r>
    </w:p>
    <w:p w14:paraId="5547F17D">
      <w:pPr>
        <w:spacing w:line="360" w:lineRule="auto"/>
        <w:ind w:left="-283" w:firstLine="7033" w:firstLineChars="2705"/>
        <w:rPr>
          <w:sz w:val="26"/>
          <w:u w:val="single"/>
        </w:rPr>
      </w:pPr>
      <w:r>
        <w:rPr>
          <w:rFonts w:hint="eastAsia"/>
          <w:sz w:val="26"/>
          <w:u w:val="single"/>
        </w:rPr>
        <w:t xml:space="preserve">          </w:t>
      </w:r>
    </w:p>
    <w:p w14:paraId="44081E94">
      <w:pPr>
        <w:spacing w:line="360" w:lineRule="auto"/>
        <w:ind w:left="-283" w:firstLine="7033" w:firstLineChars="2705"/>
        <w:rPr>
          <w:sz w:val="26"/>
          <w:u w:val="single"/>
        </w:rPr>
      </w:pPr>
      <w:r>
        <w:rPr>
          <w:rFonts w:hint="eastAsia"/>
          <w:sz w:val="26"/>
          <w:u w:val="single"/>
        </w:rPr>
        <w:t xml:space="preserve">          </w:t>
      </w:r>
    </w:p>
    <w:p w14:paraId="0689E943">
      <w:pPr>
        <w:spacing w:line="360" w:lineRule="auto"/>
        <w:ind w:left="-283" w:firstLine="7033" w:firstLineChars="2705"/>
        <w:rPr>
          <w:sz w:val="26"/>
          <w:u w:val="single"/>
        </w:rPr>
      </w:pPr>
      <w:r>
        <w:rPr>
          <w:sz w:val="26"/>
          <w:u w:val="single"/>
        </w:rPr>
        <w:t xml:space="preserve">          </w:t>
      </w:r>
    </w:p>
    <w:p w14:paraId="73C66C7A">
      <w:pPr>
        <w:spacing w:line="360" w:lineRule="auto"/>
        <w:ind w:left="-283" w:firstLine="7033" w:firstLineChars="2705"/>
        <w:rPr>
          <w:sz w:val="26"/>
          <w:u w:val="single"/>
        </w:rPr>
      </w:pPr>
      <w:r>
        <w:rPr>
          <w:rFonts w:hint="eastAsia"/>
          <w:sz w:val="26"/>
          <w:u w:val="single"/>
        </w:rPr>
        <w:t xml:space="preserve">          </w:t>
      </w:r>
    </w:p>
    <w:p w14:paraId="1E3C8CEB">
      <w:pPr>
        <w:spacing w:line="360" w:lineRule="auto"/>
        <w:ind w:left="-283" w:firstLine="5200" w:firstLineChars="2000"/>
        <w:rPr>
          <w:sz w:val="26"/>
          <w:u w:val="single"/>
        </w:rPr>
      </w:pPr>
      <w:r>
        <w:rPr>
          <w:rFonts w:hint="eastAsia"/>
          <w:sz w:val="26"/>
        </w:rPr>
        <w:t>指导老师签名：</w:t>
      </w:r>
      <w:r>
        <w:rPr>
          <w:rFonts w:hint="eastAsia"/>
          <w:sz w:val="26"/>
          <w:u w:val="single"/>
        </w:rPr>
        <w:tab/>
      </w:r>
      <w:r>
        <w:rPr>
          <w:rFonts w:hint="eastAsia"/>
          <w:sz w:val="26"/>
          <w:u w:val="single"/>
        </w:rPr>
        <w:tab/>
      </w:r>
      <w:r>
        <w:rPr>
          <w:rFonts w:hint="eastAsia"/>
          <w:sz w:val="26"/>
          <w:u w:val="single"/>
        </w:rPr>
        <w:tab/>
      </w:r>
      <w:r>
        <w:rPr>
          <w:rFonts w:hint="eastAsia"/>
          <w:sz w:val="26"/>
          <w:u w:val="single"/>
        </w:rPr>
        <w:t xml:space="preserve">   </w:t>
      </w:r>
    </w:p>
    <w:p w14:paraId="13F6CBF2">
      <w:pPr>
        <w:spacing w:line="360" w:lineRule="auto"/>
        <w:ind w:left="-283" w:firstLine="7033" w:firstLineChars="2705"/>
        <w:rPr>
          <w:sz w:val="26"/>
          <w:u w:val="single"/>
        </w:rPr>
      </w:pPr>
      <w:r>
        <w:rPr>
          <w:rFonts w:hint="eastAsia"/>
          <w:sz w:val="26"/>
          <w:u w:val="single"/>
        </w:rPr>
        <w:t xml:space="preserve">          </w:t>
      </w:r>
    </w:p>
    <w:p w14:paraId="7DFABBB5">
      <w:pPr>
        <w:spacing w:line="360" w:lineRule="auto"/>
        <w:ind w:left="-283" w:firstLine="5200" w:firstLineChars="2000"/>
        <w:rPr>
          <w:sz w:val="26"/>
          <w:u w:val="single"/>
        </w:rPr>
      </w:pPr>
      <w:r>
        <w:rPr>
          <w:rFonts w:hint="eastAsia"/>
          <w:sz w:val="26"/>
        </w:rPr>
        <w:t>日        期：</w:t>
      </w:r>
      <w:r>
        <w:rPr>
          <w:rFonts w:hint="eastAsia"/>
          <w:sz w:val="26"/>
          <w:u w:val="single"/>
        </w:rPr>
        <w:tab/>
      </w:r>
      <w:r>
        <w:rPr>
          <w:rFonts w:hint="eastAsia"/>
          <w:sz w:val="26"/>
          <w:u w:val="single"/>
        </w:rPr>
        <w:t xml:space="preserve">    </w:t>
      </w:r>
      <w:r>
        <w:rPr>
          <w:rFonts w:hint="eastAsia"/>
          <w:sz w:val="26"/>
          <w:u w:val="single"/>
        </w:rPr>
        <w:tab/>
      </w:r>
      <w:r>
        <w:rPr>
          <w:rFonts w:hint="eastAsia"/>
          <w:sz w:val="26"/>
          <w:u w:val="single"/>
        </w:rPr>
        <w:t xml:space="preserve">   </w:t>
      </w:r>
    </w:p>
    <w:bookmarkEnd w:id="5"/>
    <w:p w14:paraId="170002D2">
      <w:pPr>
        <w:spacing w:line="360" w:lineRule="auto"/>
        <w:ind w:left="-200" w:firstLine="520"/>
        <w:rPr>
          <w:sz w:val="26"/>
          <w:u w:val="single"/>
        </w:rPr>
      </w:pPr>
    </w:p>
    <w:bookmarkEnd w:id="4"/>
    <w:p w14:paraId="7678F3B3">
      <w:pPr>
        <w:spacing w:line="360" w:lineRule="auto"/>
        <w:ind w:left="-200" w:firstLine="520"/>
        <w:rPr>
          <w:sz w:val="26"/>
          <w:u w:val="single"/>
        </w:rPr>
      </w:pPr>
    </w:p>
    <w:p w14:paraId="192A09D3">
      <w:pPr>
        <w:spacing w:line="360" w:lineRule="auto"/>
        <w:ind w:left="-200" w:firstLine="520"/>
        <w:rPr>
          <w:sz w:val="26"/>
          <w:u w:val="single"/>
        </w:rPr>
      </w:pPr>
    </w:p>
    <w:p w14:paraId="7CC7976D">
      <w:pPr>
        <w:spacing w:line="360" w:lineRule="auto"/>
        <w:ind w:left="-200" w:firstLine="520"/>
        <w:rPr>
          <w:sz w:val="26"/>
          <w:u w:val="single"/>
        </w:rPr>
      </w:pPr>
    </w:p>
    <w:p w14:paraId="40127FF3">
      <w:pPr>
        <w:ind w:left="-216" w:firstLine="420"/>
      </w:pPr>
    </w:p>
    <w:p w14:paraId="20C361A6">
      <w:pPr>
        <w:ind w:left="-216" w:firstLine="420"/>
      </w:pPr>
    </w:p>
    <w:p w14:paraId="0285E504">
      <w:pPr>
        <w:ind w:left="-216" w:firstLine="420"/>
      </w:pPr>
      <w:r>
        <w:br w:type="page"/>
      </w:r>
    </w:p>
    <w:p w14:paraId="6EE9A7DF">
      <w:pPr>
        <w:snapToGrid w:val="0"/>
        <w:ind w:left="-181" w:leftChars="0" w:firstLine="181" w:firstLineChars="0"/>
        <w:jc w:val="center"/>
        <w:outlineLvl w:val="3"/>
        <w:rPr>
          <w:b/>
          <w:bCs/>
          <w:sz w:val="32"/>
          <w:szCs w:val="32"/>
        </w:rPr>
      </w:pPr>
      <w:r>
        <w:rPr>
          <w:rFonts w:hint="eastAsia"/>
          <w:b/>
          <w:bCs/>
          <w:sz w:val="32"/>
          <w:szCs w:val="32"/>
        </w:rPr>
        <w:t>保密承诺书</w:t>
      </w:r>
    </w:p>
    <w:p w14:paraId="14DA0B6D">
      <w:pPr>
        <w:snapToGrid w:val="0"/>
        <w:ind w:left="-181" w:firstLine="640"/>
        <w:jc w:val="center"/>
        <w:rPr>
          <w:sz w:val="32"/>
          <w:szCs w:val="32"/>
        </w:rPr>
      </w:pPr>
    </w:p>
    <w:p w14:paraId="0BF5205B">
      <w:pPr>
        <w:snapToGrid w:val="0"/>
        <w:spacing w:line="460" w:lineRule="exact"/>
        <w:ind w:left="-283" w:firstLine="560" w:firstLineChars="200"/>
        <w:rPr>
          <w:sz w:val="28"/>
          <w:szCs w:val="28"/>
        </w:rPr>
      </w:pPr>
      <w:r>
        <w:rPr>
          <w:rFonts w:hint="eastAsia"/>
          <w:sz w:val="28"/>
          <w:szCs w:val="28"/>
        </w:rPr>
        <w:t>项目参与者共同承诺：本申报书《</w:t>
      </w:r>
      <w:r>
        <w:rPr>
          <w:rFonts w:hint="eastAsia"/>
          <w:sz w:val="28"/>
          <w:szCs w:val="28"/>
          <w:u w:val="single"/>
        </w:rPr>
        <w:t xml:space="preserve">           </w:t>
      </w:r>
      <w:r>
        <w:rPr>
          <w:rFonts w:hint="eastAsia"/>
          <w:sz w:val="28"/>
          <w:szCs w:val="28"/>
        </w:rPr>
        <w:t>》所有内容均不涉及国家秘密，也无敏感内容，若造成失泄密，由本项目申请人承担全部责任。</w:t>
      </w:r>
    </w:p>
    <w:p w14:paraId="55E6E8AC">
      <w:pPr>
        <w:snapToGrid w:val="0"/>
        <w:spacing w:line="460" w:lineRule="exact"/>
        <w:ind w:left="-283" w:firstLine="560" w:firstLineChars="200"/>
        <w:rPr>
          <w:sz w:val="28"/>
          <w:szCs w:val="28"/>
        </w:rPr>
      </w:pPr>
    </w:p>
    <w:p w14:paraId="1678EF5F">
      <w:pPr>
        <w:wordWrap w:val="0"/>
        <w:snapToGrid w:val="0"/>
        <w:spacing w:line="460" w:lineRule="exact"/>
        <w:ind w:left="-283" w:firstLine="560" w:firstLineChars="200"/>
        <w:jc w:val="right"/>
        <w:rPr>
          <w:sz w:val="28"/>
          <w:szCs w:val="28"/>
        </w:rPr>
      </w:pPr>
      <w:r>
        <w:rPr>
          <w:rFonts w:hint="eastAsia"/>
          <w:sz w:val="28"/>
          <w:szCs w:val="28"/>
        </w:rPr>
        <w:t>项目申请人签字：</w:t>
      </w:r>
      <w:r>
        <w:rPr>
          <w:rFonts w:hint="eastAsia"/>
          <w:sz w:val="28"/>
          <w:szCs w:val="28"/>
          <w:u w:val="single"/>
        </w:rPr>
        <w:t xml:space="preserve">（所有项目申请人全部签字）    </w:t>
      </w:r>
    </w:p>
    <w:p w14:paraId="3883BDAB">
      <w:pPr>
        <w:wordWrap w:val="0"/>
        <w:snapToGrid w:val="0"/>
        <w:spacing w:line="460" w:lineRule="exact"/>
        <w:ind w:left="-283" w:firstLine="560" w:firstLineChars="200"/>
        <w:jc w:val="right"/>
        <w:rPr>
          <w:sz w:val="28"/>
          <w:szCs w:val="28"/>
        </w:rPr>
      </w:pPr>
      <w:r>
        <w:rPr>
          <w:rFonts w:hint="eastAsia"/>
          <w:sz w:val="28"/>
          <w:szCs w:val="28"/>
        </w:rPr>
        <w:t>年  月  日</w:t>
      </w:r>
    </w:p>
    <w:p w14:paraId="31101EC4">
      <w:pPr>
        <w:spacing w:line="360" w:lineRule="auto"/>
        <w:ind w:left="-200" w:firstLine="520"/>
        <w:rPr>
          <w:sz w:val="26"/>
          <w:u w:val="single"/>
        </w:rPr>
      </w:pPr>
    </w:p>
    <w:p w14:paraId="3E806BE6">
      <w:pPr>
        <w:ind w:left="-216" w:firstLine="420"/>
      </w:pPr>
      <w:r>
        <w:br w:type="page"/>
      </w:r>
    </w:p>
    <w:p w14:paraId="472D19FE">
      <w:pPr>
        <w:ind w:left="-193" w:leftChars="0" w:firstLine="193" w:firstLineChars="0"/>
        <w:jc w:val="center"/>
        <w:outlineLvl w:val="3"/>
        <w:rPr>
          <w:sz w:val="28"/>
          <w:szCs w:val="28"/>
        </w:rPr>
      </w:pPr>
      <w:r>
        <w:rPr>
          <w:rFonts w:hint="eastAsia"/>
          <w:sz w:val="28"/>
          <w:szCs w:val="28"/>
        </w:rPr>
        <w:t>作品简介（一页纸，</w:t>
      </w:r>
      <w:r>
        <w:rPr>
          <w:sz w:val="28"/>
          <w:szCs w:val="28"/>
        </w:rPr>
        <w:t>勿多</w:t>
      </w:r>
      <w:r>
        <w:rPr>
          <w:rFonts w:hint="eastAsia"/>
          <w:sz w:val="28"/>
          <w:szCs w:val="28"/>
        </w:rPr>
        <w:t>，</w:t>
      </w:r>
      <w:r>
        <w:rPr>
          <w:sz w:val="28"/>
          <w:szCs w:val="28"/>
        </w:rPr>
        <w:t>填写的时候删除</w:t>
      </w:r>
      <w:r>
        <w:rPr>
          <w:rFonts w:hint="eastAsia"/>
          <w:sz w:val="28"/>
          <w:szCs w:val="28"/>
        </w:rPr>
        <w:t>红字）</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8"/>
        <w:gridCol w:w="6458"/>
      </w:tblGrid>
      <w:tr w14:paraId="1713F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284B087B">
            <w:pPr>
              <w:ind w:right="0"/>
              <w:jc w:val="center"/>
              <w:rPr>
                <w:rFonts w:ascii="Times New Roman" w:hAnsi="Times New Roman" w:eastAsia="宋体" w:cs="Times New Roman"/>
                <w:sz w:val="28"/>
                <w:szCs w:val="28"/>
              </w:rPr>
            </w:pPr>
            <w:r>
              <w:rPr>
                <w:rFonts w:hint="eastAsia" w:ascii="Times New Roman" w:hAnsi="Times New Roman" w:eastAsia="宋体" w:cs="Times New Roman"/>
                <w:sz w:val="28"/>
                <w:szCs w:val="28"/>
              </w:rPr>
              <w:t>作品名称</w:t>
            </w:r>
          </w:p>
        </w:tc>
        <w:tc>
          <w:tcPr>
            <w:tcW w:w="6458" w:type="dxa"/>
          </w:tcPr>
          <w:p w14:paraId="61911D0A">
            <w:pPr>
              <w:ind w:left="-193" w:firstLine="560"/>
              <w:rPr>
                <w:rFonts w:ascii="Times New Roman" w:hAnsi="Times New Roman" w:eastAsia="宋体" w:cs="Times New Roman"/>
                <w:sz w:val="28"/>
                <w:szCs w:val="28"/>
              </w:rPr>
            </w:pPr>
          </w:p>
        </w:tc>
      </w:tr>
      <w:tr w14:paraId="3D60A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6EEA7E1E">
            <w:pPr>
              <w:ind w:right="0"/>
              <w:jc w:val="center"/>
              <w:rPr>
                <w:rFonts w:ascii="Times New Roman" w:hAnsi="Times New Roman" w:eastAsia="宋体" w:cs="Times New Roman"/>
                <w:sz w:val="28"/>
                <w:szCs w:val="28"/>
              </w:rPr>
            </w:pPr>
            <w:r>
              <w:rPr>
                <w:rFonts w:hint="eastAsia" w:ascii="Times New Roman" w:hAnsi="Times New Roman" w:eastAsia="宋体" w:cs="Times New Roman"/>
                <w:sz w:val="28"/>
                <w:szCs w:val="28"/>
              </w:rPr>
              <w:t>作品简介</w:t>
            </w:r>
          </w:p>
        </w:tc>
        <w:tc>
          <w:tcPr>
            <w:tcW w:w="6458" w:type="dxa"/>
          </w:tcPr>
          <w:p w14:paraId="34F530DF">
            <w:pPr>
              <w:ind w:left="-193" w:firstLine="560"/>
              <w:rPr>
                <w:rFonts w:ascii="Times New Roman" w:hAnsi="Times New Roman" w:eastAsia="宋体" w:cs="Times New Roman"/>
                <w:sz w:val="28"/>
                <w:szCs w:val="28"/>
              </w:rPr>
            </w:pPr>
          </w:p>
        </w:tc>
      </w:tr>
      <w:tr w14:paraId="27FE7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75402592">
            <w:pPr>
              <w:ind w:right="0"/>
              <w:jc w:val="center"/>
              <w:rPr>
                <w:rFonts w:ascii="Times New Roman" w:hAnsi="Times New Roman" w:eastAsia="宋体" w:cs="Times New Roman"/>
                <w:sz w:val="28"/>
                <w:szCs w:val="28"/>
              </w:rPr>
            </w:pPr>
            <w:r>
              <w:rPr>
                <w:rFonts w:hint="eastAsia" w:ascii="Times New Roman" w:hAnsi="Times New Roman" w:eastAsia="宋体" w:cs="Times New Roman"/>
                <w:sz w:val="28"/>
                <w:szCs w:val="28"/>
              </w:rPr>
              <w:t>设计方案及三视图</w:t>
            </w:r>
          </w:p>
        </w:tc>
        <w:tc>
          <w:tcPr>
            <w:tcW w:w="6458" w:type="dxa"/>
          </w:tcPr>
          <w:p w14:paraId="38EE45F4">
            <w:pPr>
              <w:ind w:left="-193" w:firstLine="560"/>
              <w:rPr>
                <w:rFonts w:ascii="Times New Roman" w:hAnsi="Times New Roman" w:eastAsia="宋体" w:cs="Times New Roman"/>
                <w:sz w:val="28"/>
                <w:szCs w:val="28"/>
              </w:rPr>
            </w:pPr>
          </w:p>
        </w:tc>
      </w:tr>
      <w:tr w14:paraId="2587F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741D0882">
            <w:pPr>
              <w:ind w:right="0"/>
              <w:jc w:val="center"/>
              <w:rPr>
                <w:rFonts w:ascii="Times New Roman" w:hAnsi="Times New Roman" w:eastAsia="宋体" w:cs="Times New Roman"/>
                <w:sz w:val="28"/>
                <w:szCs w:val="28"/>
              </w:rPr>
            </w:pPr>
            <w:r>
              <w:rPr>
                <w:rFonts w:hint="eastAsia" w:ascii="Times New Roman" w:hAnsi="Times New Roman" w:eastAsia="宋体" w:cs="Times New Roman"/>
                <w:sz w:val="28"/>
                <w:szCs w:val="28"/>
              </w:rPr>
              <w:t>主要</w:t>
            </w:r>
            <w:r>
              <w:rPr>
                <w:rFonts w:ascii="Times New Roman" w:hAnsi="Times New Roman" w:eastAsia="宋体" w:cs="Times New Roman"/>
                <w:sz w:val="28"/>
                <w:szCs w:val="28"/>
              </w:rPr>
              <w:t>功能</w:t>
            </w:r>
          </w:p>
        </w:tc>
        <w:tc>
          <w:tcPr>
            <w:tcW w:w="6458" w:type="dxa"/>
          </w:tcPr>
          <w:p w14:paraId="25E6E265">
            <w:pPr>
              <w:ind w:left="-193" w:firstLine="560"/>
              <w:rPr>
                <w:rFonts w:ascii="Times New Roman" w:hAnsi="Times New Roman" w:eastAsia="宋体" w:cs="Times New Roman"/>
                <w:sz w:val="28"/>
                <w:szCs w:val="28"/>
              </w:rPr>
            </w:pPr>
          </w:p>
        </w:tc>
      </w:tr>
      <w:tr w14:paraId="76A93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6BD8EA7F">
            <w:pPr>
              <w:ind w:right="0"/>
              <w:jc w:val="center"/>
              <w:rPr>
                <w:rFonts w:ascii="Times New Roman" w:hAnsi="Times New Roman" w:eastAsia="宋体" w:cs="Times New Roman"/>
                <w:sz w:val="28"/>
                <w:szCs w:val="28"/>
              </w:rPr>
            </w:pPr>
            <w:r>
              <w:rPr>
                <w:rFonts w:hint="eastAsia" w:ascii="Times New Roman" w:hAnsi="Times New Roman" w:eastAsia="宋体" w:cs="Times New Roman"/>
                <w:sz w:val="28"/>
                <w:szCs w:val="28"/>
              </w:rPr>
              <w:t>创新</w:t>
            </w:r>
            <w:r>
              <w:rPr>
                <w:rFonts w:ascii="Times New Roman" w:hAnsi="Times New Roman" w:eastAsia="宋体" w:cs="Times New Roman"/>
                <w:sz w:val="28"/>
                <w:szCs w:val="28"/>
              </w:rPr>
              <w:t>点</w:t>
            </w:r>
          </w:p>
        </w:tc>
        <w:tc>
          <w:tcPr>
            <w:tcW w:w="6458" w:type="dxa"/>
          </w:tcPr>
          <w:p w14:paraId="7BA8FE33">
            <w:pPr>
              <w:ind w:left="-193" w:firstLine="560"/>
              <w:rPr>
                <w:rFonts w:ascii="Times New Roman" w:hAnsi="Times New Roman" w:eastAsia="宋体" w:cs="Times New Roman"/>
                <w:sz w:val="28"/>
                <w:szCs w:val="28"/>
              </w:rPr>
            </w:pPr>
          </w:p>
          <w:p w14:paraId="1D2CD24E">
            <w:pPr>
              <w:ind w:left="-193" w:firstLine="560"/>
              <w:rPr>
                <w:rFonts w:ascii="Times New Roman" w:hAnsi="Times New Roman" w:eastAsia="宋体" w:cs="Times New Roman"/>
                <w:sz w:val="28"/>
                <w:szCs w:val="28"/>
              </w:rPr>
            </w:pPr>
          </w:p>
          <w:p w14:paraId="5B8CC3D7">
            <w:pPr>
              <w:ind w:left="-193" w:firstLine="560"/>
              <w:rPr>
                <w:rFonts w:ascii="Times New Roman" w:hAnsi="Times New Roman" w:eastAsia="宋体" w:cs="Times New Roman"/>
                <w:sz w:val="28"/>
                <w:szCs w:val="28"/>
              </w:rPr>
            </w:pPr>
          </w:p>
          <w:p w14:paraId="4241F036">
            <w:pPr>
              <w:ind w:left="-193" w:firstLine="560"/>
              <w:rPr>
                <w:rFonts w:ascii="Times New Roman" w:hAnsi="Times New Roman" w:eastAsia="宋体" w:cs="Times New Roman"/>
                <w:sz w:val="28"/>
                <w:szCs w:val="28"/>
              </w:rPr>
            </w:pPr>
          </w:p>
        </w:tc>
      </w:tr>
      <w:tr w14:paraId="596D2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53CB3C46">
            <w:pPr>
              <w:ind w:right="0"/>
              <w:jc w:val="center"/>
              <w:rPr>
                <w:rFonts w:ascii="Times New Roman" w:hAnsi="Times New Roman" w:eastAsia="宋体" w:cs="Times New Roman"/>
                <w:sz w:val="28"/>
                <w:szCs w:val="28"/>
              </w:rPr>
            </w:pPr>
            <w:r>
              <w:rPr>
                <w:rFonts w:hint="eastAsia" w:ascii="Times New Roman" w:hAnsi="Times New Roman" w:eastAsia="宋体" w:cs="Times New Roman"/>
                <w:sz w:val="28"/>
                <w:szCs w:val="28"/>
              </w:rPr>
              <w:t>国内外</w:t>
            </w:r>
            <w:r>
              <w:rPr>
                <w:rFonts w:ascii="Times New Roman" w:hAnsi="Times New Roman" w:eastAsia="宋体" w:cs="Times New Roman"/>
                <w:sz w:val="28"/>
                <w:szCs w:val="28"/>
              </w:rPr>
              <w:t>水平对比</w:t>
            </w:r>
          </w:p>
        </w:tc>
        <w:tc>
          <w:tcPr>
            <w:tcW w:w="6458" w:type="dxa"/>
          </w:tcPr>
          <w:p w14:paraId="36D43C25">
            <w:pPr>
              <w:ind w:left="-193" w:firstLine="560"/>
              <w:rPr>
                <w:rFonts w:ascii="Times New Roman" w:hAnsi="Times New Roman" w:eastAsia="宋体" w:cs="Times New Roman"/>
                <w:sz w:val="28"/>
                <w:szCs w:val="28"/>
              </w:rPr>
            </w:pPr>
          </w:p>
          <w:p w14:paraId="071434CE">
            <w:pPr>
              <w:ind w:left="-193" w:firstLine="560"/>
              <w:rPr>
                <w:rFonts w:ascii="Times New Roman" w:hAnsi="Times New Roman" w:eastAsia="宋体" w:cs="Times New Roman"/>
                <w:sz w:val="28"/>
                <w:szCs w:val="28"/>
              </w:rPr>
            </w:pPr>
          </w:p>
          <w:p w14:paraId="2D3A82C0">
            <w:pPr>
              <w:ind w:left="-193" w:firstLine="560"/>
              <w:rPr>
                <w:rFonts w:ascii="Times New Roman" w:hAnsi="Times New Roman" w:eastAsia="宋体" w:cs="Times New Roman"/>
                <w:sz w:val="28"/>
                <w:szCs w:val="28"/>
              </w:rPr>
            </w:pPr>
          </w:p>
          <w:p w14:paraId="38B6D744">
            <w:pPr>
              <w:ind w:left="-193" w:firstLine="560"/>
              <w:rPr>
                <w:rFonts w:ascii="Times New Roman" w:hAnsi="Times New Roman" w:eastAsia="宋体" w:cs="Times New Roman"/>
                <w:sz w:val="28"/>
                <w:szCs w:val="28"/>
              </w:rPr>
            </w:pPr>
          </w:p>
        </w:tc>
      </w:tr>
      <w:tr w14:paraId="3E68B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4C2C0CD2">
            <w:pPr>
              <w:ind w:right="0"/>
              <w:jc w:val="center"/>
              <w:rPr>
                <w:rFonts w:ascii="Times New Roman" w:hAnsi="Times New Roman" w:eastAsia="宋体" w:cs="Times New Roman"/>
                <w:sz w:val="28"/>
                <w:szCs w:val="28"/>
              </w:rPr>
            </w:pPr>
            <w:r>
              <w:rPr>
                <w:rFonts w:hint="eastAsia" w:ascii="Times New Roman" w:hAnsi="Times New Roman" w:eastAsia="宋体" w:cs="Times New Roman"/>
                <w:sz w:val="28"/>
                <w:szCs w:val="28"/>
              </w:rPr>
              <w:t>应用</w:t>
            </w:r>
            <w:r>
              <w:rPr>
                <w:rFonts w:ascii="Times New Roman" w:hAnsi="Times New Roman" w:eastAsia="宋体" w:cs="Times New Roman"/>
                <w:sz w:val="28"/>
                <w:szCs w:val="28"/>
              </w:rPr>
              <w:t>前景</w:t>
            </w:r>
          </w:p>
        </w:tc>
        <w:tc>
          <w:tcPr>
            <w:tcW w:w="6458" w:type="dxa"/>
          </w:tcPr>
          <w:p w14:paraId="50F4BD43">
            <w:pPr>
              <w:ind w:left="-193" w:firstLine="560"/>
              <w:rPr>
                <w:rFonts w:ascii="Times New Roman" w:hAnsi="Times New Roman" w:eastAsia="宋体" w:cs="Times New Roman"/>
                <w:sz w:val="28"/>
                <w:szCs w:val="28"/>
              </w:rPr>
            </w:pPr>
          </w:p>
          <w:p w14:paraId="580D9F89">
            <w:pPr>
              <w:ind w:left="-193" w:firstLine="560"/>
              <w:rPr>
                <w:rFonts w:ascii="Times New Roman" w:hAnsi="Times New Roman" w:eastAsia="宋体" w:cs="Times New Roman"/>
                <w:sz w:val="28"/>
                <w:szCs w:val="28"/>
              </w:rPr>
            </w:pPr>
          </w:p>
          <w:p w14:paraId="1DAE2FB3">
            <w:pPr>
              <w:ind w:left="-193" w:firstLine="560"/>
              <w:rPr>
                <w:rFonts w:ascii="Times New Roman" w:hAnsi="Times New Roman" w:eastAsia="宋体" w:cs="Times New Roman"/>
                <w:sz w:val="28"/>
                <w:szCs w:val="28"/>
              </w:rPr>
            </w:pPr>
          </w:p>
        </w:tc>
      </w:tr>
      <w:tr w14:paraId="139D1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5" w:hRule="atLeast"/>
        </w:trPr>
        <w:tc>
          <w:tcPr>
            <w:tcW w:w="1838" w:type="dxa"/>
            <w:vAlign w:val="center"/>
          </w:tcPr>
          <w:p w14:paraId="51AFAF2D">
            <w:pPr>
              <w:ind w:right="0"/>
              <w:jc w:val="center"/>
              <w:rPr>
                <w:rFonts w:ascii="Times New Roman" w:hAnsi="Times New Roman" w:eastAsia="宋体" w:cs="Times New Roman"/>
                <w:sz w:val="28"/>
                <w:szCs w:val="28"/>
              </w:rPr>
            </w:pPr>
            <w:r>
              <w:rPr>
                <w:rFonts w:hint="eastAsia" w:ascii="Times New Roman" w:hAnsi="Times New Roman" w:eastAsia="宋体" w:cs="Times New Roman"/>
                <w:sz w:val="28"/>
                <w:szCs w:val="28"/>
              </w:rPr>
              <w:t>图片</w:t>
            </w:r>
          </w:p>
        </w:tc>
        <w:tc>
          <w:tcPr>
            <w:tcW w:w="6458" w:type="dxa"/>
          </w:tcPr>
          <w:p w14:paraId="3DA35C45">
            <w:pPr>
              <w:ind w:left="-216" w:firstLine="420"/>
              <w:rPr>
                <w:rFonts w:ascii="Times New Roman" w:hAnsi="Times New Roman" w:eastAsia="宋体" w:cs="Times New Roman"/>
              </w:rPr>
            </w:pPr>
            <w:r>
              <w:rPr>
                <w:rFonts w:hint="eastAsia" w:ascii="Times New Roman" w:hAnsi="Times New Roman" w:eastAsia="宋体" w:cs="Times New Roman"/>
              </w:rPr>
              <w:t>两张具有代表性的作品jpg照片要求每张文件大小2M~3M</w:t>
            </w:r>
          </w:p>
          <w:p w14:paraId="5BE030A8">
            <w:pPr>
              <w:ind w:left="-193" w:firstLine="560"/>
              <w:rPr>
                <w:rFonts w:ascii="Times New Roman" w:hAnsi="Times New Roman" w:eastAsia="宋体" w:cs="Times New Roman"/>
                <w:sz w:val="28"/>
                <w:szCs w:val="28"/>
              </w:rPr>
            </w:pPr>
          </w:p>
          <w:p w14:paraId="42B778AB">
            <w:pPr>
              <w:ind w:left="-193" w:firstLine="560"/>
              <w:rPr>
                <w:rFonts w:ascii="Times New Roman" w:hAnsi="Times New Roman" w:eastAsia="宋体" w:cs="Times New Roman"/>
                <w:sz w:val="28"/>
                <w:szCs w:val="28"/>
              </w:rPr>
            </w:pPr>
          </w:p>
        </w:tc>
      </w:tr>
    </w:tbl>
    <w:p w14:paraId="2322B6DF">
      <w:pPr>
        <w:ind w:left="-216" w:firstLine="420"/>
      </w:pPr>
    </w:p>
    <w:p w14:paraId="1959601E">
      <w:pPr>
        <w:ind w:left="-216" w:firstLine="420"/>
      </w:pPr>
      <w:r>
        <w:br w:type="page"/>
      </w:r>
    </w:p>
    <w:p w14:paraId="2AC8C021">
      <w:pPr>
        <w:ind w:left="-168" w:leftChars="0" w:firstLine="168" w:firstLineChars="0"/>
        <w:jc w:val="center"/>
        <w:outlineLvl w:val="3"/>
        <w:rPr>
          <w:rFonts w:ascii="黑体" w:eastAsia="黑体"/>
          <w:sz w:val="36"/>
        </w:rPr>
      </w:pPr>
      <w:r>
        <w:rPr>
          <w:rFonts w:hint="eastAsia" w:ascii="黑体" w:eastAsia="黑体"/>
          <w:sz w:val="36"/>
        </w:rPr>
        <w:t>参赛作品说明</w:t>
      </w:r>
    </w:p>
    <w:tbl>
      <w:tblPr>
        <w:tblStyle w:val="7"/>
        <w:tblW w:w="8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5"/>
      </w:tblGrid>
      <w:tr w14:paraId="1D6FA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28" w:hRule="atLeast"/>
          <w:jc w:val="center"/>
        </w:trPr>
        <w:tc>
          <w:tcPr>
            <w:tcW w:w="8855" w:type="dxa"/>
          </w:tcPr>
          <w:p w14:paraId="727F6C6E">
            <w:pPr>
              <w:spacing w:line="400" w:lineRule="exact"/>
              <w:ind w:left="-206" w:firstLine="480"/>
              <w:rPr>
                <w:rFonts w:hint="eastAsia" w:ascii="楷体" w:hAnsi="楷体" w:eastAsia="楷体"/>
                <w:sz w:val="24"/>
              </w:rPr>
            </w:pPr>
            <w:r>
              <w:rPr>
                <w:rFonts w:hint="eastAsia" w:ascii="仿宋_GB2312" w:eastAsia="仿宋_GB2312"/>
                <w:sz w:val="24"/>
              </w:rPr>
              <w:t>内容包括</w:t>
            </w:r>
            <w:r>
              <w:rPr>
                <w:rFonts w:hint="eastAsia" w:ascii="仿宋_GB2312" w:hAnsi="宋体" w:eastAsia="仿宋_GB2312"/>
                <w:sz w:val="24"/>
              </w:rPr>
              <w:t>：作品名称、背景或选题意义、创新点、具体的系统设计原理、支撑作品的现有理论与技术、应用前景、对后续工作意见建议、参考文献、附图及数据等（参照比赛评分细则中对各项目的不同要求）。</w:t>
            </w:r>
            <w:r>
              <w:rPr>
                <w:rFonts w:hint="eastAsia" w:ascii="仿宋_GB2312" w:eastAsia="仿宋_GB2312"/>
                <w:sz w:val="24"/>
              </w:rPr>
              <w:t>字数不限，可加页。</w:t>
            </w:r>
          </w:p>
        </w:tc>
      </w:tr>
    </w:tbl>
    <w:p w14:paraId="5C3D9515">
      <w:pPr>
        <w:pStyle w:val="3"/>
        <w:ind w:left="-283"/>
      </w:pPr>
    </w:p>
    <w:p w14:paraId="418D26E9">
      <w:pPr>
        <w:pStyle w:val="3"/>
        <w:ind w:left="-283"/>
        <w:sectPr>
          <w:pgSz w:w="11906" w:h="16838"/>
          <w:pgMar w:top="1134" w:right="1797" w:bottom="1134" w:left="1797" w:header="851" w:footer="510" w:gutter="0"/>
          <w:pgNumType w:fmt="numberInDash"/>
          <w:cols w:space="425" w:num="1"/>
          <w:docGrid w:type="lines" w:linePitch="312" w:charSpace="0"/>
        </w:sectPr>
      </w:pPr>
    </w:p>
    <w:p w14:paraId="5F1AA224">
      <w:pPr>
        <w:ind w:left="-168" w:firstLine="720"/>
        <w:outlineLvl w:val="3"/>
        <w:rPr>
          <w:rFonts w:ascii="黑体" w:eastAsia="黑体"/>
          <w:sz w:val="32"/>
          <w:szCs w:val="21"/>
        </w:rPr>
      </w:pPr>
      <w:r>
        <w:rPr>
          <w:rFonts w:hint="eastAsia" w:ascii="黑体" w:eastAsia="黑体"/>
          <w:sz w:val="32"/>
          <w:szCs w:val="21"/>
        </w:rPr>
        <w:t>附件3</w:t>
      </w:r>
    </w:p>
    <w:p w14:paraId="1BCB35B1">
      <w:pPr>
        <w:ind w:left="-168" w:leftChars="0" w:firstLine="168" w:firstLineChars="0"/>
        <w:jc w:val="center"/>
        <w:outlineLvl w:val="3"/>
        <w:rPr>
          <w:rFonts w:ascii="黑体" w:eastAsia="黑体"/>
          <w:sz w:val="36"/>
        </w:rPr>
      </w:pPr>
      <w:r>
        <w:rPr>
          <w:rFonts w:hint="eastAsia" w:ascii="黑体" w:eastAsia="黑体"/>
          <w:sz w:val="36"/>
        </w:rPr>
        <w:t>参赛单位联络老师推荐表</w:t>
      </w:r>
    </w:p>
    <w:tbl>
      <w:tblPr>
        <w:tblStyle w:val="7"/>
        <w:tblW w:w="87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4"/>
        <w:gridCol w:w="1714"/>
        <w:gridCol w:w="794"/>
        <w:gridCol w:w="1437"/>
        <w:gridCol w:w="1399"/>
        <w:gridCol w:w="100"/>
        <w:gridCol w:w="1885"/>
      </w:tblGrid>
      <w:tr w14:paraId="6FDA4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8" w:hRule="atLeast"/>
          <w:jc w:val="center"/>
        </w:trPr>
        <w:tc>
          <w:tcPr>
            <w:tcW w:w="1414" w:type="dxa"/>
            <w:vAlign w:val="center"/>
          </w:tcPr>
          <w:p w14:paraId="31A47267">
            <w:pPr>
              <w:ind w:right="0"/>
              <w:rPr>
                <w:sz w:val="28"/>
                <w:szCs w:val="28"/>
              </w:rPr>
            </w:pPr>
            <w:r>
              <w:rPr>
                <w:rFonts w:hint="eastAsia"/>
                <w:sz w:val="28"/>
                <w:szCs w:val="28"/>
              </w:rPr>
              <w:t>姓    名</w:t>
            </w:r>
          </w:p>
        </w:tc>
        <w:tc>
          <w:tcPr>
            <w:tcW w:w="1714" w:type="dxa"/>
            <w:vAlign w:val="center"/>
          </w:tcPr>
          <w:p w14:paraId="0CC59E0E">
            <w:pPr>
              <w:ind w:right="0"/>
              <w:rPr>
                <w:sz w:val="28"/>
                <w:szCs w:val="28"/>
              </w:rPr>
            </w:pPr>
          </w:p>
        </w:tc>
        <w:tc>
          <w:tcPr>
            <w:tcW w:w="794" w:type="dxa"/>
            <w:vAlign w:val="center"/>
          </w:tcPr>
          <w:p w14:paraId="144D4140">
            <w:pPr>
              <w:ind w:right="0"/>
              <w:rPr>
                <w:sz w:val="28"/>
                <w:szCs w:val="28"/>
              </w:rPr>
            </w:pPr>
            <w:r>
              <w:rPr>
                <w:rFonts w:hint="eastAsia"/>
                <w:sz w:val="28"/>
                <w:szCs w:val="28"/>
              </w:rPr>
              <w:t>性别</w:t>
            </w:r>
          </w:p>
        </w:tc>
        <w:tc>
          <w:tcPr>
            <w:tcW w:w="1437" w:type="dxa"/>
            <w:vAlign w:val="center"/>
          </w:tcPr>
          <w:p w14:paraId="72CCF6A2">
            <w:pPr>
              <w:ind w:right="0"/>
              <w:rPr>
                <w:sz w:val="28"/>
                <w:szCs w:val="28"/>
              </w:rPr>
            </w:pPr>
          </w:p>
        </w:tc>
        <w:tc>
          <w:tcPr>
            <w:tcW w:w="1499" w:type="dxa"/>
            <w:gridSpan w:val="2"/>
            <w:vAlign w:val="center"/>
          </w:tcPr>
          <w:p w14:paraId="3C1EA282">
            <w:pPr>
              <w:ind w:right="0"/>
              <w:rPr>
                <w:sz w:val="28"/>
                <w:szCs w:val="28"/>
              </w:rPr>
            </w:pPr>
            <w:r>
              <w:rPr>
                <w:rFonts w:hint="eastAsia"/>
                <w:sz w:val="28"/>
                <w:szCs w:val="28"/>
              </w:rPr>
              <w:t>出生年月</w:t>
            </w:r>
          </w:p>
        </w:tc>
        <w:tc>
          <w:tcPr>
            <w:tcW w:w="1885" w:type="dxa"/>
            <w:vAlign w:val="center"/>
          </w:tcPr>
          <w:p w14:paraId="7E4D203A">
            <w:pPr>
              <w:ind w:right="0"/>
              <w:rPr>
                <w:sz w:val="28"/>
                <w:szCs w:val="28"/>
              </w:rPr>
            </w:pPr>
          </w:p>
        </w:tc>
      </w:tr>
      <w:tr w14:paraId="08AF2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8" w:hRule="atLeast"/>
          <w:jc w:val="center"/>
        </w:trPr>
        <w:tc>
          <w:tcPr>
            <w:tcW w:w="1414" w:type="dxa"/>
            <w:vAlign w:val="center"/>
          </w:tcPr>
          <w:p w14:paraId="246727DF">
            <w:pPr>
              <w:ind w:right="0"/>
              <w:rPr>
                <w:sz w:val="28"/>
                <w:szCs w:val="28"/>
              </w:rPr>
            </w:pPr>
            <w:r>
              <w:rPr>
                <w:rFonts w:hint="eastAsia"/>
                <w:sz w:val="28"/>
                <w:szCs w:val="28"/>
              </w:rPr>
              <w:t>所在单位</w:t>
            </w:r>
          </w:p>
        </w:tc>
        <w:tc>
          <w:tcPr>
            <w:tcW w:w="2508" w:type="dxa"/>
            <w:gridSpan w:val="2"/>
            <w:vAlign w:val="center"/>
          </w:tcPr>
          <w:p w14:paraId="247166DD">
            <w:pPr>
              <w:ind w:right="0"/>
              <w:rPr>
                <w:sz w:val="28"/>
                <w:szCs w:val="28"/>
              </w:rPr>
            </w:pPr>
          </w:p>
        </w:tc>
        <w:tc>
          <w:tcPr>
            <w:tcW w:w="1437" w:type="dxa"/>
            <w:vAlign w:val="center"/>
          </w:tcPr>
          <w:p w14:paraId="2D83DF63">
            <w:pPr>
              <w:ind w:right="0"/>
              <w:rPr>
                <w:sz w:val="28"/>
                <w:szCs w:val="28"/>
              </w:rPr>
            </w:pPr>
            <w:r>
              <w:rPr>
                <w:rFonts w:hint="eastAsia"/>
                <w:sz w:val="28"/>
                <w:szCs w:val="28"/>
              </w:rPr>
              <w:t>从事专业</w:t>
            </w:r>
          </w:p>
        </w:tc>
        <w:tc>
          <w:tcPr>
            <w:tcW w:w="3384" w:type="dxa"/>
            <w:gridSpan w:val="3"/>
            <w:vAlign w:val="center"/>
          </w:tcPr>
          <w:p w14:paraId="371DAE29">
            <w:pPr>
              <w:ind w:right="0"/>
              <w:rPr>
                <w:sz w:val="28"/>
                <w:szCs w:val="28"/>
              </w:rPr>
            </w:pPr>
          </w:p>
        </w:tc>
      </w:tr>
      <w:tr w14:paraId="6D005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8" w:hRule="atLeast"/>
          <w:jc w:val="center"/>
        </w:trPr>
        <w:tc>
          <w:tcPr>
            <w:tcW w:w="1414" w:type="dxa"/>
            <w:vAlign w:val="center"/>
          </w:tcPr>
          <w:p w14:paraId="41CC6165">
            <w:pPr>
              <w:ind w:right="0"/>
              <w:rPr>
                <w:sz w:val="28"/>
                <w:szCs w:val="28"/>
              </w:rPr>
            </w:pPr>
            <w:r>
              <w:rPr>
                <w:rFonts w:hint="eastAsia"/>
                <w:sz w:val="28"/>
                <w:szCs w:val="28"/>
              </w:rPr>
              <w:t xml:space="preserve">职 </w:t>
            </w:r>
            <w:r>
              <w:rPr>
                <w:sz w:val="28"/>
                <w:szCs w:val="28"/>
              </w:rPr>
              <w:t xml:space="preserve"> </w:t>
            </w:r>
            <w:r>
              <w:rPr>
                <w:rFonts w:hint="eastAsia"/>
                <w:sz w:val="28"/>
                <w:szCs w:val="28"/>
              </w:rPr>
              <w:t xml:space="preserve"> 务</w:t>
            </w:r>
          </w:p>
        </w:tc>
        <w:tc>
          <w:tcPr>
            <w:tcW w:w="2508" w:type="dxa"/>
            <w:gridSpan w:val="2"/>
            <w:vAlign w:val="center"/>
          </w:tcPr>
          <w:p w14:paraId="58C13D0D">
            <w:pPr>
              <w:ind w:right="0"/>
              <w:rPr>
                <w:sz w:val="28"/>
                <w:szCs w:val="28"/>
              </w:rPr>
            </w:pPr>
          </w:p>
        </w:tc>
        <w:tc>
          <w:tcPr>
            <w:tcW w:w="1437" w:type="dxa"/>
            <w:vAlign w:val="center"/>
          </w:tcPr>
          <w:p w14:paraId="08500201">
            <w:pPr>
              <w:ind w:right="0"/>
              <w:rPr>
                <w:sz w:val="28"/>
                <w:szCs w:val="28"/>
              </w:rPr>
            </w:pPr>
            <w:r>
              <w:rPr>
                <w:rFonts w:hint="eastAsia"/>
                <w:sz w:val="28"/>
                <w:szCs w:val="28"/>
              </w:rPr>
              <w:t>技术职称</w:t>
            </w:r>
          </w:p>
        </w:tc>
        <w:tc>
          <w:tcPr>
            <w:tcW w:w="3384" w:type="dxa"/>
            <w:gridSpan w:val="3"/>
            <w:vAlign w:val="center"/>
          </w:tcPr>
          <w:p w14:paraId="00699185">
            <w:pPr>
              <w:ind w:right="0"/>
              <w:rPr>
                <w:sz w:val="28"/>
                <w:szCs w:val="28"/>
              </w:rPr>
            </w:pPr>
          </w:p>
        </w:tc>
      </w:tr>
      <w:tr w14:paraId="32AD0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8" w:hRule="atLeast"/>
          <w:jc w:val="center"/>
        </w:trPr>
        <w:tc>
          <w:tcPr>
            <w:tcW w:w="1414" w:type="dxa"/>
            <w:vAlign w:val="center"/>
          </w:tcPr>
          <w:p w14:paraId="40C18913">
            <w:pPr>
              <w:ind w:right="0"/>
              <w:rPr>
                <w:sz w:val="28"/>
                <w:szCs w:val="28"/>
              </w:rPr>
            </w:pPr>
            <w:r>
              <w:rPr>
                <w:rFonts w:hint="eastAsia"/>
                <w:sz w:val="28"/>
                <w:szCs w:val="28"/>
              </w:rPr>
              <w:t>通信地址</w:t>
            </w:r>
          </w:p>
        </w:tc>
        <w:tc>
          <w:tcPr>
            <w:tcW w:w="3945" w:type="dxa"/>
            <w:gridSpan w:val="3"/>
            <w:vAlign w:val="center"/>
          </w:tcPr>
          <w:p w14:paraId="5BB46EE6">
            <w:pPr>
              <w:ind w:right="0"/>
              <w:rPr>
                <w:sz w:val="28"/>
                <w:szCs w:val="28"/>
              </w:rPr>
            </w:pPr>
          </w:p>
        </w:tc>
        <w:tc>
          <w:tcPr>
            <w:tcW w:w="1399" w:type="dxa"/>
            <w:vAlign w:val="center"/>
          </w:tcPr>
          <w:p w14:paraId="340F54F5">
            <w:pPr>
              <w:ind w:right="0"/>
              <w:rPr>
                <w:sz w:val="28"/>
                <w:szCs w:val="28"/>
              </w:rPr>
            </w:pPr>
            <w:r>
              <w:rPr>
                <w:rFonts w:hint="eastAsia"/>
                <w:sz w:val="28"/>
                <w:szCs w:val="28"/>
              </w:rPr>
              <w:t>邮编</w:t>
            </w:r>
          </w:p>
        </w:tc>
        <w:tc>
          <w:tcPr>
            <w:tcW w:w="1985" w:type="dxa"/>
            <w:gridSpan w:val="2"/>
            <w:vAlign w:val="center"/>
          </w:tcPr>
          <w:p w14:paraId="4B3B07F4">
            <w:pPr>
              <w:ind w:right="0"/>
              <w:rPr>
                <w:sz w:val="28"/>
                <w:szCs w:val="28"/>
              </w:rPr>
            </w:pPr>
          </w:p>
        </w:tc>
      </w:tr>
      <w:tr w14:paraId="47CE7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8" w:hRule="atLeast"/>
          <w:jc w:val="center"/>
        </w:trPr>
        <w:tc>
          <w:tcPr>
            <w:tcW w:w="1414" w:type="dxa"/>
            <w:vAlign w:val="center"/>
          </w:tcPr>
          <w:p w14:paraId="33743D46">
            <w:pPr>
              <w:ind w:right="0"/>
              <w:rPr>
                <w:sz w:val="28"/>
                <w:szCs w:val="28"/>
              </w:rPr>
            </w:pPr>
            <w:r>
              <w:rPr>
                <w:rFonts w:hint="eastAsia"/>
                <w:sz w:val="28"/>
                <w:szCs w:val="28"/>
              </w:rPr>
              <w:t>手机号码</w:t>
            </w:r>
          </w:p>
        </w:tc>
        <w:tc>
          <w:tcPr>
            <w:tcW w:w="2508" w:type="dxa"/>
            <w:gridSpan w:val="2"/>
            <w:vAlign w:val="center"/>
          </w:tcPr>
          <w:p w14:paraId="0D5F80F2">
            <w:pPr>
              <w:ind w:right="0"/>
              <w:rPr>
                <w:sz w:val="28"/>
                <w:szCs w:val="28"/>
              </w:rPr>
            </w:pPr>
          </w:p>
        </w:tc>
        <w:tc>
          <w:tcPr>
            <w:tcW w:w="1437" w:type="dxa"/>
            <w:vAlign w:val="center"/>
          </w:tcPr>
          <w:p w14:paraId="23E28794">
            <w:pPr>
              <w:ind w:right="0"/>
              <w:rPr>
                <w:sz w:val="28"/>
                <w:szCs w:val="28"/>
              </w:rPr>
            </w:pPr>
            <w:r>
              <w:rPr>
                <w:rFonts w:hint="eastAsia"/>
                <w:sz w:val="28"/>
                <w:szCs w:val="28"/>
              </w:rPr>
              <w:t>电子邮箱</w:t>
            </w:r>
          </w:p>
        </w:tc>
        <w:tc>
          <w:tcPr>
            <w:tcW w:w="3384" w:type="dxa"/>
            <w:gridSpan w:val="3"/>
            <w:vAlign w:val="center"/>
          </w:tcPr>
          <w:p w14:paraId="4477ED11">
            <w:pPr>
              <w:ind w:right="0"/>
              <w:rPr>
                <w:sz w:val="28"/>
                <w:szCs w:val="28"/>
              </w:rPr>
            </w:pPr>
          </w:p>
        </w:tc>
      </w:tr>
      <w:tr w14:paraId="22E1F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2" w:hRule="atLeast"/>
          <w:jc w:val="center"/>
        </w:trPr>
        <w:tc>
          <w:tcPr>
            <w:tcW w:w="1414" w:type="dxa"/>
            <w:vAlign w:val="center"/>
          </w:tcPr>
          <w:p w14:paraId="56AF5C5A">
            <w:pPr>
              <w:ind w:right="0"/>
              <w:rPr>
                <w:sz w:val="28"/>
                <w:szCs w:val="28"/>
              </w:rPr>
            </w:pPr>
            <w:r>
              <w:rPr>
                <w:rFonts w:hint="eastAsia"/>
                <w:sz w:val="28"/>
                <w:szCs w:val="28"/>
              </w:rPr>
              <w:t>单</w:t>
            </w:r>
          </w:p>
          <w:p w14:paraId="2076BB0B">
            <w:pPr>
              <w:ind w:right="0"/>
              <w:rPr>
                <w:sz w:val="28"/>
                <w:szCs w:val="28"/>
              </w:rPr>
            </w:pPr>
            <w:r>
              <w:rPr>
                <w:rFonts w:hint="eastAsia"/>
                <w:sz w:val="28"/>
                <w:szCs w:val="28"/>
              </w:rPr>
              <w:t>位</w:t>
            </w:r>
          </w:p>
          <w:p w14:paraId="05F26061">
            <w:pPr>
              <w:ind w:right="0"/>
              <w:rPr>
                <w:sz w:val="28"/>
                <w:szCs w:val="28"/>
              </w:rPr>
            </w:pPr>
            <w:r>
              <w:rPr>
                <w:rFonts w:hint="eastAsia"/>
                <w:sz w:val="28"/>
                <w:szCs w:val="28"/>
              </w:rPr>
              <w:t>意</w:t>
            </w:r>
          </w:p>
          <w:p w14:paraId="3E681260">
            <w:pPr>
              <w:ind w:right="0"/>
              <w:rPr>
                <w:sz w:val="28"/>
                <w:szCs w:val="28"/>
              </w:rPr>
            </w:pPr>
            <w:r>
              <w:rPr>
                <w:rFonts w:hint="eastAsia"/>
                <w:sz w:val="28"/>
                <w:szCs w:val="28"/>
              </w:rPr>
              <w:t>见</w:t>
            </w:r>
          </w:p>
        </w:tc>
        <w:tc>
          <w:tcPr>
            <w:tcW w:w="7329" w:type="dxa"/>
            <w:gridSpan w:val="6"/>
          </w:tcPr>
          <w:p w14:paraId="3995BC00">
            <w:pPr>
              <w:ind w:right="0"/>
              <w:rPr>
                <w:sz w:val="28"/>
                <w:szCs w:val="28"/>
              </w:rPr>
            </w:pPr>
          </w:p>
          <w:p w14:paraId="5C568731">
            <w:pPr>
              <w:ind w:right="0"/>
              <w:rPr>
                <w:sz w:val="28"/>
                <w:szCs w:val="28"/>
              </w:rPr>
            </w:pPr>
          </w:p>
          <w:p w14:paraId="4135F0CD">
            <w:pPr>
              <w:ind w:right="0"/>
              <w:rPr>
                <w:sz w:val="28"/>
                <w:szCs w:val="28"/>
              </w:rPr>
            </w:pPr>
          </w:p>
          <w:p w14:paraId="4D63CA07">
            <w:pPr>
              <w:ind w:right="0"/>
              <w:rPr>
                <w:sz w:val="28"/>
                <w:szCs w:val="28"/>
              </w:rPr>
            </w:pPr>
          </w:p>
          <w:p w14:paraId="084A5B6B">
            <w:pPr>
              <w:ind w:right="0"/>
              <w:rPr>
                <w:sz w:val="28"/>
                <w:szCs w:val="28"/>
              </w:rPr>
            </w:pPr>
          </w:p>
          <w:p w14:paraId="27A1C86D">
            <w:pPr>
              <w:ind w:right="0"/>
              <w:rPr>
                <w:sz w:val="28"/>
                <w:szCs w:val="28"/>
              </w:rPr>
            </w:pPr>
          </w:p>
          <w:p w14:paraId="0492CC0D">
            <w:pPr>
              <w:ind w:right="0"/>
              <w:rPr>
                <w:sz w:val="28"/>
                <w:szCs w:val="28"/>
              </w:rPr>
            </w:pPr>
          </w:p>
          <w:p w14:paraId="0EAAC905">
            <w:pPr>
              <w:ind w:right="0"/>
              <w:rPr>
                <w:sz w:val="28"/>
                <w:szCs w:val="28"/>
              </w:rPr>
            </w:pPr>
          </w:p>
          <w:p w14:paraId="48EE846E">
            <w:pPr>
              <w:ind w:right="0"/>
              <w:rPr>
                <w:sz w:val="28"/>
                <w:szCs w:val="28"/>
              </w:rPr>
            </w:pPr>
          </w:p>
          <w:p w14:paraId="015B51F9">
            <w:pPr>
              <w:ind w:right="0"/>
              <w:rPr>
                <w:sz w:val="28"/>
                <w:szCs w:val="28"/>
              </w:rPr>
            </w:pPr>
          </w:p>
          <w:p w14:paraId="2764610D">
            <w:pPr>
              <w:ind w:right="0"/>
              <w:rPr>
                <w:sz w:val="28"/>
                <w:szCs w:val="28"/>
              </w:rPr>
            </w:pPr>
            <w:r>
              <w:rPr>
                <w:rFonts w:hint="eastAsia"/>
                <w:sz w:val="28"/>
                <w:szCs w:val="28"/>
              </w:rPr>
              <w:t xml:space="preserve">                                         签字：</w:t>
            </w:r>
          </w:p>
          <w:p w14:paraId="50EBEDEA">
            <w:pPr>
              <w:ind w:right="0"/>
              <w:rPr>
                <w:sz w:val="28"/>
                <w:szCs w:val="28"/>
              </w:rPr>
            </w:pPr>
          </w:p>
          <w:p w14:paraId="06130636">
            <w:pPr>
              <w:ind w:right="0"/>
              <w:jc w:val="right"/>
              <w:rPr>
                <w:sz w:val="28"/>
                <w:szCs w:val="28"/>
              </w:rPr>
            </w:pPr>
            <w:r>
              <w:rPr>
                <w:rFonts w:hint="eastAsia"/>
                <w:sz w:val="28"/>
                <w:szCs w:val="28"/>
              </w:rPr>
              <w:t>2025年  月  日</w:t>
            </w:r>
          </w:p>
        </w:tc>
      </w:tr>
    </w:tbl>
    <w:p w14:paraId="0E776A16">
      <w:pPr>
        <w:ind w:left="-216" w:firstLine="420"/>
        <w:jc w:val="right"/>
      </w:pPr>
      <w:r>
        <w:rPr>
          <w:rFonts w:hint="eastAsia"/>
        </w:rPr>
        <w:t>中国造船工程学会制</w:t>
      </w:r>
    </w:p>
    <w:p w14:paraId="162D8824">
      <w:pPr>
        <w:pStyle w:val="3"/>
        <w:ind w:left="-283"/>
        <w:sectPr>
          <w:footerReference r:id="rId6" w:type="default"/>
          <w:pgSz w:w="11906" w:h="16838"/>
          <w:pgMar w:top="1560" w:right="1800" w:bottom="1440" w:left="1800" w:header="851" w:footer="992" w:gutter="0"/>
          <w:pgNumType w:fmt="numberInDash"/>
          <w:cols w:space="425" w:num="1"/>
          <w:docGrid w:type="lines" w:linePitch="312" w:charSpace="0"/>
        </w:sectPr>
      </w:pPr>
    </w:p>
    <w:p w14:paraId="1F279C5D">
      <w:pPr>
        <w:ind w:left="-168" w:leftChars="0" w:firstLine="168" w:firstLineChars="0"/>
        <w:jc w:val="center"/>
        <w:outlineLvl w:val="3"/>
      </w:pPr>
      <w:r>
        <w:rPr>
          <w:rFonts w:hint="eastAsia" w:ascii="黑体" w:eastAsia="黑体"/>
          <w:sz w:val="36"/>
        </w:rPr>
        <w:t>参赛单位评委推荐表</w:t>
      </w:r>
    </w:p>
    <w:tbl>
      <w:tblPr>
        <w:tblStyle w:val="7"/>
        <w:tblW w:w="100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9"/>
        <w:gridCol w:w="1432"/>
        <w:gridCol w:w="512"/>
        <w:gridCol w:w="791"/>
        <w:gridCol w:w="641"/>
        <w:gridCol w:w="791"/>
        <w:gridCol w:w="1432"/>
        <w:gridCol w:w="1394"/>
        <w:gridCol w:w="100"/>
        <w:gridCol w:w="1503"/>
      </w:tblGrid>
      <w:tr w14:paraId="56F16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5" w:hRule="atLeast"/>
          <w:jc w:val="center"/>
        </w:trPr>
        <w:tc>
          <w:tcPr>
            <w:tcW w:w="1409" w:type="dxa"/>
            <w:vAlign w:val="center"/>
          </w:tcPr>
          <w:p w14:paraId="4DA66524">
            <w:pPr>
              <w:ind w:right="0"/>
              <w:rPr>
                <w:sz w:val="28"/>
                <w:szCs w:val="28"/>
              </w:rPr>
            </w:pPr>
            <w:r>
              <w:rPr>
                <w:rFonts w:hint="eastAsia"/>
                <w:sz w:val="28"/>
                <w:szCs w:val="28"/>
              </w:rPr>
              <w:t>姓    名</w:t>
            </w:r>
          </w:p>
        </w:tc>
        <w:tc>
          <w:tcPr>
            <w:tcW w:w="1944" w:type="dxa"/>
            <w:gridSpan w:val="2"/>
            <w:vAlign w:val="center"/>
          </w:tcPr>
          <w:p w14:paraId="0382E941">
            <w:pPr>
              <w:ind w:right="0"/>
              <w:rPr>
                <w:sz w:val="28"/>
                <w:szCs w:val="28"/>
              </w:rPr>
            </w:pPr>
          </w:p>
        </w:tc>
        <w:tc>
          <w:tcPr>
            <w:tcW w:w="791" w:type="dxa"/>
            <w:vAlign w:val="center"/>
          </w:tcPr>
          <w:p w14:paraId="503B078D">
            <w:pPr>
              <w:ind w:right="0"/>
              <w:rPr>
                <w:sz w:val="28"/>
                <w:szCs w:val="28"/>
              </w:rPr>
            </w:pPr>
            <w:r>
              <w:rPr>
                <w:rFonts w:hint="eastAsia"/>
                <w:sz w:val="28"/>
                <w:szCs w:val="28"/>
              </w:rPr>
              <w:t>性别</w:t>
            </w:r>
          </w:p>
        </w:tc>
        <w:tc>
          <w:tcPr>
            <w:tcW w:w="1432" w:type="dxa"/>
            <w:gridSpan w:val="2"/>
            <w:vAlign w:val="center"/>
          </w:tcPr>
          <w:p w14:paraId="039D9B1F">
            <w:pPr>
              <w:ind w:right="0"/>
              <w:rPr>
                <w:sz w:val="28"/>
                <w:szCs w:val="28"/>
              </w:rPr>
            </w:pPr>
          </w:p>
        </w:tc>
        <w:tc>
          <w:tcPr>
            <w:tcW w:w="1432" w:type="dxa"/>
            <w:vAlign w:val="center"/>
          </w:tcPr>
          <w:p w14:paraId="47F25057">
            <w:pPr>
              <w:ind w:right="0"/>
              <w:rPr>
                <w:sz w:val="28"/>
                <w:szCs w:val="28"/>
              </w:rPr>
            </w:pPr>
          </w:p>
        </w:tc>
        <w:tc>
          <w:tcPr>
            <w:tcW w:w="1494" w:type="dxa"/>
            <w:gridSpan w:val="2"/>
            <w:vAlign w:val="center"/>
          </w:tcPr>
          <w:p w14:paraId="5054A125">
            <w:pPr>
              <w:ind w:right="0"/>
              <w:rPr>
                <w:sz w:val="28"/>
                <w:szCs w:val="28"/>
              </w:rPr>
            </w:pPr>
            <w:r>
              <w:rPr>
                <w:rFonts w:hint="eastAsia"/>
                <w:sz w:val="28"/>
                <w:szCs w:val="28"/>
              </w:rPr>
              <w:t>出生年月</w:t>
            </w:r>
          </w:p>
        </w:tc>
        <w:tc>
          <w:tcPr>
            <w:tcW w:w="1503" w:type="dxa"/>
            <w:vAlign w:val="center"/>
          </w:tcPr>
          <w:p w14:paraId="59B6DAB6">
            <w:pPr>
              <w:ind w:right="0"/>
              <w:rPr>
                <w:sz w:val="28"/>
                <w:szCs w:val="28"/>
              </w:rPr>
            </w:pPr>
          </w:p>
        </w:tc>
      </w:tr>
      <w:tr w14:paraId="66C1D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5" w:hRule="atLeast"/>
          <w:jc w:val="center"/>
        </w:trPr>
        <w:tc>
          <w:tcPr>
            <w:tcW w:w="1409" w:type="dxa"/>
            <w:vAlign w:val="center"/>
          </w:tcPr>
          <w:p w14:paraId="056B9874">
            <w:pPr>
              <w:ind w:right="0"/>
              <w:rPr>
                <w:sz w:val="28"/>
                <w:szCs w:val="28"/>
              </w:rPr>
            </w:pPr>
            <w:r>
              <w:rPr>
                <w:rFonts w:hint="eastAsia"/>
                <w:sz w:val="28"/>
                <w:szCs w:val="28"/>
              </w:rPr>
              <w:t>所在单位</w:t>
            </w:r>
          </w:p>
        </w:tc>
        <w:tc>
          <w:tcPr>
            <w:tcW w:w="2735" w:type="dxa"/>
            <w:gridSpan w:val="3"/>
            <w:vAlign w:val="center"/>
          </w:tcPr>
          <w:p w14:paraId="0BC44288">
            <w:pPr>
              <w:ind w:right="0"/>
              <w:rPr>
                <w:sz w:val="28"/>
                <w:szCs w:val="28"/>
              </w:rPr>
            </w:pPr>
          </w:p>
        </w:tc>
        <w:tc>
          <w:tcPr>
            <w:tcW w:w="1432" w:type="dxa"/>
            <w:gridSpan w:val="2"/>
            <w:vAlign w:val="center"/>
          </w:tcPr>
          <w:p w14:paraId="0162D7D0">
            <w:pPr>
              <w:ind w:right="0"/>
              <w:rPr>
                <w:rFonts w:hint="eastAsia"/>
                <w:sz w:val="28"/>
                <w:szCs w:val="28"/>
              </w:rPr>
            </w:pPr>
          </w:p>
        </w:tc>
        <w:tc>
          <w:tcPr>
            <w:tcW w:w="1432" w:type="dxa"/>
            <w:vAlign w:val="center"/>
          </w:tcPr>
          <w:p w14:paraId="03390B37">
            <w:pPr>
              <w:ind w:right="0"/>
              <w:rPr>
                <w:sz w:val="28"/>
                <w:szCs w:val="28"/>
              </w:rPr>
            </w:pPr>
            <w:r>
              <w:rPr>
                <w:rFonts w:hint="eastAsia"/>
                <w:sz w:val="28"/>
                <w:szCs w:val="28"/>
              </w:rPr>
              <w:t>从事专业</w:t>
            </w:r>
          </w:p>
        </w:tc>
        <w:tc>
          <w:tcPr>
            <w:tcW w:w="2997" w:type="dxa"/>
            <w:gridSpan w:val="3"/>
            <w:vAlign w:val="center"/>
          </w:tcPr>
          <w:p w14:paraId="3E6FEC1C">
            <w:pPr>
              <w:ind w:right="0"/>
              <w:rPr>
                <w:sz w:val="28"/>
                <w:szCs w:val="28"/>
              </w:rPr>
            </w:pPr>
          </w:p>
        </w:tc>
      </w:tr>
      <w:tr w14:paraId="71185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5" w:hRule="atLeast"/>
          <w:jc w:val="center"/>
        </w:trPr>
        <w:tc>
          <w:tcPr>
            <w:tcW w:w="1409" w:type="dxa"/>
            <w:vAlign w:val="center"/>
          </w:tcPr>
          <w:p w14:paraId="3495D315">
            <w:pPr>
              <w:ind w:right="0"/>
              <w:rPr>
                <w:sz w:val="28"/>
                <w:szCs w:val="28"/>
              </w:rPr>
            </w:pPr>
            <w:r>
              <w:rPr>
                <w:rFonts w:hint="eastAsia"/>
                <w:sz w:val="28"/>
                <w:szCs w:val="28"/>
              </w:rPr>
              <w:t>职    务</w:t>
            </w:r>
          </w:p>
        </w:tc>
        <w:tc>
          <w:tcPr>
            <w:tcW w:w="1944" w:type="dxa"/>
            <w:gridSpan w:val="2"/>
            <w:vAlign w:val="center"/>
          </w:tcPr>
          <w:p w14:paraId="72CFA26B">
            <w:pPr>
              <w:ind w:right="0"/>
              <w:rPr>
                <w:sz w:val="28"/>
                <w:szCs w:val="28"/>
              </w:rPr>
            </w:pPr>
          </w:p>
        </w:tc>
        <w:tc>
          <w:tcPr>
            <w:tcW w:w="1432" w:type="dxa"/>
            <w:gridSpan w:val="2"/>
            <w:vAlign w:val="center"/>
          </w:tcPr>
          <w:p w14:paraId="1CA840E0">
            <w:pPr>
              <w:ind w:right="0"/>
              <w:rPr>
                <w:rFonts w:hint="eastAsia"/>
                <w:sz w:val="28"/>
                <w:szCs w:val="28"/>
              </w:rPr>
            </w:pPr>
          </w:p>
        </w:tc>
        <w:tc>
          <w:tcPr>
            <w:tcW w:w="2223" w:type="dxa"/>
            <w:gridSpan w:val="2"/>
            <w:vAlign w:val="center"/>
          </w:tcPr>
          <w:p w14:paraId="2296E240">
            <w:pPr>
              <w:ind w:right="0"/>
              <w:rPr>
                <w:sz w:val="28"/>
                <w:szCs w:val="28"/>
              </w:rPr>
            </w:pPr>
            <w:r>
              <w:rPr>
                <w:rFonts w:hint="eastAsia"/>
                <w:sz w:val="28"/>
                <w:szCs w:val="28"/>
              </w:rPr>
              <w:t>技术职称</w:t>
            </w:r>
          </w:p>
        </w:tc>
        <w:tc>
          <w:tcPr>
            <w:tcW w:w="2997" w:type="dxa"/>
            <w:gridSpan w:val="3"/>
            <w:vAlign w:val="center"/>
          </w:tcPr>
          <w:p w14:paraId="11728300">
            <w:pPr>
              <w:ind w:right="0"/>
              <w:rPr>
                <w:sz w:val="28"/>
                <w:szCs w:val="28"/>
              </w:rPr>
            </w:pPr>
          </w:p>
        </w:tc>
      </w:tr>
      <w:tr w14:paraId="3F562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5" w:hRule="atLeast"/>
          <w:jc w:val="center"/>
        </w:trPr>
        <w:tc>
          <w:tcPr>
            <w:tcW w:w="1409" w:type="dxa"/>
            <w:vAlign w:val="center"/>
          </w:tcPr>
          <w:p w14:paraId="4CE810BE">
            <w:pPr>
              <w:ind w:right="0"/>
              <w:rPr>
                <w:sz w:val="28"/>
                <w:szCs w:val="28"/>
              </w:rPr>
            </w:pPr>
            <w:r>
              <w:rPr>
                <w:rFonts w:hint="eastAsia"/>
                <w:sz w:val="28"/>
                <w:szCs w:val="28"/>
              </w:rPr>
              <w:t>研究方向</w:t>
            </w:r>
          </w:p>
        </w:tc>
        <w:tc>
          <w:tcPr>
            <w:tcW w:w="1432" w:type="dxa"/>
            <w:vAlign w:val="center"/>
          </w:tcPr>
          <w:p w14:paraId="7DD71539">
            <w:pPr>
              <w:ind w:right="0"/>
              <w:rPr>
                <w:sz w:val="28"/>
                <w:szCs w:val="28"/>
              </w:rPr>
            </w:pPr>
          </w:p>
        </w:tc>
        <w:tc>
          <w:tcPr>
            <w:tcW w:w="7164" w:type="dxa"/>
            <w:gridSpan w:val="8"/>
            <w:vAlign w:val="center"/>
          </w:tcPr>
          <w:p w14:paraId="53FF6ACE">
            <w:pPr>
              <w:ind w:right="0"/>
              <w:rPr>
                <w:sz w:val="28"/>
                <w:szCs w:val="28"/>
              </w:rPr>
            </w:pPr>
          </w:p>
        </w:tc>
      </w:tr>
      <w:tr w14:paraId="7A396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5" w:hRule="atLeast"/>
          <w:jc w:val="center"/>
        </w:trPr>
        <w:tc>
          <w:tcPr>
            <w:tcW w:w="1409" w:type="dxa"/>
            <w:vAlign w:val="center"/>
          </w:tcPr>
          <w:p w14:paraId="664FCD4A">
            <w:pPr>
              <w:ind w:right="0"/>
              <w:rPr>
                <w:sz w:val="28"/>
                <w:szCs w:val="28"/>
              </w:rPr>
            </w:pPr>
            <w:r>
              <w:rPr>
                <w:rFonts w:hint="eastAsia"/>
                <w:sz w:val="28"/>
                <w:szCs w:val="28"/>
              </w:rPr>
              <w:t>通信地址</w:t>
            </w:r>
          </w:p>
        </w:tc>
        <w:tc>
          <w:tcPr>
            <w:tcW w:w="1432" w:type="dxa"/>
            <w:vAlign w:val="center"/>
          </w:tcPr>
          <w:p w14:paraId="1E838D04">
            <w:pPr>
              <w:ind w:right="0"/>
              <w:rPr>
                <w:sz w:val="28"/>
                <w:szCs w:val="28"/>
              </w:rPr>
            </w:pPr>
          </w:p>
        </w:tc>
        <w:tc>
          <w:tcPr>
            <w:tcW w:w="4167" w:type="dxa"/>
            <w:gridSpan w:val="5"/>
            <w:vAlign w:val="center"/>
          </w:tcPr>
          <w:p w14:paraId="6F319A39">
            <w:pPr>
              <w:ind w:right="0"/>
              <w:rPr>
                <w:sz w:val="28"/>
                <w:szCs w:val="28"/>
              </w:rPr>
            </w:pPr>
          </w:p>
        </w:tc>
        <w:tc>
          <w:tcPr>
            <w:tcW w:w="1394" w:type="dxa"/>
            <w:vAlign w:val="center"/>
          </w:tcPr>
          <w:p w14:paraId="37C592F8">
            <w:pPr>
              <w:ind w:right="0"/>
              <w:rPr>
                <w:sz w:val="28"/>
                <w:szCs w:val="28"/>
              </w:rPr>
            </w:pPr>
            <w:r>
              <w:rPr>
                <w:rFonts w:hint="eastAsia"/>
                <w:sz w:val="28"/>
                <w:szCs w:val="28"/>
              </w:rPr>
              <w:t>邮编</w:t>
            </w:r>
          </w:p>
        </w:tc>
        <w:tc>
          <w:tcPr>
            <w:tcW w:w="1603" w:type="dxa"/>
            <w:gridSpan w:val="2"/>
            <w:vAlign w:val="center"/>
          </w:tcPr>
          <w:p w14:paraId="31A3F6A2">
            <w:pPr>
              <w:ind w:right="0"/>
              <w:rPr>
                <w:sz w:val="28"/>
                <w:szCs w:val="28"/>
              </w:rPr>
            </w:pPr>
          </w:p>
        </w:tc>
      </w:tr>
      <w:tr w14:paraId="01B8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5" w:hRule="atLeast"/>
          <w:jc w:val="center"/>
        </w:trPr>
        <w:tc>
          <w:tcPr>
            <w:tcW w:w="1409" w:type="dxa"/>
            <w:vAlign w:val="center"/>
          </w:tcPr>
          <w:p w14:paraId="06B34C89">
            <w:pPr>
              <w:ind w:right="0"/>
              <w:rPr>
                <w:sz w:val="28"/>
                <w:szCs w:val="28"/>
              </w:rPr>
            </w:pPr>
            <w:r>
              <w:rPr>
                <w:rFonts w:hint="eastAsia"/>
                <w:sz w:val="28"/>
                <w:szCs w:val="28"/>
              </w:rPr>
              <w:t>手机号码</w:t>
            </w:r>
          </w:p>
        </w:tc>
        <w:tc>
          <w:tcPr>
            <w:tcW w:w="2735" w:type="dxa"/>
            <w:gridSpan w:val="3"/>
            <w:vAlign w:val="center"/>
          </w:tcPr>
          <w:p w14:paraId="278BCA5C">
            <w:pPr>
              <w:ind w:right="0"/>
              <w:rPr>
                <w:sz w:val="28"/>
                <w:szCs w:val="28"/>
              </w:rPr>
            </w:pPr>
          </w:p>
        </w:tc>
        <w:tc>
          <w:tcPr>
            <w:tcW w:w="1432" w:type="dxa"/>
            <w:gridSpan w:val="2"/>
            <w:vAlign w:val="center"/>
          </w:tcPr>
          <w:p w14:paraId="1E181D25">
            <w:pPr>
              <w:ind w:right="0"/>
              <w:rPr>
                <w:rFonts w:hint="eastAsia"/>
                <w:sz w:val="28"/>
                <w:szCs w:val="28"/>
              </w:rPr>
            </w:pPr>
          </w:p>
        </w:tc>
        <w:tc>
          <w:tcPr>
            <w:tcW w:w="1432" w:type="dxa"/>
            <w:vAlign w:val="center"/>
          </w:tcPr>
          <w:p w14:paraId="38DEF3CE">
            <w:pPr>
              <w:ind w:right="0"/>
              <w:rPr>
                <w:sz w:val="28"/>
                <w:szCs w:val="28"/>
              </w:rPr>
            </w:pPr>
            <w:r>
              <w:rPr>
                <w:rFonts w:hint="eastAsia"/>
                <w:sz w:val="28"/>
                <w:szCs w:val="28"/>
              </w:rPr>
              <w:t>电子邮件</w:t>
            </w:r>
          </w:p>
        </w:tc>
        <w:tc>
          <w:tcPr>
            <w:tcW w:w="2997" w:type="dxa"/>
            <w:gridSpan w:val="3"/>
            <w:vAlign w:val="center"/>
          </w:tcPr>
          <w:p w14:paraId="5C3BEB25">
            <w:pPr>
              <w:ind w:right="0"/>
              <w:rPr>
                <w:sz w:val="28"/>
                <w:szCs w:val="28"/>
              </w:rPr>
            </w:pPr>
          </w:p>
        </w:tc>
      </w:tr>
      <w:tr w14:paraId="3B1C3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4" w:hRule="atLeast"/>
          <w:jc w:val="center"/>
        </w:trPr>
        <w:tc>
          <w:tcPr>
            <w:tcW w:w="1409" w:type="dxa"/>
          </w:tcPr>
          <w:p w14:paraId="2868AEAA">
            <w:pPr>
              <w:ind w:right="0"/>
              <w:rPr>
                <w:sz w:val="28"/>
                <w:szCs w:val="28"/>
              </w:rPr>
            </w:pPr>
          </w:p>
          <w:p w14:paraId="53018A6C">
            <w:pPr>
              <w:ind w:right="0"/>
              <w:rPr>
                <w:sz w:val="28"/>
                <w:szCs w:val="28"/>
              </w:rPr>
            </w:pPr>
            <w:r>
              <w:rPr>
                <w:rFonts w:hint="eastAsia"/>
                <w:sz w:val="28"/>
                <w:szCs w:val="28"/>
              </w:rPr>
              <w:t>单</w:t>
            </w:r>
          </w:p>
          <w:p w14:paraId="7D2839D5">
            <w:pPr>
              <w:ind w:right="0"/>
              <w:rPr>
                <w:sz w:val="28"/>
                <w:szCs w:val="28"/>
              </w:rPr>
            </w:pPr>
            <w:r>
              <w:rPr>
                <w:rFonts w:hint="eastAsia"/>
                <w:sz w:val="28"/>
                <w:szCs w:val="28"/>
              </w:rPr>
              <w:t>位</w:t>
            </w:r>
          </w:p>
          <w:p w14:paraId="0B3F901A">
            <w:pPr>
              <w:ind w:right="0"/>
              <w:rPr>
                <w:sz w:val="28"/>
                <w:szCs w:val="28"/>
              </w:rPr>
            </w:pPr>
            <w:r>
              <w:rPr>
                <w:rFonts w:hint="eastAsia"/>
                <w:sz w:val="28"/>
                <w:szCs w:val="28"/>
              </w:rPr>
              <w:t>意</w:t>
            </w:r>
          </w:p>
          <w:p w14:paraId="2087E254">
            <w:pPr>
              <w:ind w:right="0"/>
              <w:rPr>
                <w:sz w:val="28"/>
                <w:szCs w:val="28"/>
              </w:rPr>
            </w:pPr>
            <w:r>
              <w:rPr>
                <w:rFonts w:hint="eastAsia"/>
                <w:sz w:val="28"/>
                <w:szCs w:val="28"/>
              </w:rPr>
              <w:t>见</w:t>
            </w:r>
          </w:p>
        </w:tc>
        <w:tc>
          <w:tcPr>
            <w:tcW w:w="1432" w:type="dxa"/>
          </w:tcPr>
          <w:p w14:paraId="54922ED0">
            <w:pPr>
              <w:ind w:right="0"/>
              <w:jc w:val="right"/>
              <w:rPr>
                <w:rFonts w:hint="eastAsia"/>
                <w:sz w:val="28"/>
                <w:szCs w:val="28"/>
              </w:rPr>
            </w:pPr>
          </w:p>
        </w:tc>
        <w:tc>
          <w:tcPr>
            <w:tcW w:w="7164" w:type="dxa"/>
            <w:gridSpan w:val="8"/>
          </w:tcPr>
          <w:p w14:paraId="1A53B1B8">
            <w:pPr>
              <w:ind w:right="0"/>
              <w:rPr>
                <w:sz w:val="28"/>
                <w:szCs w:val="28"/>
              </w:rPr>
            </w:pPr>
          </w:p>
          <w:p w14:paraId="336043CB">
            <w:pPr>
              <w:ind w:right="0"/>
              <w:rPr>
                <w:sz w:val="28"/>
                <w:szCs w:val="28"/>
              </w:rPr>
            </w:pPr>
          </w:p>
          <w:p w14:paraId="0F15965F">
            <w:pPr>
              <w:ind w:right="0"/>
              <w:rPr>
                <w:sz w:val="28"/>
                <w:szCs w:val="28"/>
              </w:rPr>
            </w:pPr>
          </w:p>
          <w:p w14:paraId="4A3662E6">
            <w:pPr>
              <w:ind w:right="0"/>
              <w:rPr>
                <w:sz w:val="28"/>
                <w:szCs w:val="28"/>
              </w:rPr>
            </w:pPr>
          </w:p>
          <w:p w14:paraId="6A93AB88">
            <w:pPr>
              <w:ind w:right="0"/>
              <w:rPr>
                <w:sz w:val="28"/>
                <w:szCs w:val="28"/>
              </w:rPr>
            </w:pPr>
          </w:p>
          <w:p w14:paraId="3E2862A3">
            <w:pPr>
              <w:ind w:right="0"/>
              <w:rPr>
                <w:sz w:val="28"/>
                <w:szCs w:val="28"/>
              </w:rPr>
            </w:pPr>
          </w:p>
          <w:p w14:paraId="2E5CE613">
            <w:pPr>
              <w:ind w:right="0"/>
              <w:rPr>
                <w:sz w:val="28"/>
                <w:szCs w:val="28"/>
              </w:rPr>
            </w:pPr>
          </w:p>
          <w:p w14:paraId="3CF33F18">
            <w:pPr>
              <w:ind w:right="0"/>
              <w:rPr>
                <w:sz w:val="28"/>
                <w:szCs w:val="28"/>
              </w:rPr>
            </w:pPr>
          </w:p>
          <w:p w14:paraId="5AC84D8A">
            <w:pPr>
              <w:ind w:right="0"/>
              <w:rPr>
                <w:sz w:val="28"/>
                <w:szCs w:val="28"/>
              </w:rPr>
            </w:pPr>
          </w:p>
          <w:p w14:paraId="51538E75">
            <w:pPr>
              <w:ind w:right="0"/>
              <w:rPr>
                <w:sz w:val="28"/>
                <w:szCs w:val="28"/>
              </w:rPr>
            </w:pPr>
          </w:p>
          <w:p w14:paraId="0D8D0ADB">
            <w:pPr>
              <w:ind w:right="0"/>
              <w:rPr>
                <w:sz w:val="28"/>
                <w:szCs w:val="28"/>
              </w:rPr>
            </w:pPr>
            <w:r>
              <w:rPr>
                <w:rFonts w:hint="eastAsia"/>
                <w:sz w:val="28"/>
                <w:szCs w:val="28"/>
              </w:rPr>
              <w:t xml:space="preserve">                                        签字：</w:t>
            </w:r>
          </w:p>
          <w:p w14:paraId="76E619B2">
            <w:pPr>
              <w:ind w:right="0"/>
              <w:rPr>
                <w:sz w:val="28"/>
                <w:szCs w:val="28"/>
              </w:rPr>
            </w:pPr>
          </w:p>
          <w:p w14:paraId="7474ACF5">
            <w:pPr>
              <w:ind w:right="0"/>
              <w:jc w:val="right"/>
              <w:rPr>
                <w:sz w:val="28"/>
                <w:szCs w:val="28"/>
              </w:rPr>
            </w:pPr>
            <w:r>
              <w:rPr>
                <w:rFonts w:hint="eastAsia"/>
                <w:sz w:val="28"/>
                <w:szCs w:val="28"/>
              </w:rPr>
              <w:t>20</w:t>
            </w:r>
            <w:r>
              <w:rPr>
                <w:sz w:val="28"/>
                <w:szCs w:val="28"/>
              </w:rPr>
              <w:t>2</w:t>
            </w:r>
            <w:r>
              <w:rPr>
                <w:rFonts w:hint="eastAsia"/>
                <w:sz w:val="28"/>
                <w:szCs w:val="28"/>
              </w:rPr>
              <w:t>5年  月  日</w:t>
            </w:r>
          </w:p>
        </w:tc>
      </w:tr>
    </w:tbl>
    <w:p w14:paraId="448642C2">
      <w:pPr>
        <w:wordWrap w:val="0"/>
        <w:ind w:left="-216" w:firstLine="420"/>
        <w:jc w:val="right"/>
      </w:pPr>
      <w:r>
        <w:rPr>
          <w:rFonts w:hint="eastAsia"/>
        </w:rPr>
        <w:t xml:space="preserve">中国造船工程学会制           </w:t>
      </w:r>
    </w:p>
    <w:p w14:paraId="6C1AA312">
      <w:pPr>
        <w:ind w:left="-216" w:firstLine="420"/>
        <w:jc w:val="right"/>
      </w:pPr>
      <w:r>
        <w:rPr>
          <w:rFonts w:hint="eastAsia"/>
        </w:rPr>
        <w:t>此表为参赛单位推荐评审专家用，本年度评审专家还需经过遴选。</w:t>
      </w:r>
    </w:p>
    <w:p w14:paraId="54EECDDE">
      <w:pPr>
        <w:pStyle w:val="3"/>
        <w:ind w:left="-283"/>
        <w:sectPr>
          <w:pgSz w:w="11906" w:h="16838"/>
          <w:pgMar w:top="1560" w:right="1800" w:bottom="1440" w:left="1800" w:header="851" w:footer="992" w:gutter="0"/>
          <w:pgNumType w:fmt="numberInDash"/>
          <w:cols w:space="425" w:num="1"/>
          <w:docGrid w:type="lines" w:linePitch="312" w:charSpace="0"/>
        </w:sectPr>
      </w:pPr>
    </w:p>
    <w:p w14:paraId="685C9FE1">
      <w:pPr>
        <w:ind w:left="-168" w:leftChars="0" w:firstLine="168" w:firstLineChars="0"/>
        <w:outlineLvl w:val="3"/>
        <w:rPr>
          <w:rFonts w:ascii="黑体" w:eastAsia="黑体"/>
          <w:sz w:val="32"/>
          <w:szCs w:val="21"/>
        </w:rPr>
      </w:pPr>
      <w:r>
        <w:rPr>
          <w:rFonts w:hint="eastAsia" w:ascii="黑体" w:eastAsia="黑体"/>
          <w:sz w:val="32"/>
          <w:szCs w:val="21"/>
        </w:rPr>
        <w:t>附件4</w:t>
      </w:r>
    </w:p>
    <w:p w14:paraId="446E5999">
      <w:pPr>
        <w:ind w:left="-168" w:leftChars="0" w:firstLine="168" w:firstLineChars="0"/>
        <w:jc w:val="center"/>
        <w:outlineLvl w:val="3"/>
        <w:rPr>
          <w:rFonts w:ascii="黑体" w:eastAsia="黑体"/>
          <w:sz w:val="36"/>
        </w:rPr>
      </w:pPr>
      <w:r>
        <w:rPr>
          <w:rFonts w:hint="eastAsia" w:ascii="黑体" w:eastAsia="黑体"/>
          <w:sz w:val="36"/>
        </w:rPr>
        <w:t>参赛人员住宿统计表</w:t>
      </w:r>
    </w:p>
    <w:tbl>
      <w:tblPr>
        <w:tblStyle w:val="7"/>
        <w:tblW w:w="8217" w:type="dxa"/>
        <w:jc w:val="center"/>
        <w:tblLayout w:type="autofit"/>
        <w:tblCellMar>
          <w:top w:w="0" w:type="dxa"/>
          <w:left w:w="108" w:type="dxa"/>
          <w:bottom w:w="0" w:type="dxa"/>
          <w:right w:w="108" w:type="dxa"/>
        </w:tblCellMar>
      </w:tblPr>
      <w:tblGrid>
        <w:gridCol w:w="2405"/>
        <w:gridCol w:w="1701"/>
        <w:gridCol w:w="2126"/>
        <w:gridCol w:w="1985"/>
      </w:tblGrid>
      <w:tr w14:paraId="5B07453F">
        <w:tblPrEx>
          <w:tblCellMar>
            <w:top w:w="0" w:type="dxa"/>
            <w:left w:w="108" w:type="dxa"/>
            <w:bottom w:w="0" w:type="dxa"/>
            <w:right w:w="108" w:type="dxa"/>
          </w:tblCellMar>
        </w:tblPrEx>
        <w:trPr>
          <w:trHeight w:val="282" w:hRule="atLeast"/>
          <w:jc w:val="center"/>
        </w:trPr>
        <w:tc>
          <w:tcPr>
            <w:tcW w:w="24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701AC5">
            <w:pPr>
              <w:ind w:right="0"/>
              <w:rPr>
                <w:sz w:val="28"/>
                <w:szCs w:val="28"/>
              </w:rPr>
            </w:pPr>
            <w:r>
              <w:rPr>
                <w:rFonts w:hint="eastAsia"/>
                <w:sz w:val="28"/>
                <w:szCs w:val="28"/>
              </w:rPr>
              <w:t>住宿单位</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BFEFC0">
            <w:pPr>
              <w:ind w:right="0"/>
              <w:rPr>
                <w:sz w:val="28"/>
                <w:szCs w:val="28"/>
              </w:rPr>
            </w:pPr>
          </w:p>
        </w:tc>
        <w:tc>
          <w:tcPr>
            <w:tcW w:w="41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5D8013">
            <w:pPr>
              <w:ind w:right="0"/>
              <w:rPr>
                <w:sz w:val="28"/>
                <w:szCs w:val="28"/>
              </w:rPr>
            </w:pPr>
            <w:r>
              <w:rPr>
                <w:rFonts w:hint="eastAsia"/>
                <w:sz w:val="28"/>
                <w:szCs w:val="28"/>
              </w:rPr>
              <w:t>住宿时间：8月  日-8月  日</w:t>
            </w:r>
          </w:p>
        </w:tc>
      </w:tr>
      <w:tr w14:paraId="021804CC">
        <w:tblPrEx>
          <w:tblCellMar>
            <w:top w:w="0" w:type="dxa"/>
            <w:left w:w="108" w:type="dxa"/>
            <w:bottom w:w="0" w:type="dxa"/>
            <w:right w:w="108" w:type="dxa"/>
          </w:tblCellMar>
        </w:tblPrEx>
        <w:trPr>
          <w:trHeight w:val="282" w:hRule="atLeast"/>
          <w:jc w:val="center"/>
        </w:trPr>
        <w:tc>
          <w:tcPr>
            <w:tcW w:w="24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F874C1">
            <w:pPr>
              <w:ind w:right="0"/>
              <w:rPr>
                <w:sz w:val="28"/>
                <w:szCs w:val="28"/>
              </w:rPr>
            </w:pPr>
            <w:r>
              <w:rPr>
                <w:rFonts w:hint="eastAsia"/>
                <w:sz w:val="28"/>
                <w:szCs w:val="28"/>
              </w:rPr>
              <w:t>领队老师姓名</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A3D50D">
            <w:pPr>
              <w:ind w:right="0"/>
              <w:rPr>
                <w:sz w:val="28"/>
                <w:szCs w:val="28"/>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310B65">
            <w:pPr>
              <w:ind w:right="0"/>
              <w:rPr>
                <w:sz w:val="28"/>
                <w:szCs w:val="28"/>
              </w:rPr>
            </w:pPr>
            <w:r>
              <w:rPr>
                <w:rFonts w:hint="eastAsia"/>
                <w:sz w:val="28"/>
                <w:szCs w:val="28"/>
              </w:rPr>
              <w:t>手机号</w:t>
            </w:r>
          </w:p>
        </w:tc>
        <w:tc>
          <w:tcPr>
            <w:tcW w:w="198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8EF9F5">
            <w:pPr>
              <w:ind w:right="0"/>
              <w:rPr>
                <w:sz w:val="28"/>
                <w:szCs w:val="28"/>
              </w:rPr>
            </w:pPr>
          </w:p>
        </w:tc>
      </w:tr>
      <w:tr w14:paraId="0B8D51B8">
        <w:tblPrEx>
          <w:tblCellMar>
            <w:top w:w="0" w:type="dxa"/>
            <w:left w:w="108" w:type="dxa"/>
            <w:bottom w:w="0" w:type="dxa"/>
            <w:right w:w="108" w:type="dxa"/>
          </w:tblCellMar>
        </w:tblPrEx>
        <w:trPr>
          <w:trHeight w:val="282" w:hRule="atLeast"/>
          <w:jc w:val="center"/>
        </w:trPr>
        <w:tc>
          <w:tcPr>
            <w:tcW w:w="24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7CC2F3">
            <w:pPr>
              <w:ind w:right="0"/>
              <w:rPr>
                <w:sz w:val="28"/>
                <w:szCs w:val="28"/>
              </w:rPr>
            </w:pPr>
            <w:r>
              <w:rPr>
                <w:rFonts w:hint="eastAsia"/>
                <w:sz w:val="28"/>
                <w:szCs w:val="28"/>
              </w:rPr>
              <w:t>领队男学生姓名</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4FD100">
            <w:pPr>
              <w:ind w:right="0"/>
              <w:rPr>
                <w:sz w:val="28"/>
                <w:szCs w:val="28"/>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11CCFB">
            <w:pPr>
              <w:ind w:right="0"/>
              <w:rPr>
                <w:sz w:val="28"/>
                <w:szCs w:val="28"/>
              </w:rPr>
            </w:pPr>
            <w:r>
              <w:rPr>
                <w:rFonts w:hint="eastAsia"/>
                <w:sz w:val="28"/>
                <w:szCs w:val="28"/>
              </w:rPr>
              <w:t>手机号</w:t>
            </w:r>
          </w:p>
        </w:tc>
        <w:tc>
          <w:tcPr>
            <w:tcW w:w="198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F1AD2D">
            <w:pPr>
              <w:ind w:right="0"/>
              <w:rPr>
                <w:sz w:val="28"/>
                <w:szCs w:val="28"/>
              </w:rPr>
            </w:pPr>
          </w:p>
        </w:tc>
      </w:tr>
      <w:tr w14:paraId="454739BD">
        <w:tblPrEx>
          <w:tblCellMar>
            <w:top w:w="0" w:type="dxa"/>
            <w:left w:w="108" w:type="dxa"/>
            <w:bottom w:w="0" w:type="dxa"/>
            <w:right w:w="108" w:type="dxa"/>
          </w:tblCellMar>
        </w:tblPrEx>
        <w:trPr>
          <w:trHeight w:val="282" w:hRule="atLeast"/>
          <w:jc w:val="center"/>
        </w:trPr>
        <w:tc>
          <w:tcPr>
            <w:tcW w:w="24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84C66D">
            <w:pPr>
              <w:ind w:right="0"/>
              <w:rPr>
                <w:sz w:val="28"/>
                <w:szCs w:val="28"/>
              </w:rPr>
            </w:pPr>
            <w:r>
              <w:rPr>
                <w:rFonts w:hint="eastAsia"/>
                <w:sz w:val="28"/>
                <w:szCs w:val="28"/>
              </w:rPr>
              <w:t>领队女学生姓名</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BD217B">
            <w:pPr>
              <w:ind w:right="0"/>
              <w:rPr>
                <w:sz w:val="28"/>
                <w:szCs w:val="28"/>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BA5C60">
            <w:pPr>
              <w:ind w:right="0"/>
              <w:rPr>
                <w:sz w:val="28"/>
                <w:szCs w:val="28"/>
              </w:rPr>
            </w:pPr>
            <w:r>
              <w:rPr>
                <w:rFonts w:hint="eastAsia"/>
                <w:sz w:val="28"/>
                <w:szCs w:val="28"/>
              </w:rPr>
              <w:t>手机号</w:t>
            </w:r>
          </w:p>
        </w:tc>
        <w:tc>
          <w:tcPr>
            <w:tcW w:w="198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76AFE8">
            <w:pPr>
              <w:ind w:right="0"/>
              <w:rPr>
                <w:sz w:val="28"/>
                <w:szCs w:val="28"/>
              </w:rPr>
            </w:pPr>
          </w:p>
        </w:tc>
      </w:tr>
      <w:tr w14:paraId="105940F3">
        <w:tblPrEx>
          <w:tblCellMar>
            <w:top w:w="0" w:type="dxa"/>
            <w:left w:w="108" w:type="dxa"/>
            <w:bottom w:w="0" w:type="dxa"/>
            <w:right w:w="108" w:type="dxa"/>
          </w:tblCellMar>
        </w:tblPrEx>
        <w:trPr>
          <w:trHeight w:val="282" w:hRule="atLeast"/>
          <w:jc w:val="center"/>
        </w:trPr>
        <w:tc>
          <w:tcPr>
            <w:tcW w:w="24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7ED50F">
            <w:pPr>
              <w:ind w:right="0"/>
              <w:rPr>
                <w:sz w:val="28"/>
                <w:szCs w:val="28"/>
              </w:rPr>
            </w:pPr>
            <w:r>
              <w:rPr>
                <w:rFonts w:hint="eastAsia"/>
                <w:sz w:val="28"/>
                <w:szCs w:val="28"/>
              </w:rPr>
              <w:t>男生数量：</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C092A5">
            <w:pPr>
              <w:ind w:right="0"/>
              <w:rPr>
                <w:sz w:val="28"/>
                <w:szCs w:val="28"/>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C67086">
            <w:pPr>
              <w:ind w:right="0"/>
              <w:rPr>
                <w:sz w:val="28"/>
                <w:szCs w:val="28"/>
              </w:rPr>
            </w:pPr>
            <w:r>
              <w:rPr>
                <w:rFonts w:hint="eastAsia"/>
                <w:sz w:val="28"/>
                <w:szCs w:val="28"/>
              </w:rPr>
              <w:t>女生数量：</w:t>
            </w:r>
          </w:p>
        </w:tc>
        <w:tc>
          <w:tcPr>
            <w:tcW w:w="198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D7A170">
            <w:pPr>
              <w:ind w:right="0"/>
              <w:rPr>
                <w:sz w:val="28"/>
                <w:szCs w:val="28"/>
              </w:rPr>
            </w:pPr>
          </w:p>
        </w:tc>
      </w:tr>
      <w:tr w14:paraId="49EFD942">
        <w:tblPrEx>
          <w:tblCellMar>
            <w:top w:w="0" w:type="dxa"/>
            <w:left w:w="108" w:type="dxa"/>
            <w:bottom w:w="0" w:type="dxa"/>
            <w:right w:w="108" w:type="dxa"/>
          </w:tblCellMar>
        </w:tblPrEx>
        <w:trPr>
          <w:trHeight w:val="282" w:hRule="atLeast"/>
          <w:jc w:val="center"/>
        </w:trPr>
        <w:tc>
          <w:tcPr>
            <w:tcW w:w="24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1D5609">
            <w:pPr>
              <w:ind w:right="0"/>
              <w:rPr>
                <w:sz w:val="28"/>
                <w:szCs w:val="28"/>
              </w:rPr>
            </w:pPr>
            <w:r>
              <w:rPr>
                <w:rFonts w:hint="eastAsia"/>
                <w:sz w:val="28"/>
                <w:szCs w:val="28"/>
              </w:rPr>
              <w:t>序号（女生）</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7A741B">
            <w:pPr>
              <w:ind w:right="0"/>
              <w:rPr>
                <w:sz w:val="28"/>
                <w:szCs w:val="28"/>
              </w:rPr>
            </w:pPr>
            <w:r>
              <w:rPr>
                <w:rFonts w:hint="eastAsia"/>
                <w:sz w:val="28"/>
                <w:szCs w:val="28"/>
              </w:rPr>
              <w:t>学生姓名</w:t>
            </w: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C50BAB">
            <w:pPr>
              <w:ind w:right="0"/>
              <w:rPr>
                <w:sz w:val="28"/>
                <w:szCs w:val="28"/>
              </w:rPr>
            </w:pPr>
            <w:r>
              <w:rPr>
                <w:rFonts w:hint="eastAsia"/>
                <w:sz w:val="28"/>
                <w:szCs w:val="28"/>
              </w:rPr>
              <w:t>手机号</w:t>
            </w:r>
          </w:p>
        </w:tc>
        <w:tc>
          <w:tcPr>
            <w:tcW w:w="198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5D937C">
            <w:pPr>
              <w:ind w:right="0"/>
              <w:rPr>
                <w:sz w:val="28"/>
                <w:szCs w:val="28"/>
              </w:rPr>
            </w:pPr>
            <w:r>
              <w:rPr>
                <w:rFonts w:hint="eastAsia"/>
                <w:sz w:val="28"/>
                <w:szCs w:val="28"/>
              </w:rPr>
              <w:t>身份证号</w:t>
            </w:r>
          </w:p>
        </w:tc>
      </w:tr>
      <w:tr w14:paraId="2EBB6EF3">
        <w:tblPrEx>
          <w:tblCellMar>
            <w:top w:w="0" w:type="dxa"/>
            <w:left w:w="108" w:type="dxa"/>
            <w:bottom w:w="0" w:type="dxa"/>
            <w:right w:w="108" w:type="dxa"/>
          </w:tblCellMar>
        </w:tblPrEx>
        <w:trPr>
          <w:trHeight w:val="282" w:hRule="atLeast"/>
          <w:jc w:val="center"/>
        </w:trPr>
        <w:tc>
          <w:tcPr>
            <w:tcW w:w="24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6E9152">
            <w:pPr>
              <w:ind w:right="0"/>
              <w:rPr>
                <w:sz w:val="28"/>
                <w:szCs w:val="28"/>
              </w:rPr>
            </w:pP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C9B02F">
            <w:pPr>
              <w:ind w:right="0"/>
              <w:rPr>
                <w:sz w:val="28"/>
                <w:szCs w:val="28"/>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78DA29">
            <w:pPr>
              <w:ind w:right="0"/>
              <w:rPr>
                <w:sz w:val="28"/>
                <w:szCs w:val="28"/>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561DA1">
            <w:pPr>
              <w:ind w:right="0"/>
              <w:rPr>
                <w:sz w:val="28"/>
                <w:szCs w:val="28"/>
              </w:rPr>
            </w:pPr>
          </w:p>
        </w:tc>
      </w:tr>
      <w:tr w14:paraId="7FD7234A">
        <w:tblPrEx>
          <w:tblCellMar>
            <w:top w:w="0" w:type="dxa"/>
            <w:left w:w="108" w:type="dxa"/>
            <w:bottom w:w="0" w:type="dxa"/>
            <w:right w:w="108" w:type="dxa"/>
          </w:tblCellMar>
        </w:tblPrEx>
        <w:trPr>
          <w:trHeight w:val="282" w:hRule="atLeast"/>
          <w:jc w:val="center"/>
        </w:trPr>
        <w:tc>
          <w:tcPr>
            <w:tcW w:w="24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9C225D">
            <w:pPr>
              <w:ind w:right="0"/>
              <w:rPr>
                <w:sz w:val="28"/>
                <w:szCs w:val="28"/>
              </w:rPr>
            </w:pP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DF2B90">
            <w:pPr>
              <w:ind w:right="0"/>
              <w:rPr>
                <w:sz w:val="28"/>
                <w:szCs w:val="28"/>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973516">
            <w:pPr>
              <w:ind w:right="0"/>
              <w:rPr>
                <w:sz w:val="28"/>
                <w:szCs w:val="28"/>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DC7DE9">
            <w:pPr>
              <w:ind w:right="0"/>
              <w:rPr>
                <w:sz w:val="28"/>
                <w:szCs w:val="28"/>
              </w:rPr>
            </w:pPr>
          </w:p>
        </w:tc>
      </w:tr>
      <w:tr w14:paraId="21CB9FF9">
        <w:tblPrEx>
          <w:tblCellMar>
            <w:top w:w="0" w:type="dxa"/>
            <w:left w:w="108" w:type="dxa"/>
            <w:bottom w:w="0" w:type="dxa"/>
            <w:right w:w="108" w:type="dxa"/>
          </w:tblCellMar>
        </w:tblPrEx>
        <w:trPr>
          <w:trHeight w:val="282" w:hRule="atLeast"/>
          <w:jc w:val="center"/>
        </w:trPr>
        <w:tc>
          <w:tcPr>
            <w:tcW w:w="24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71D14E">
            <w:pPr>
              <w:ind w:right="0"/>
              <w:rPr>
                <w:sz w:val="28"/>
                <w:szCs w:val="28"/>
              </w:rPr>
            </w:pPr>
            <w:r>
              <w:rPr>
                <w:rFonts w:hint="eastAsia"/>
                <w:sz w:val="28"/>
                <w:szCs w:val="28"/>
              </w:rPr>
              <w:t>序号（男生）</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778E40">
            <w:pPr>
              <w:ind w:right="0"/>
              <w:rPr>
                <w:sz w:val="28"/>
                <w:szCs w:val="28"/>
              </w:rPr>
            </w:pPr>
            <w:r>
              <w:rPr>
                <w:rFonts w:hint="eastAsia"/>
                <w:sz w:val="28"/>
                <w:szCs w:val="28"/>
              </w:rPr>
              <w:t>学生姓名</w:t>
            </w: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992342">
            <w:pPr>
              <w:ind w:right="0"/>
              <w:rPr>
                <w:sz w:val="28"/>
                <w:szCs w:val="28"/>
              </w:rPr>
            </w:pPr>
            <w:r>
              <w:rPr>
                <w:rFonts w:hint="eastAsia"/>
                <w:sz w:val="28"/>
                <w:szCs w:val="28"/>
              </w:rPr>
              <w:t>手机号</w:t>
            </w:r>
          </w:p>
        </w:tc>
        <w:tc>
          <w:tcPr>
            <w:tcW w:w="198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EA9E66">
            <w:pPr>
              <w:ind w:right="0"/>
              <w:rPr>
                <w:sz w:val="28"/>
                <w:szCs w:val="28"/>
              </w:rPr>
            </w:pPr>
            <w:r>
              <w:rPr>
                <w:rFonts w:hint="eastAsia"/>
                <w:sz w:val="28"/>
                <w:szCs w:val="28"/>
              </w:rPr>
              <w:t>身份证号</w:t>
            </w:r>
          </w:p>
        </w:tc>
      </w:tr>
      <w:tr w14:paraId="71A41381">
        <w:tblPrEx>
          <w:tblCellMar>
            <w:top w:w="0" w:type="dxa"/>
            <w:left w:w="108" w:type="dxa"/>
            <w:bottom w:w="0" w:type="dxa"/>
            <w:right w:w="108" w:type="dxa"/>
          </w:tblCellMar>
        </w:tblPrEx>
        <w:trPr>
          <w:trHeight w:val="282" w:hRule="atLeast"/>
          <w:jc w:val="center"/>
        </w:trPr>
        <w:tc>
          <w:tcPr>
            <w:tcW w:w="24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C4E31C">
            <w:pPr>
              <w:ind w:right="0"/>
              <w:rPr>
                <w:sz w:val="28"/>
                <w:szCs w:val="28"/>
              </w:rPr>
            </w:pP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495FDE">
            <w:pPr>
              <w:ind w:right="0"/>
              <w:rPr>
                <w:sz w:val="28"/>
                <w:szCs w:val="28"/>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EFB86A">
            <w:pPr>
              <w:ind w:right="0"/>
              <w:rPr>
                <w:sz w:val="28"/>
                <w:szCs w:val="28"/>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82A296">
            <w:pPr>
              <w:ind w:right="0"/>
              <w:rPr>
                <w:sz w:val="28"/>
                <w:szCs w:val="28"/>
              </w:rPr>
            </w:pPr>
          </w:p>
        </w:tc>
      </w:tr>
      <w:tr w14:paraId="7825B530">
        <w:tblPrEx>
          <w:tblCellMar>
            <w:top w:w="0" w:type="dxa"/>
            <w:left w:w="108" w:type="dxa"/>
            <w:bottom w:w="0" w:type="dxa"/>
            <w:right w:w="108" w:type="dxa"/>
          </w:tblCellMar>
        </w:tblPrEx>
        <w:trPr>
          <w:trHeight w:val="282" w:hRule="atLeast"/>
          <w:jc w:val="center"/>
        </w:trPr>
        <w:tc>
          <w:tcPr>
            <w:tcW w:w="24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8D32DA">
            <w:pPr>
              <w:ind w:right="0" w:firstLine="560"/>
              <w:rPr>
                <w:sz w:val="28"/>
                <w:szCs w:val="28"/>
              </w:rPr>
            </w:pP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E499C1">
            <w:pPr>
              <w:ind w:right="0" w:firstLine="560"/>
              <w:rPr>
                <w:sz w:val="28"/>
                <w:szCs w:val="28"/>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EB62AB">
            <w:pPr>
              <w:ind w:right="0" w:firstLine="560"/>
              <w:rPr>
                <w:sz w:val="28"/>
                <w:szCs w:val="28"/>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3526FF">
            <w:pPr>
              <w:ind w:right="0" w:firstLine="560"/>
              <w:rPr>
                <w:sz w:val="28"/>
                <w:szCs w:val="28"/>
              </w:rPr>
            </w:pPr>
          </w:p>
        </w:tc>
      </w:tr>
    </w:tbl>
    <w:p w14:paraId="59A4E740">
      <w:pPr>
        <w:pStyle w:val="3"/>
        <w:ind w:left="-283"/>
      </w:pPr>
    </w:p>
    <w:p w14:paraId="264862FC">
      <w:pPr>
        <w:pStyle w:val="3"/>
        <w:ind w:left="-283"/>
      </w:pPr>
    </w:p>
    <w:p w14:paraId="420A2421">
      <w:pPr>
        <w:ind w:left="-216" w:firstLine="420"/>
      </w:pPr>
    </w:p>
    <w:p w14:paraId="57BAEE65">
      <w:pPr>
        <w:ind w:left="-216" w:firstLine="420"/>
        <w:sectPr>
          <w:pgSz w:w="11906" w:h="16838"/>
          <w:pgMar w:top="1560" w:right="1800" w:bottom="1440" w:left="1800" w:header="851" w:footer="992" w:gutter="0"/>
          <w:pgNumType w:fmt="numberInDash"/>
          <w:cols w:space="425" w:num="1"/>
          <w:docGrid w:type="lines" w:linePitch="312" w:charSpace="0"/>
        </w:sectPr>
      </w:pPr>
    </w:p>
    <w:p w14:paraId="5C278FD0">
      <w:pPr>
        <w:ind w:left="-168" w:firstLine="720"/>
        <w:outlineLvl w:val="3"/>
        <w:rPr>
          <w:rFonts w:ascii="黑体" w:eastAsia="黑体"/>
          <w:sz w:val="32"/>
          <w:szCs w:val="21"/>
        </w:rPr>
      </w:pPr>
      <w:r>
        <w:rPr>
          <w:rFonts w:hint="eastAsia" w:ascii="黑体" w:eastAsia="黑体"/>
          <w:sz w:val="32"/>
          <w:szCs w:val="21"/>
        </w:rPr>
        <w:t>附件5</w:t>
      </w:r>
    </w:p>
    <w:p w14:paraId="5F833C6C">
      <w:pPr>
        <w:ind w:left="-168" w:firstLine="720"/>
        <w:jc w:val="center"/>
        <w:outlineLvl w:val="3"/>
        <w:rPr>
          <w:rFonts w:ascii="黑体" w:eastAsia="黑体"/>
          <w:sz w:val="36"/>
        </w:rPr>
      </w:pPr>
      <w:bookmarkStart w:id="6" w:name="OLE_LINK1"/>
      <w:r>
        <w:rPr>
          <w:rFonts w:ascii="黑体" w:eastAsia="黑体"/>
          <w:sz w:val="36"/>
        </w:rPr>
        <w:t>首届全国青少年海洋航行器</w:t>
      </w:r>
      <w:r>
        <w:rPr>
          <w:rFonts w:hint="eastAsia" w:ascii="黑体" w:eastAsia="黑体"/>
          <w:sz w:val="36"/>
        </w:rPr>
        <w:t>竞赛</w:t>
      </w:r>
      <w:r>
        <w:rPr>
          <w:rFonts w:ascii="黑体" w:eastAsia="黑体"/>
          <w:sz w:val="36"/>
        </w:rPr>
        <w:t>评分细则</w:t>
      </w:r>
    </w:p>
    <w:p w14:paraId="48B1F42B">
      <w:pPr>
        <w:spacing w:line="480" w:lineRule="exact"/>
        <w:ind w:right="0" w:firstLine="560" w:firstLineChars="200"/>
        <w:rPr>
          <w:sz w:val="28"/>
          <w:szCs w:val="36"/>
        </w:rPr>
      </w:pPr>
      <w:r>
        <w:rPr>
          <w:sz w:val="28"/>
          <w:szCs w:val="36"/>
        </w:rPr>
        <w:t>为深入贯彻海洋强国战略、科教兴国和人才强国战略，激发青少年的科技报国志向和创新创造热情，提升青少年的科学素养和科学技能，经大赛组委会批准，举办首届全国青少年海洋航行器竞赛。现将有关事项通知如下：</w:t>
      </w:r>
    </w:p>
    <w:p w14:paraId="6DF0F5E7">
      <w:pPr>
        <w:spacing w:line="480" w:lineRule="exact"/>
        <w:ind w:left="103" w:right="0" w:firstLine="643"/>
        <w:jc w:val="left"/>
        <w:outlineLvl w:val="0"/>
        <w:rPr>
          <w:b/>
          <w:sz w:val="32"/>
          <w:szCs w:val="36"/>
        </w:rPr>
      </w:pPr>
      <w:r>
        <w:rPr>
          <w:b/>
          <w:sz w:val="32"/>
          <w:szCs w:val="36"/>
        </w:rPr>
        <w:t>一、赛项内容</w:t>
      </w:r>
    </w:p>
    <w:p w14:paraId="5016886B">
      <w:pPr>
        <w:spacing w:line="480" w:lineRule="exact"/>
        <w:ind w:right="0" w:firstLine="560" w:firstLineChars="200"/>
        <w:rPr>
          <w:sz w:val="28"/>
          <w:szCs w:val="36"/>
        </w:rPr>
      </w:pPr>
      <w:r>
        <w:rPr>
          <w:sz w:val="28"/>
          <w:szCs w:val="36"/>
        </w:rPr>
        <w:t>根据竞赛安排，大赛设置创新创意设计</w:t>
      </w:r>
      <w:r>
        <w:rPr>
          <w:rFonts w:hint="eastAsia"/>
          <w:sz w:val="28"/>
          <w:szCs w:val="36"/>
        </w:rPr>
        <w:t>（A类）</w:t>
      </w:r>
      <w:r>
        <w:rPr>
          <w:sz w:val="28"/>
          <w:szCs w:val="36"/>
        </w:rPr>
        <w:t>、船模竞速</w:t>
      </w:r>
      <w:r>
        <w:rPr>
          <w:rFonts w:hint="eastAsia"/>
          <w:sz w:val="28"/>
          <w:szCs w:val="36"/>
        </w:rPr>
        <w:t>（B类）</w:t>
      </w:r>
      <w:r>
        <w:rPr>
          <w:sz w:val="28"/>
          <w:szCs w:val="36"/>
        </w:rPr>
        <w:t>和海洋知识竞赛</w:t>
      </w:r>
      <w:r>
        <w:rPr>
          <w:rFonts w:hint="eastAsia"/>
          <w:sz w:val="28"/>
          <w:szCs w:val="36"/>
        </w:rPr>
        <w:t>（C类）</w:t>
      </w:r>
      <w:r>
        <w:rPr>
          <w:sz w:val="28"/>
          <w:szCs w:val="36"/>
        </w:rPr>
        <w:t>三个赛项。</w:t>
      </w:r>
    </w:p>
    <w:p w14:paraId="0B7C411F">
      <w:pPr>
        <w:spacing w:line="480" w:lineRule="exact"/>
        <w:ind w:left="103" w:right="0" w:firstLine="643"/>
        <w:jc w:val="left"/>
        <w:outlineLvl w:val="0"/>
        <w:rPr>
          <w:b/>
          <w:sz w:val="32"/>
          <w:szCs w:val="36"/>
        </w:rPr>
      </w:pPr>
      <w:r>
        <w:rPr>
          <w:b/>
          <w:sz w:val="32"/>
          <w:szCs w:val="36"/>
        </w:rPr>
        <w:t>二、参赛对象及分组</w:t>
      </w:r>
    </w:p>
    <w:p w14:paraId="38DB0A58">
      <w:pPr>
        <w:spacing w:line="480" w:lineRule="exact"/>
        <w:ind w:right="0" w:firstLine="560" w:firstLineChars="200"/>
        <w:rPr>
          <w:sz w:val="28"/>
          <w:szCs w:val="36"/>
        </w:rPr>
      </w:pPr>
      <w:r>
        <w:rPr>
          <w:sz w:val="28"/>
          <w:szCs w:val="36"/>
        </w:rPr>
        <w:t>全国在校小学、初中、高中（含中专、职高）学生均可报名参赛。</w:t>
      </w:r>
    </w:p>
    <w:p w14:paraId="4628A1C4">
      <w:pPr>
        <w:spacing w:line="480" w:lineRule="exact"/>
        <w:ind w:right="0" w:firstLine="560" w:firstLineChars="200"/>
        <w:rPr>
          <w:sz w:val="28"/>
          <w:szCs w:val="36"/>
        </w:rPr>
      </w:pPr>
      <w:r>
        <w:rPr>
          <w:sz w:val="28"/>
          <w:szCs w:val="36"/>
        </w:rPr>
        <w:t>按参赛对象所在学段分设小学组、</w:t>
      </w:r>
      <w:r>
        <w:rPr>
          <w:rFonts w:hint="eastAsia"/>
          <w:sz w:val="28"/>
          <w:szCs w:val="36"/>
        </w:rPr>
        <w:t>初中</w:t>
      </w:r>
      <w:r>
        <w:rPr>
          <w:sz w:val="28"/>
          <w:szCs w:val="36"/>
        </w:rPr>
        <w:t>组和高中组</w:t>
      </w:r>
      <w:r>
        <w:rPr>
          <w:rFonts w:hint="eastAsia"/>
          <w:sz w:val="28"/>
          <w:szCs w:val="36"/>
        </w:rPr>
        <w:t>3</w:t>
      </w:r>
      <w:r>
        <w:rPr>
          <w:sz w:val="28"/>
          <w:szCs w:val="36"/>
        </w:rPr>
        <w:t>个组别，每队</w:t>
      </w:r>
      <w:r>
        <w:rPr>
          <w:rFonts w:hint="eastAsia"/>
          <w:sz w:val="28"/>
          <w:szCs w:val="36"/>
        </w:rPr>
        <w:t>学生</w:t>
      </w:r>
      <w:r>
        <w:rPr>
          <w:sz w:val="28"/>
          <w:szCs w:val="36"/>
        </w:rPr>
        <w:t>成员不超过5人（含五人），指导教师不超过2人（含2人）。</w:t>
      </w:r>
    </w:p>
    <w:p w14:paraId="1FD2C734">
      <w:pPr>
        <w:spacing w:line="480" w:lineRule="exact"/>
        <w:ind w:left="102" w:right="0" w:firstLine="640"/>
        <w:jc w:val="left"/>
        <w:outlineLvl w:val="0"/>
        <w:rPr>
          <w:rFonts w:hint="eastAsia" w:ascii="黑体" w:hAnsi="黑体" w:eastAsia="黑体"/>
          <w:sz w:val="32"/>
          <w:szCs w:val="32"/>
        </w:rPr>
      </w:pPr>
      <w:r>
        <w:rPr>
          <w:rFonts w:hint="eastAsia" w:ascii="黑体" w:hAnsi="黑体" w:eastAsia="黑体"/>
          <w:sz w:val="32"/>
          <w:szCs w:val="32"/>
        </w:rPr>
        <w:t>三、比赛名额</w:t>
      </w:r>
    </w:p>
    <w:p w14:paraId="7430D80D">
      <w:pPr>
        <w:spacing w:line="480" w:lineRule="exact"/>
        <w:ind w:right="0" w:firstLine="560" w:firstLineChars="200"/>
        <w:rPr>
          <w:sz w:val="28"/>
          <w:szCs w:val="36"/>
        </w:rPr>
      </w:pPr>
      <w:r>
        <w:rPr>
          <w:rFonts w:hint="eastAsia"/>
          <w:sz w:val="28"/>
          <w:szCs w:val="36"/>
        </w:rPr>
        <w:t>校赛：各赛项参赛名额不限，参赛单位审核、评审本单位参赛作品，推荐适宜的作品参加区域赛，区域赛分布见大赛通知附件1。</w:t>
      </w:r>
    </w:p>
    <w:p w14:paraId="10DD537A">
      <w:pPr>
        <w:spacing w:line="480" w:lineRule="exact"/>
        <w:ind w:right="0" w:firstLine="560" w:firstLineChars="200"/>
        <w:rPr>
          <w:sz w:val="28"/>
          <w:szCs w:val="36"/>
        </w:rPr>
      </w:pPr>
      <w:r>
        <w:rPr>
          <w:rFonts w:hint="eastAsia"/>
          <w:sz w:val="28"/>
          <w:szCs w:val="36"/>
        </w:rPr>
        <w:t>区域赛（省赛）：各赛项参赛名额不限，参赛单位参加本省所在区域赛，若本省无区域赛，可就近自主选择参加其他省份区域赛，同一单位不得分开或重复参加两个及以上区域赛。</w:t>
      </w:r>
    </w:p>
    <w:p w14:paraId="15D82067">
      <w:pPr>
        <w:spacing w:line="480" w:lineRule="exact"/>
        <w:ind w:right="0" w:firstLine="560" w:firstLineChars="200"/>
        <w:rPr>
          <w:sz w:val="28"/>
          <w:szCs w:val="36"/>
        </w:rPr>
      </w:pPr>
      <w:r>
        <w:rPr>
          <w:rFonts w:hint="eastAsia"/>
          <w:sz w:val="28"/>
          <w:szCs w:val="36"/>
        </w:rPr>
        <w:t>国赛：国赛参赛作品由区域赛晋级产生，不得越级报名参加国赛。</w:t>
      </w:r>
    </w:p>
    <w:p w14:paraId="1F5FC1EC">
      <w:pPr>
        <w:spacing w:line="480" w:lineRule="exact"/>
        <w:ind w:left="103" w:right="0" w:firstLine="643"/>
        <w:jc w:val="left"/>
        <w:outlineLvl w:val="0"/>
        <w:rPr>
          <w:b/>
          <w:sz w:val="32"/>
          <w:szCs w:val="36"/>
        </w:rPr>
      </w:pPr>
      <w:r>
        <w:rPr>
          <w:rFonts w:hint="eastAsia"/>
          <w:b/>
          <w:sz w:val="32"/>
          <w:szCs w:val="36"/>
        </w:rPr>
        <w:t>四</w:t>
      </w:r>
      <w:r>
        <w:rPr>
          <w:b/>
          <w:sz w:val="32"/>
          <w:szCs w:val="36"/>
        </w:rPr>
        <w:t>、规程规则</w:t>
      </w:r>
    </w:p>
    <w:p w14:paraId="379F3E8C">
      <w:pPr>
        <w:spacing w:line="480" w:lineRule="exact"/>
        <w:ind w:left="103" w:right="0" w:firstLine="643"/>
        <w:jc w:val="left"/>
        <w:outlineLvl w:val="1"/>
        <w:rPr>
          <w:b/>
          <w:sz w:val="32"/>
          <w:szCs w:val="36"/>
        </w:rPr>
      </w:pPr>
      <w:r>
        <w:rPr>
          <w:b/>
          <w:sz w:val="32"/>
          <w:szCs w:val="36"/>
        </w:rPr>
        <w:t>A创新</w:t>
      </w:r>
      <w:r>
        <w:rPr>
          <w:rFonts w:hint="eastAsia"/>
          <w:b/>
          <w:sz w:val="32"/>
          <w:szCs w:val="36"/>
        </w:rPr>
        <w:t>创意</w:t>
      </w:r>
      <w:r>
        <w:rPr>
          <w:b/>
          <w:sz w:val="32"/>
          <w:szCs w:val="36"/>
        </w:rPr>
        <w:t>设计</w:t>
      </w:r>
    </w:p>
    <w:p w14:paraId="732F4318">
      <w:pPr>
        <w:spacing w:line="480" w:lineRule="exact"/>
        <w:ind w:left="90" w:right="0" w:firstLine="560"/>
        <w:jc w:val="left"/>
        <w:outlineLvl w:val="2"/>
        <w:rPr>
          <w:sz w:val="28"/>
          <w:szCs w:val="36"/>
        </w:rPr>
      </w:pPr>
      <w:r>
        <w:rPr>
          <w:sz w:val="28"/>
          <w:szCs w:val="36"/>
        </w:rPr>
        <w:t>1.比赛形式</w:t>
      </w:r>
    </w:p>
    <w:p w14:paraId="772DDF6F">
      <w:pPr>
        <w:spacing w:line="480" w:lineRule="exact"/>
        <w:ind w:right="0" w:firstLine="560" w:firstLineChars="200"/>
        <w:rPr>
          <w:sz w:val="28"/>
          <w:szCs w:val="28"/>
        </w:rPr>
      </w:pPr>
      <w:r>
        <w:rPr>
          <w:rFonts w:hint="eastAsia"/>
          <w:sz w:val="28"/>
          <w:szCs w:val="28"/>
        </w:rPr>
        <w:t>区域赛依据区域赛特色开展，由各赛区决定评分细则和晋级队伍，并推送至国赛。国赛</w:t>
      </w:r>
      <w:r>
        <w:rPr>
          <w:sz w:val="28"/>
          <w:szCs w:val="28"/>
        </w:rPr>
        <w:t>采用</w:t>
      </w:r>
      <w:r>
        <w:rPr>
          <w:rFonts w:hint="eastAsia"/>
          <w:sz w:val="28"/>
          <w:szCs w:val="28"/>
        </w:rPr>
        <w:t>线上</w:t>
      </w:r>
      <w:r>
        <w:rPr>
          <w:sz w:val="28"/>
          <w:szCs w:val="28"/>
        </w:rPr>
        <w:t>答辩形式，对作品进行介绍和演示，答辩顺序通过</w:t>
      </w:r>
      <w:r>
        <w:rPr>
          <w:rFonts w:hint="eastAsia"/>
          <w:sz w:val="28"/>
          <w:szCs w:val="28"/>
        </w:rPr>
        <w:t>直播</w:t>
      </w:r>
      <w:r>
        <w:rPr>
          <w:sz w:val="28"/>
          <w:szCs w:val="28"/>
        </w:rPr>
        <w:t>抽签决定。</w:t>
      </w:r>
    </w:p>
    <w:p w14:paraId="35E19EEF">
      <w:pPr>
        <w:spacing w:line="480" w:lineRule="exact"/>
        <w:ind w:right="0" w:firstLine="560" w:firstLineChars="200"/>
        <w:rPr>
          <w:sz w:val="28"/>
          <w:szCs w:val="28"/>
        </w:rPr>
      </w:pPr>
      <w:r>
        <w:rPr>
          <w:sz w:val="28"/>
          <w:szCs w:val="28"/>
        </w:rPr>
        <w:t>创新创意作品包括但不限于船舶、海洋、航海、轮机、水利、海上医疗、海洋能源、海洋生态环境等相关的创意设计、模型制作、手工作品、科幻绘画等，设计不分“大小”，总装设备、零部件、关键技术等均可。作品名称应按照业内命名规则或惯例明确表达出可实现的主要功能或用途。</w:t>
      </w:r>
    </w:p>
    <w:p w14:paraId="2B9B092C">
      <w:pPr>
        <w:spacing w:line="480" w:lineRule="exact"/>
        <w:ind w:left="90" w:right="0" w:firstLine="560"/>
        <w:jc w:val="left"/>
        <w:outlineLvl w:val="2"/>
        <w:rPr>
          <w:sz w:val="28"/>
          <w:szCs w:val="36"/>
        </w:rPr>
      </w:pPr>
      <w:r>
        <w:rPr>
          <w:sz w:val="28"/>
          <w:szCs w:val="36"/>
        </w:rPr>
        <w:t>2.报名方式及比赛地点</w:t>
      </w:r>
    </w:p>
    <w:p w14:paraId="75BBA85C">
      <w:pPr>
        <w:spacing w:line="480" w:lineRule="exact"/>
        <w:ind w:right="0" w:firstLine="560" w:firstLineChars="200"/>
        <w:rPr>
          <w:sz w:val="28"/>
          <w:szCs w:val="36"/>
        </w:rPr>
      </w:pPr>
      <w:r>
        <w:rPr>
          <w:sz w:val="28"/>
          <w:szCs w:val="36"/>
        </w:rPr>
        <w:t>参赛队按要求在网上系统完成报名。网上报名成功后，</w:t>
      </w:r>
      <w:r>
        <w:rPr>
          <w:rFonts w:hint="eastAsia"/>
          <w:sz w:val="28"/>
          <w:szCs w:val="36"/>
        </w:rPr>
        <w:t>按要求上传作品资料</w:t>
      </w:r>
      <w:r>
        <w:rPr>
          <w:sz w:val="28"/>
          <w:szCs w:val="36"/>
        </w:rPr>
        <w:t>。</w:t>
      </w:r>
    </w:p>
    <w:p w14:paraId="3B36C749">
      <w:pPr>
        <w:spacing w:line="480" w:lineRule="exact"/>
        <w:ind w:left="90" w:right="0" w:firstLine="560"/>
        <w:jc w:val="left"/>
        <w:outlineLvl w:val="2"/>
        <w:rPr>
          <w:sz w:val="28"/>
          <w:szCs w:val="36"/>
        </w:rPr>
      </w:pPr>
      <w:r>
        <w:rPr>
          <w:sz w:val="28"/>
          <w:szCs w:val="36"/>
        </w:rPr>
        <w:t>3.参赛材料</w:t>
      </w:r>
    </w:p>
    <w:p w14:paraId="3F880AB8">
      <w:pPr>
        <w:spacing w:line="480" w:lineRule="exact"/>
        <w:ind w:right="0" w:firstLine="560" w:firstLineChars="200"/>
        <w:rPr>
          <w:sz w:val="28"/>
          <w:szCs w:val="28"/>
        </w:rPr>
      </w:pPr>
      <w:r>
        <w:rPr>
          <w:sz w:val="28"/>
          <w:szCs w:val="28"/>
        </w:rPr>
        <w:t>作品需提交参赛作品说明书，说明书包括担不限于作品的名称、作品简介、创新点、设计制作（绘制）过程图片及最终成果（字数不限），并录制作品讲解及演示视频，视频完整时常不超过6分钟，文件大小不得超过3G。视频将在</w:t>
      </w:r>
      <w:r>
        <w:rPr>
          <w:rFonts w:hint="eastAsia"/>
          <w:sz w:val="28"/>
          <w:szCs w:val="28"/>
        </w:rPr>
        <w:t>竞</w:t>
      </w:r>
      <w:r>
        <w:rPr>
          <w:sz w:val="28"/>
          <w:szCs w:val="28"/>
        </w:rPr>
        <w:t>赛的各新媒体账号中展播，用于作品展示与科普教育。</w:t>
      </w:r>
    </w:p>
    <w:p w14:paraId="61100E75">
      <w:pPr>
        <w:spacing w:line="480" w:lineRule="exact"/>
        <w:ind w:left="90" w:right="0" w:firstLine="560"/>
        <w:jc w:val="left"/>
        <w:outlineLvl w:val="2"/>
        <w:rPr>
          <w:sz w:val="28"/>
          <w:szCs w:val="36"/>
        </w:rPr>
      </w:pPr>
      <w:r>
        <w:rPr>
          <w:sz w:val="28"/>
          <w:szCs w:val="36"/>
        </w:rPr>
        <w:t>4 比赛规则</w:t>
      </w:r>
    </w:p>
    <w:p w14:paraId="400781A2">
      <w:pPr>
        <w:spacing w:line="480" w:lineRule="exact"/>
        <w:ind w:right="0" w:firstLine="560" w:firstLineChars="200"/>
        <w:rPr>
          <w:sz w:val="28"/>
          <w:szCs w:val="28"/>
        </w:rPr>
      </w:pPr>
      <w:r>
        <w:rPr>
          <w:sz w:val="28"/>
          <w:szCs w:val="28"/>
        </w:rPr>
        <w:t>比赛采用专家评分方法进行，得分高者优胜，评审重点考察参赛学生的科研潜质和创新素养。评审专家组根据答辩情况和作品说明书打分决定比赛成绩，答辩总时间不超过</w:t>
      </w:r>
      <w:r>
        <w:rPr>
          <w:rFonts w:hint="eastAsia"/>
          <w:sz w:val="28"/>
          <w:szCs w:val="28"/>
        </w:rPr>
        <w:t>5</w:t>
      </w:r>
      <w:r>
        <w:rPr>
          <w:sz w:val="28"/>
          <w:szCs w:val="28"/>
        </w:rPr>
        <w:t>分钟，答辩内容包含但不限于作品介绍、功能演示、研究工作介绍等。答辩者须是报名的同组人员，不得由组外他人替代。</w:t>
      </w:r>
    </w:p>
    <w:p w14:paraId="7B05099A">
      <w:pPr>
        <w:spacing w:line="480" w:lineRule="exact"/>
        <w:ind w:left="90" w:right="0" w:firstLine="560"/>
        <w:jc w:val="left"/>
        <w:outlineLvl w:val="3"/>
        <w:rPr>
          <w:sz w:val="28"/>
          <w:szCs w:val="28"/>
        </w:rPr>
      </w:pPr>
      <w:r>
        <w:rPr>
          <w:sz w:val="28"/>
          <w:szCs w:val="28"/>
        </w:rPr>
        <w:t>4.1 评分标准</w:t>
      </w:r>
    </w:p>
    <w:p w14:paraId="0B4E4C6A">
      <w:pPr>
        <w:spacing w:line="480" w:lineRule="exact"/>
        <w:ind w:right="0" w:firstLine="560" w:firstLineChars="200"/>
        <w:rPr>
          <w:sz w:val="28"/>
          <w:szCs w:val="28"/>
        </w:rPr>
      </w:pPr>
      <w:r>
        <w:rPr>
          <w:sz w:val="28"/>
          <w:szCs w:val="28"/>
        </w:rPr>
        <w:t>作品满分100分，评审专家组将按照作品选题、作品水平和答辩三个维度进行评审：</w:t>
      </w:r>
    </w:p>
    <w:p w14:paraId="55D62E89">
      <w:pPr>
        <w:spacing w:line="480" w:lineRule="exact"/>
        <w:ind w:right="0" w:firstLine="560" w:firstLineChars="200"/>
        <w:rPr>
          <w:sz w:val="28"/>
          <w:szCs w:val="28"/>
        </w:rPr>
      </w:pPr>
      <w:r>
        <w:rPr>
          <w:sz w:val="28"/>
          <w:szCs w:val="28"/>
        </w:rPr>
        <w:t>（1）作品选题（满分20分）</w:t>
      </w:r>
    </w:p>
    <w:p w14:paraId="14C4282C">
      <w:pPr>
        <w:spacing w:line="480" w:lineRule="exact"/>
        <w:ind w:right="0" w:firstLine="560" w:firstLineChars="200"/>
        <w:rPr>
          <w:sz w:val="28"/>
          <w:szCs w:val="28"/>
        </w:rPr>
      </w:pPr>
      <w:r>
        <w:rPr>
          <w:sz w:val="28"/>
          <w:szCs w:val="28"/>
        </w:rPr>
        <w:t>作品选题符合青少年认知能力和成长特点，作品选题与国家发展、民族复兴、社会进步、文化弘扬、生活实际紧密联系，能够对经济社会发展或生产生活产生积极影响。</w:t>
      </w:r>
    </w:p>
    <w:p w14:paraId="4445D0C3">
      <w:pPr>
        <w:spacing w:line="480" w:lineRule="exact"/>
        <w:ind w:right="0" w:firstLine="560" w:firstLineChars="200"/>
        <w:rPr>
          <w:sz w:val="28"/>
          <w:szCs w:val="28"/>
        </w:rPr>
      </w:pPr>
      <w:r>
        <w:rPr>
          <w:sz w:val="28"/>
          <w:szCs w:val="28"/>
        </w:rPr>
        <w:t>（2）作品水平（满分60分）</w:t>
      </w:r>
    </w:p>
    <w:p w14:paraId="4566AC32">
      <w:pPr>
        <w:spacing w:line="480" w:lineRule="exact"/>
        <w:ind w:right="0" w:firstLine="560" w:firstLineChars="200"/>
        <w:rPr>
          <w:sz w:val="28"/>
          <w:szCs w:val="28"/>
        </w:rPr>
      </w:pPr>
      <w:r>
        <w:rPr>
          <w:sz w:val="28"/>
          <w:szCs w:val="28"/>
        </w:rPr>
        <w:t>创新性：作品的立意、提出的观点以及研究的方法等方面有新意、有创见；分析问题、试验设计、工作路线、表达方法独特。</w:t>
      </w:r>
    </w:p>
    <w:p w14:paraId="0EE8CE76">
      <w:pPr>
        <w:spacing w:line="480" w:lineRule="exact"/>
        <w:ind w:right="0" w:firstLine="560" w:firstLineChars="200"/>
        <w:rPr>
          <w:sz w:val="28"/>
          <w:szCs w:val="28"/>
        </w:rPr>
      </w:pPr>
      <w:r>
        <w:rPr>
          <w:sz w:val="28"/>
          <w:szCs w:val="28"/>
        </w:rPr>
        <w:t>科学性：作品符合客观科学规律，立论明确，论据充分；研究方法和技术方案合理；作品成果进行实际应用时，具有一定科学依据。</w:t>
      </w:r>
    </w:p>
    <w:p w14:paraId="1445459C">
      <w:pPr>
        <w:spacing w:line="480" w:lineRule="exact"/>
        <w:ind w:right="0" w:firstLine="560" w:firstLineChars="200"/>
        <w:rPr>
          <w:sz w:val="28"/>
          <w:szCs w:val="28"/>
        </w:rPr>
      </w:pPr>
      <w:r>
        <w:rPr>
          <w:sz w:val="28"/>
          <w:szCs w:val="28"/>
        </w:rPr>
        <w:t>完整性：作品资料完整；作品的设计、制作已经取得了阶段性成果，具有充足的工作量；实验数据和研究日志等记录规范、资料齐全，研究和分析数据充分，有说服力。</w:t>
      </w:r>
    </w:p>
    <w:p w14:paraId="408C22C0">
      <w:pPr>
        <w:spacing w:line="480" w:lineRule="exact"/>
        <w:ind w:right="0" w:firstLine="560" w:firstLineChars="200"/>
        <w:rPr>
          <w:sz w:val="28"/>
          <w:szCs w:val="28"/>
        </w:rPr>
      </w:pPr>
      <w:r>
        <w:rPr>
          <w:sz w:val="28"/>
          <w:szCs w:val="28"/>
        </w:rPr>
        <w:t>要素集成性：作品制作成本低廉、制作材料具有环保性（鼓励采用低碳环保材料和废旧物品利用）；作品能反映一定的文化特征；学生作为作品创新点提出、实施和验证的主要参与者；团队成员分工合理、每个成员均对作品的完成有实质贡献。</w:t>
      </w:r>
    </w:p>
    <w:p w14:paraId="5B1DF89D">
      <w:pPr>
        <w:spacing w:line="480" w:lineRule="exact"/>
        <w:ind w:right="0" w:firstLine="560" w:firstLineChars="200"/>
        <w:rPr>
          <w:sz w:val="28"/>
          <w:szCs w:val="28"/>
        </w:rPr>
      </w:pPr>
      <w:r>
        <w:rPr>
          <w:sz w:val="28"/>
          <w:szCs w:val="28"/>
        </w:rPr>
        <w:t>（3）现场表现（20分）</w:t>
      </w:r>
    </w:p>
    <w:p w14:paraId="27D78936">
      <w:pPr>
        <w:spacing w:line="480" w:lineRule="exact"/>
        <w:ind w:right="0" w:firstLine="560" w:firstLineChars="200"/>
        <w:rPr>
          <w:sz w:val="28"/>
          <w:szCs w:val="28"/>
        </w:rPr>
      </w:pPr>
      <w:r>
        <w:rPr>
          <w:sz w:val="28"/>
          <w:szCs w:val="28"/>
        </w:rPr>
        <w:t>学生现场问答逻辑清晰、语言得当；作品展示结构合理、条理清晰，展示资料齐全，作品展示效果好。</w:t>
      </w:r>
    </w:p>
    <w:p w14:paraId="12B79EDB">
      <w:pPr>
        <w:spacing w:line="480" w:lineRule="exact"/>
        <w:ind w:left="90" w:right="0" w:firstLine="560"/>
        <w:outlineLvl w:val="3"/>
        <w:rPr>
          <w:sz w:val="28"/>
          <w:szCs w:val="28"/>
        </w:rPr>
      </w:pPr>
      <w:r>
        <w:rPr>
          <w:sz w:val="28"/>
          <w:szCs w:val="28"/>
        </w:rPr>
        <w:t>4.2 最终得分</w:t>
      </w:r>
    </w:p>
    <w:p w14:paraId="295600EA">
      <w:pPr>
        <w:spacing w:line="480" w:lineRule="exact"/>
        <w:ind w:right="0" w:firstLine="560" w:firstLineChars="200"/>
        <w:rPr>
          <w:sz w:val="28"/>
          <w:szCs w:val="28"/>
        </w:rPr>
      </w:pPr>
      <w:r>
        <w:rPr>
          <w:sz w:val="28"/>
          <w:szCs w:val="28"/>
        </w:rPr>
        <w:t>作品最终得分为每个评委给出的评分之和，去掉一个最高分和一个最低分，剩余得分的平均值作为该作品的最终得分。</w:t>
      </w:r>
      <w:bookmarkStart w:id="7" w:name="OLE_LINK34"/>
      <w:r>
        <w:rPr>
          <w:sz w:val="28"/>
          <w:szCs w:val="28"/>
        </w:rPr>
        <w:t>如出现两组及以上平均分相同的情况，采取计算总分再排名的方法决定获奖名单。</w:t>
      </w:r>
      <w:bookmarkEnd w:id="7"/>
    </w:p>
    <w:p w14:paraId="636DE42D">
      <w:pPr>
        <w:spacing w:line="480" w:lineRule="exact"/>
        <w:ind w:left="90" w:right="0" w:firstLine="560"/>
        <w:jc w:val="left"/>
        <w:outlineLvl w:val="2"/>
        <w:rPr>
          <w:sz w:val="28"/>
          <w:szCs w:val="36"/>
        </w:rPr>
      </w:pPr>
      <w:r>
        <w:rPr>
          <w:sz w:val="28"/>
          <w:szCs w:val="36"/>
        </w:rPr>
        <w:t>5 获奖情况</w:t>
      </w:r>
    </w:p>
    <w:p w14:paraId="09D78404">
      <w:pPr>
        <w:spacing w:line="480" w:lineRule="exact"/>
        <w:ind w:right="0" w:firstLine="560" w:firstLineChars="200"/>
        <w:rPr>
          <w:sz w:val="28"/>
          <w:szCs w:val="28"/>
        </w:rPr>
      </w:pPr>
      <w:r>
        <w:rPr>
          <w:sz w:val="28"/>
          <w:szCs w:val="28"/>
        </w:rPr>
        <w:t>依据得分排名，按照组委会规定的各奖项获奖比例，决定最终获奖情况。</w:t>
      </w:r>
    </w:p>
    <w:p w14:paraId="2BF055FC">
      <w:pPr>
        <w:spacing w:line="480" w:lineRule="exact"/>
        <w:ind w:right="0" w:firstLine="560" w:firstLineChars="200"/>
        <w:rPr>
          <w:sz w:val="28"/>
          <w:szCs w:val="28"/>
        </w:rPr>
      </w:pPr>
    </w:p>
    <w:p w14:paraId="3E1F77CB">
      <w:pPr>
        <w:spacing w:line="480" w:lineRule="exact"/>
        <w:ind w:left="103" w:right="0" w:firstLine="643"/>
        <w:jc w:val="left"/>
        <w:outlineLvl w:val="1"/>
        <w:rPr>
          <w:b/>
          <w:sz w:val="32"/>
          <w:szCs w:val="36"/>
        </w:rPr>
      </w:pPr>
      <w:r>
        <w:rPr>
          <w:rFonts w:hint="eastAsia"/>
          <w:b/>
          <w:sz w:val="32"/>
          <w:szCs w:val="36"/>
        </w:rPr>
        <w:t>B</w:t>
      </w:r>
      <w:r>
        <w:rPr>
          <w:b/>
          <w:sz w:val="32"/>
          <w:szCs w:val="36"/>
        </w:rPr>
        <w:t>船模竞速</w:t>
      </w:r>
    </w:p>
    <w:p w14:paraId="58437904">
      <w:pPr>
        <w:spacing w:line="480" w:lineRule="exact"/>
        <w:ind w:left="90" w:right="0" w:firstLine="560"/>
        <w:jc w:val="left"/>
        <w:outlineLvl w:val="2"/>
        <w:rPr>
          <w:sz w:val="28"/>
          <w:szCs w:val="36"/>
        </w:rPr>
      </w:pPr>
      <w:r>
        <w:rPr>
          <w:sz w:val="28"/>
          <w:szCs w:val="36"/>
        </w:rPr>
        <w:t>1.比赛形式</w:t>
      </w:r>
    </w:p>
    <w:p w14:paraId="2F86793A">
      <w:pPr>
        <w:spacing w:line="480" w:lineRule="exact"/>
        <w:ind w:right="0" w:firstLine="560" w:firstLineChars="200"/>
        <w:jc w:val="left"/>
        <w:rPr>
          <w:sz w:val="28"/>
          <w:szCs w:val="36"/>
        </w:rPr>
      </w:pPr>
      <w:r>
        <w:rPr>
          <w:sz w:val="28"/>
          <w:szCs w:val="28"/>
        </w:rPr>
        <w:t>船模竞速</w:t>
      </w:r>
      <w:r>
        <w:rPr>
          <w:rFonts w:hint="eastAsia"/>
          <w:sz w:val="28"/>
          <w:szCs w:val="28"/>
        </w:rPr>
        <w:t>区域赛由各赛区决定评分细则和晋级队伍，并推送至国赛。国赛</w:t>
      </w:r>
      <w:r>
        <w:rPr>
          <w:sz w:val="28"/>
          <w:szCs w:val="28"/>
        </w:rPr>
        <w:t>采用现场比赛方式，</w:t>
      </w:r>
      <w:r>
        <w:rPr>
          <w:sz w:val="28"/>
          <w:szCs w:val="36"/>
        </w:rPr>
        <w:t>根据设定的</w:t>
      </w:r>
      <w:r>
        <w:rPr>
          <w:rFonts w:hint="eastAsia"/>
          <w:sz w:val="28"/>
          <w:szCs w:val="36"/>
        </w:rPr>
        <w:t>起</w:t>
      </w:r>
      <w:r>
        <w:rPr>
          <w:sz w:val="28"/>
          <w:szCs w:val="36"/>
        </w:rPr>
        <w:t>点和终点位置，自主航行完成比赛。</w:t>
      </w:r>
    </w:p>
    <w:p w14:paraId="54E579B0">
      <w:pPr>
        <w:spacing w:line="480" w:lineRule="exact"/>
        <w:ind w:left="90" w:right="0" w:firstLine="560"/>
        <w:jc w:val="left"/>
        <w:outlineLvl w:val="2"/>
        <w:rPr>
          <w:sz w:val="28"/>
          <w:szCs w:val="36"/>
        </w:rPr>
      </w:pPr>
      <w:r>
        <w:rPr>
          <w:sz w:val="28"/>
          <w:szCs w:val="36"/>
        </w:rPr>
        <w:t>2.报名方式及比赛地点</w:t>
      </w:r>
    </w:p>
    <w:p w14:paraId="027A4A0E">
      <w:pPr>
        <w:spacing w:line="480" w:lineRule="exact"/>
        <w:ind w:right="0" w:firstLine="560" w:firstLineChars="200"/>
        <w:rPr>
          <w:sz w:val="28"/>
          <w:szCs w:val="36"/>
        </w:rPr>
      </w:pPr>
      <w:r>
        <w:rPr>
          <w:sz w:val="28"/>
          <w:szCs w:val="36"/>
        </w:rPr>
        <w:t>参赛队按要求在网上系统完成报名。网上报名成功后，在赛前规定时间到大赛现场完成注册登记，</w:t>
      </w:r>
      <w:r>
        <w:rPr>
          <w:sz w:val="28"/>
          <w:szCs w:val="28"/>
        </w:rPr>
        <w:t>具体注册和比赛地点</w:t>
      </w:r>
      <w:r>
        <w:rPr>
          <w:sz w:val="28"/>
          <w:szCs w:val="36"/>
        </w:rPr>
        <w:t>详见通知。</w:t>
      </w:r>
    </w:p>
    <w:p w14:paraId="2877AAE4">
      <w:pPr>
        <w:spacing w:line="480" w:lineRule="exact"/>
        <w:ind w:left="90" w:right="0" w:firstLine="560"/>
        <w:jc w:val="left"/>
        <w:outlineLvl w:val="2"/>
        <w:rPr>
          <w:sz w:val="28"/>
          <w:szCs w:val="36"/>
        </w:rPr>
      </w:pPr>
      <w:r>
        <w:rPr>
          <w:sz w:val="28"/>
          <w:szCs w:val="36"/>
        </w:rPr>
        <w:t>3.比赛流程</w:t>
      </w:r>
    </w:p>
    <w:p w14:paraId="11E3C254">
      <w:pPr>
        <w:spacing w:line="480" w:lineRule="exact"/>
        <w:ind w:right="0" w:firstLine="560" w:firstLineChars="200"/>
        <w:rPr>
          <w:sz w:val="28"/>
          <w:szCs w:val="36"/>
        </w:rPr>
      </w:pPr>
      <w:r>
        <w:rPr>
          <w:sz w:val="28"/>
          <w:szCs w:val="36"/>
        </w:rPr>
        <w:t>（1）参赛队伍完成现场</w:t>
      </w:r>
      <w:r>
        <w:rPr>
          <w:rFonts w:hint="eastAsia"/>
          <w:sz w:val="28"/>
          <w:szCs w:val="36"/>
        </w:rPr>
        <w:t>报道</w:t>
      </w:r>
      <w:r>
        <w:rPr>
          <w:sz w:val="28"/>
          <w:szCs w:val="36"/>
        </w:rPr>
        <w:t>注册后，在组委会规定地点进行船模制作。</w:t>
      </w:r>
      <w:r>
        <w:rPr>
          <w:rFonts w:hint="eastAsia"/>
          <w:sz w:val="28"/>
          <w:szCs w:val="36"/>
        </w:rPr>
        <w:t>只允许团队成员及</w:t>
      </w:r>
      <w:r>
        <w:rPr>
          <w:sz w:val="28"/>
          <w:szCs w:val="36"/>
        </w:rPr>
        <w:t>1</w:t>
      </w:r>
      <w:r>
        <w:rPr>
          <w:rFonts w:hint="eastAsia"/>
          <w:sz w:val="28"/>
          <w:szCs w:val="36"/>
        </w:rPr>
        <w:t>名指导教师进入船模制作现场，参赛作品必须在8月7日-</w:t>
      </w:r>
      <w:r>
        <w:rPr>
          <w:sz w:val="28"/>
          <w:szCs w:val="36"/>
        </w:rPr>
        <w:t>8</w:t>
      </w:r>
      <w:r>
        <w:rPr>
          <w:rFonts w:hint="eastAsia"/>
          <w:sz w:val="28"/>
          <w:szCs w:val="36"/>
        </w:rPr>
        <w:t>日</w:t>
      </w:r>
      <w:r>
        <w:rPr>
          <w:sz w:val="28"/>
          <w:szCs w:val="36"/>
        </w:rPr>
        <w:t>20</w:t>
      </w:r>
      <w:r>
        <w:rPr>
          <w:rFonts w:hint="eastAsia"/>
          <w:sz w:val="28"/>
          <w:szCs w:val="36"/>
        </w:rPr>
        <w:t>点前完成制作，</w:t>
      </w:r>
      <w:r>
        <w:rPr>
          <w:sz w:val="28"/>
          <w:szCs w:val="36"/>
        </w:rPr>
        <w:t>现场注册前所制作的船模或未在规定地点</w:t>
      </w:r>
      <w:r>
        <w:rPr>
          <w:rFonts w:hint="eastAsia"/>
          <w:sz w:val="28"/>
          <w:szCs w:val="36"/>
        </w:rPr>
        <w:t>、规定时间内</w:t>
      </w:r>
      <w:r>
        <w:rPr>
          <w:sz w:val="28"/>
          <w:szCs w:val="36"/>
        </w:rPr>
        <w:t>制作的船模均视为无效作品。参赛队伍自行携带制作船模所需材料和工具，组委会不予提供。</w:t>
      </w:r>
    </w:p>
    <w:p w14:paraId="69A2BE4B">
      <w:pPr>
        <w:spacing w:line="480" w:lineRule="exact"/>
        <w:ind w:right="0" w:firstLine="560" w:firstLineChars="200"/>
        <w:jc w:val="left"/>
        <w:rPr>
          <w:sz w:val="28"/>
          <w:szCs w:val="36"/>
        </w:rPr>
      </w:pPr>
      <w:r>
        <w:rPr>
          <w:sz w:val="28"/>
          <w:szCs w:val="36"/>
        </w:rPr>
        <w:t>（2）比赛前对参赛作品进行网络公开抽签决定比赛顺序。</w:t>
      </w:r>
      <w:r>
        <w:rPr>
          <w:sz w:val="28"/>
          <w:szCs w:val="28"/>
        </w:rPr>
        <w:t>正式比赛前，各参赛队可在规定时间内进行试航。</w:t>
      </w:r>
    </w:p>
    <w:p w14:paraId="236B42C7">
      <w:pPr>
        <w:spacing w:line="480" w:lineRule="exact"/>
        <w:ind w:right="0" w:firstLine="560" w:firstLineChars="200"/>
        <w:rPr>
          <w:sz w:val="28"/>
          <w:szCs w:val="28"/>
        </w:rPr>
      </w:pPr>
      <w:r>
        <w:rPr>
          <w:sz w:val="28"/>
          <w:szCs w:val="28"/>
        </w:rPr>
        <w:t>（3）参赛模型在赛前规定时间完成检录，由裁判判定是否有规定之外的物品。检录后的模型放置在指定待赛区，按比赛顺序排放，并由工作人员看管，检录后放置于待赛区的模型不允许进行调试。未在规定时间结束制作并完成检录的作品视为无效作品。</w:t>
      </w:r>
    </w:p>
    <w:p w14:paraId="64ED859C">
      <w:pPr>
        <w:spacing w:line="480" w:lineRule="exact"/>
        <w:ind w:right="0" w:firstLine="560" w:firstLineChars="200"/>
        <w:rPr>
          <w:sz w:val="28"/>
          <w:szCs w:val="28"/>
        </w:rPr>
      </w:pPr>
      <w:r>
        <w:rPr>
          <w:sz w:val="28"/>
          <w:szCs w:val="28"/>
        </w:rPr>
        <w:t>（4）比赛开始后，参赛队员按照顺序领取船模，使用同一模型参赛两轮，不得中途更换船模，每轮比赛更换新电源（由组委会统一提供）。</w:t>
      </w:r>
    </w:p>
    <w:p w14:paraId="072BB028">
      <w:pPr>
        <w:spacing w:line="480" w:lineRule="exact"/>
        <w:ind w:right="0" w:firstLine="560" w:firstLineChars="200"/>
        <w:rPr>
          <w:sz w:val="28"/>
          <w:szCs w:val="28"/>
        </w:rPr>
      </w:pPr>
      <w:r>
        <w:rPr>
          <w:sz w:val="28"/>
          <w:szCs w:val="28"/>
        </w:rPr>
        <w:t>（5）各队上场比赛的队员不多于2人。发放参赛用电池视为本队比赛开始，需在1.5分钟以内完成准备工作，模型下水施放。模型穿过起点门为计时开始。模型任何一部分进入起点门后，参赛选手不能再触碰模型。在限定的时间内完成比赛项目后，选手在成绩单上签字并将模型放回待赛区，待全部比赛结束裁判复核完成绩，选手方可取走模型。</w:t>
      </w:r>
    </w:p>
    <w:p w14:paraId="32119306">
      <w:pPr>
        <w:spacing w:line="480" w:lineRule="exact"/>
        <w:ind w:right="0" w:firstLine="560" w:firstLineChars="200"/>
        <w:rPr>
          <w:sz w:val="28"/>
          <w:szCs w:val="28"/>
        </w:rPr>
      </w:pPr>
      <w:r>
        <w:rPr>
          <w:sz w:val="28"/>
          <w:szCs w:val="28"/>
        </w:rPr>
        <w:t>（6）第一轮比赛结束后，选手可在5分钟时间内调整模型，其余时间，均不得调整模型。</w:t>
      </w:r>
    </w:p>
    <w:p w14:paraId="67421243">
      <w:pPr>
        <w:spacing w:line="480" w:lineRule="exact"/>
        <w:ind w:left="90" w:right="0" w:firstLine="560"/>
        <w:jc w:val="left"/>
        <w:outlineLvl w:val="2"/>
        <w:rPr>
          <w:sz w:val="28"/>
          <w:szCs w:val="36"/>
        </w:rPr>
      </w:pPr>
      <w:r>
        <w:rPr>
          <w:sz w:val="28"/>
          <w:szCs w:val="36"/>
        </w:rPr>
        <w:t xml:space="preserve">4.比赛规则 </w:t>
      </w:r>
    </w:p>
    <w:p w14:paraId="6CC3804F">
      <w:pPr>
        <w:spacing w:line="480" w:lineRule="exact"/>
        <w:ind w:right="0" w:firstLine="560" w:firstLineChars="200"/>
        <w:rPr>
          <w:sz w:val="28"/>
          <w:szCs w:val="28"/>
        </w:rPr>
      </w:pPr>
      <w:r>
        <w:rPr>
          <w:sz w:val="28"/>
          <w:szCs w:val="28"/>
        </w:rPr>
        <w:t>（1）比赛赛道长度10m，水域深度不小于0.2m，共设有1个起点门，1个终点门，起点门和终点门限宽为1.5m。船模驶入起点门触发计时后不允许施加任何人为控制，船模全部通过终点门视为有效，偏航超出门外不计成绩。</w:t>
      </w:r>
    </w:p>
    <w:p w14:paraId="231E4D17">
      <w:pPr>
        <w:spacing w:line="480" w:lineRule="exact"/>
        <w:ind w:right="0" w:firstLine="560" w:firstLineChars="200"/>
        <w:rPr>
          <w:sz w:val="28"/>
          <w:szCs w:val="28"/>
        </w:rPr>
      </w:pPr>
      <w:r>
        <w:rPr>
          <w:sz w:val="28"/>
          <w:szCs w:val="28"/>
        </w:rPr>
        <w:t>（2）航行动力系统仅由2节5号电池（组委会统一提供）、开关、导线、电机（驱动电机型号不作规定）组成，除此之外没有任何其它装置，包括不能使用任何装置辅助船模施放。</w:t>
      </w:r>
    </w:p>
    <w:p w14:paraId="5C801E88">
      <w:pPr>
        <w:spacing w:line="480" w:lineRule="exact"/>
        <w:ind w:right="0" w:firstLine="280" w:firstLineChars="100"/>
        <w:rPr>
          <w:sz w:val="28"/>
          <w:szCs w:val="28"/>
        </w:rPr>
      </w:pPr>
      <w:r>
        <w:rPr>
          <w:sz w:val="28"/>
          <w:szCs w:val="28"/>
        </w:rPr>
        <w:t>（3）参赛模型需要有承载能力，装载总重为1±0.2kg，装载物品为2瓶500ML农夫山泉矿泉水。</w:t>
      </w:r>
    </w:p>
    <w:p w14:paraId="3A202392">
      <w:pPr>
        <w:spacing w:line="480" w:lineRule="exact"/>
        <w:ind w:right="0" w:firstLine="280" w:firstLineChars="100"/>
        <w:rPr>
          <w:sz w:val="28"/>
          <w:szCs w:val="28"/>
        </w:rPr>
      </w:pPr>
      <w:r>
        <w:rPr>
          <w:sz w:val="28"/>
          <w:szCs w:val="28"/>
        </w:rPr>
        <w:t>（4）船模首部水线以上需设置侧投影高度不小于10厘米、宽度不小于4厘米的不透明标靶（如不透明薄纸板），以遮挡光电门信号，触发计时器。</w:t>
      </w:r>
    </w:p>
    <w:p w14:paraId="7E015B8C">
      <w:pPr>
        <w:spacing w:line="480" w:lineRule="exact"/>
        <w:ind w:right="0" w:firstLine="560" w:firstLineChars="200"/>
        <w:rPr>
          <w:sz w:val="28"/>
          <w:szCs w:val="28"/>
        </w:rPr>
      </w:pPr>
      <w:r>
        <w:rPr>
          <w:sz w:val="28"/>
          <w:szCs w:val="28"/>
        </w:rPr>
        <w:t>（5）比赛成绩采用自动计时，成绩取自比赛设施自动记录的时间，用时少者优胜。决赛采用两轮制，取其中最好成绩作为最终成绩。</w:t>
      </w:r>
    </w:p>
    <w:p w14:paraId="1521FCF4">
      <w:pPr>
        <w:spacing w:line="480" w:lineRule="exact"/>
        <w:ind w:left="90" w:right="0" w:firstLine="560"/>
        <w:jc w:val="left"/>
        <w:outlineLvl w:val="2"/>
        <w:rPr>
          <w:sz w:val="28"/>
          <w:szCs w:val="36"/>
        </w:rPr>
      </w:pPr>
      <w:r>
        <w:rPr>
          <w:sz w:val="28"/>
          <w:szCs w:val="36"/>
        </w:rPr>
        <w:t>5.获奖情况</w:t>
      </w:r>
    </w:p>
    <w:p w14:paraId="53F1D01E">
      <w:pPr>
        <w:spacing w:line="480" w:lineRule="exact"/>
        <w:ind w:left="-283" w:right="-197" w:firstLine="560" w:firstLineChars="200"/>
        <w:rPr>
          <w:sz w:val="28"/>
          <w:szCs w:val="28"/>
        </w:rPr>
      </w:pPr>
      <w:r>
        <w:rPr>
          <w:sz w:val="28"/>
          <w:szCs w:val="36"/>
        </w:rPr>
        <w:t>按小学低年级组、小学高年级组、初中组和高中组分布进行成绩排名，并根据</w:t>
      </w:r>
      <w:r>
        <w:rPr>
          <w:sz w:val="28"/>
          <w:szCs w:val="28"/>
        </w:rPr>
        <w:t>组委会规定的各奖项获奖数量，决定最终获奖情况。</w:t>
      </w:r>
    </w:p>
    <w:p w14:paraId="23514435">
      <w:pPr>
        <w:spacing w:line="480" w:lineRule="exact"/>
        <w:ind w:right="0" w:firstLine="560" w:firstLineChars="200"/>
        <w:rPr>
          <w:sz w:val="28"/>
          <w:szCs w:val="28"/>
        </w:rPr>
      </w:pPr>
    </w:p>
    <w:p w14:paraId="7EC9E091">
      <w:pPr>
        <w:spacing w:line="480" w:lineRule="exact"/>
        <w:ind w:left="103" w:right="0" w:firstLine="643"/>
        <w:jc w:val="left"/>
        <w:outlineLvl w:val="1"/>
        <w:rPr>
          <w:b/>
          <w:sz w:val="32"/>
          <w:szCs w:val="36"/>
        </w:rPr>
      </w:pPr>
      <w:r>
        <w:rPr>
          <w:rFonts w:hint="eastAsia"/>
          <w:b/>
          <w:sz w:val="32"/>
          <w:szCs w:val="36"/>
        </w:rPr>
        <w:t>C</w:t>
      </w:r>
      <w:r>
        <w:rPr>
          <w:b/>
          <w:sz w:val="32"/>
          <w:szCs w:val="36"/>
        </w:rPr>
        <w:t>海洋知识竞赛</w:t>
      </w:r>
    </w:p>
    <w:p w14:paraId="21B91A6E">
      <w:pPr>
        <w:spacing w:line="480" w:lineRule="exact"/>
        <w:ind w:left="90" w:right="0" w:firstLine="560"/>
        <w:jc w:val="left"/>
        <w:outlineLvl w:val="2"/>
        <w:rPr>
          <w:sz w:val="28"/>
          <w:szCs w:val="36"/>
        </w:rPr>
      </w:pPr>
      <w:r>
        <w:rPr>
          <w:sz w:val="28"/>
          <w:szCs w:val="36"/>
        </w:rPr>
        <w:t>1.比赛形式</w:t>
      </w:r>
    </w:p>
    <w:p w14:paraId="5537BC43">
      <w:pPr>
        <w:spacing w:line="480" w:lineRule="exact"/>
        <w:ind w:right="0" w:firstLine="560" w:firstLineChars="200"/>
        <w:jc w:val="left"/>
        <w:rPr>
          <w:sz w:val="28"/>
          <w:szCs w:val="36"/>
        </w:rPr>
      </w:pPr>
      <w:r>
        <w:rPr>
          <w:sz w:val="28"/>
          <w:szCs w:val="28"/>
        </w:rPr>
        <w:t>知识竞赛</w:t>
      </w:r>
      <w:r>
        <w:rPr>
          <w:rFonts w:hint="eastAsia"/>
          <w:sz w:val="28"/>
          <w:szCs w:val="28"/>
        </w:rPr>
        <w:t>区域赛和国赛均</w:t>
      </w:r>
      <w:r>
        <w:rPr>
          <w:sz w:val="28"/>
          <w:szCs w:val="28"/>
        </w:rPr>
        <w:t>采用线上答题形式进行</w:t>
      </w:r>
      <w:r>
        <w:rPr>
          <w:rFonts w:hint="eastAsia"/>
          <w:sz w:val="28"/>
          <w:szCs w:val="28"/>
        </w:rPr>
        <w:t>，由各赛区决定晋级队伍数量，并推送至国赛。</w:t>
      </w:r>
    </w:p>
    <w:p w14:paraId="563E290F">
      <w:pPr>
        <w:spacing w:line="480" w:lineRule="exact"/>
        <w:ind w:left="90" w:right="0" w:firstLine="560"/>
        <w:jc w:val="left"/>
        <w:outlineLvl w:val="2"/>
        <w:rPr>
          <w:sz w:val="28"/>
          <w:szCs w:val="36"/>
        </w:rPr>
      </w:pPr>
      <w:r>
        <w:rPr>
          <w:sz w:val="28"/>
          <w:szCs w:val="36"/>
        </w:rPr>
        <w:t>2.报名方式及比赛地点</w:t>
      </w:r>
    </w:p>
    <w:p w14:paraId="29BA12AC">
      <w:pPr>
        <w:spacing w:line="480" w:lineRule="exact"/>
        <w:ind w:right="0" w:firstLine="560" w:firstLineChars="200"/>
        <w:rPr>
          <w:sz w:val="28"/>
          <w:szCs w:val="28"/>
        </w:rPr>
      </w:pPr>
      <w:r>
        <w:rPr>
          <w:sz w:val="28"/>
          <w:szCs w:val="36"/>
        </w:rPr>
        <w:t>参赛队按要求在网上报名系统完成报名并生成队伍代码。</w:t>
      </w:r>
    </w:p>
    <w:p w14:paraId="626B0B60">
      <w:pPr>
        <w:spacing w:line="480" w:lineRule="exact"/>
        <w:ind w:right="0" w:firstLine="560" w:firstLineChars="200"/>
        <w:rPr>
          <w:sz w:val="28"/>
          <w:szCs w:val="28"/>
        </w:rPr>
      </w:pPr>
      <w:r>
        <w:rPr>
          <w:sz w:val="28"/>
          <w:szCs w:val="28"/>
        </w:rPr>
        <w:t>参赛队登录网上答题系统进行答题，具体网址</w:t>
      </w:r>
      <w:r>
        <w:rPr>
          <w:rFonts w:hint="eastAsia"/>
          <w:sz w:val="28"/>
          <w:szCs w:val="28"/>
        </w:rPr>
        <w:t>和答题代码</w:t>
      </w:r>
      <w:r>
        <w:rPr>
          <w:sz w:val="28"/>
          <w:szCs w:val="28"/>
        </w:rPr>
        <w:t>赛前另行通知。</w:t>
      </w:r>
    </w:p>
    <w:p w14:paraId="3FA0593C">
      <w:pPr>
        <w:tabs>
          <w:tab w:val="right" w:pos="8306"/>
        </w:tabs>
        <w:spacing w:line="480" w:lineRule="exact"/>
        <w:ind w:left="90" w:right="0" w:firstLine="560"/>
        <w:jc w:val="left"/>
        <w:outlineLvl w:val="2"/>
        <w:rPr>
          <w:sz w:val="28"/>
          <w:szCs w:val="28"/>
        </w:rPr>
      </w:pPr>
      <w:r>
        <w:rPr>
          <w:sz w:val="28"/>
          <w:szCs w:val="28"/>
        </w:rPr>
        <w:t>3.比赛流程</w:t>
      </w:r>
      <w:r>
        <w:rPr>
          <w:sz w:val="28"/>
          <w:szCs w:val="28"/>
        </w:rPr>
        <w:tab/>
      </w:r>
    </w:p>
    <w:p w14:paraId="058C3A34">
      <w:pPr>
        <w:spacing w:line="480" w:lineRule="exact"/>
        <w:ind w:right="0" w:firstLine="560" w:firstLineChars="200"/>
        <w:rPr>
          <w:sz w:val="28"/>
          <w:szCs w:val="28"/>
        </w:rPr>
      </w:pPr>
      <w:r>
        <w:rPr>
          <w:sz w:val="28"/>
          <w:szCs w:val="28"/>
        </w:rPr>
        <w:t>（1）参赛选手学习本届大赛题库，并收集学习其他相关知识。比赛题目中，大赛题库中题占80%，其他题占20%。</w:t>
      </w:r>
    </w:p>
    <w:p w14:paraId="6FA1837A">
      <w:pPr>
        <w:spacing w:line="480" w:lineRule="exact"/>
        <w:ind w:right="0" w:firstLine="560" w:firstLineChars="200"/>
        <w:rPr>
          <w:sz w:val="28"/>
          <w:szCs w:val="28"/>
        </w:rPr>
      </w:pPr>
      <w:r>
        <w:rPr>
          <w:sz w:val="28"/>
          <w:szCs w:val="28"/>
        </w:rPr>
        <w:t>（2）组委会根据参赛队伍代码、关键人员信息等生成参赛编码，各参赛队伍凭参赛编码进入答题系统参赛。各参赛队伍的参赛编码将在赛前另行通知。</w:t>
      </w:r>
    </w:p>
    <w:p w14:paraId="223DCE11">
      <w:pPr>
        <w:spacing w:line="480" w:lineRule="exact"/>
        <w:ind w:left="90" w:right="0" w:firstLine="560"/>
        <w:jc w:val="left"/>
        <w:outlineLvl w:val="2"/>
        <w:rPr>
          <w:sz w:val="28"/>
          <w:szCs w:val="36"/>
        </w:rPr>
      </w:pPr>
      <w:r>
        <w:rPr>
          <w:sz w:val="28"/>
          <w:szCs w:val="36"/>
        </w:rPr>
        <w:t>4.比赛规则</w:t>
      </w:r>
    </w:p>
    <w:p w14:paraId="381727A3">
      <w:pPr>
        <w:spacing w:line="480" w:lineRule="exact"/>
        <w:ind w:right="0" w:firstLine="560" w:firstLineChars="200"/>
        <w:rPr>
          <w:sz w:val="28"/>
          <w:szCs w:val="28"/>
        </w:rPr>
      </w:pPr>
      <w:r>
        <w:rPr>
          <w:sz w:val="28"/>
          <w:szCs w:val="28"/>
        </w:rPr>
        <w:t>依据最终答题成绩进行排名。</w:t>
      </w:r>
    </w:p>
    <w:p w14:paraId="6B585A4D">
      <w:pPr>
        <w:spacing w:line="480" w:lineRule="exact"/>
        <w:ind w:left="90" w:right="0" w:firstLine="560"/>
        <w:jc w:val="left"/>
        <w:outlineLvl w:val="2"/>
        <w:rPr>
          <w:sz w:val="28"/>
          <w:szCs w:val="28"/>
        </w:rPr>
      </w:pPr>
      <w:r>
        <w:rPr>
          <w:sz w:val="28"/>
          <w:szCs w:val="28"/>
        </w:rPr>
        <w:t>5. 获奖情况</w:t>
      </w:r>
    </w:p>
    <w:p w14:paraId="378D1DC1">
      <w:pPr>
        <w:spacing w:line="480" w:lineRule="exact"/>
        <w:ind w:right="0" w:firstLine="560" w:firstLineChars="200"/>
        <w:rPr>
          <w:rFonts w:eastAsia="仿宋"/>
          <w:sz w:val="28"/>
          <w:szCs w:val="28"/>
        </w:rPr>
      </w:pPr>
      <w:r>
        <w:rPr>
          <w:sz w:val="28"/>
          <w:szCs w:val="28"/>
        </w:rPr>
        <w:t>依据得分排名，按照组委会规定的各奖项获奖比例，决定最终获奖情况。</w:t>
      </w:r>
    </w:p>
    <w:p w14:paraId="3BBB509A">
      <w:pPr>
        <w:spacing w:line="480" w:lineRule="exact"/>
        <w:ind w:left="103" w:right="0" w:firstLine="643"/>
        <w:jc w:val="left"/>
        <w:outlineLvl w:val="0"/>
        <w:rPr>
          <w:b/>
          <w:sz w:val="32"/>
          <w:szCs w:val="36"/>
        </w:rPr>
      </w:pPr>
      <w:r>
        <w:rPr>
          <w:rFonts w:hint="eastAsia"/>
          <w:b/>
          <w:sz w:val="32"/>
          <w:szCs w:val="36"/>
        </w:rPr>
        <w:t>五</w:t>
      </w:r>
      <w:r>
        <w:rPr>
          <w:b/>
          <w:sz w:val="32"/>
          <w:szCs w:val="36"/>
        </w:rPr>
        <w:t>、</w:t>
      </w:r>
      <w:r>
        <w:rPr>
          <w:rFonts w:hint="eastAsia"/>
          <w:b/>
          <w:sz w:val="32"/>
          <w:szCs w:val="36"/>
        </w:rPr>
        <w:t>异议处理机制</w:t>
      </w:r>
    </w:p>
    <w:p w14:paraId="1C0FF578">
      <w:pPr>
        <w:spacing w:line="480" w:lineRule="exact"/>
        <w:ind w:right="0" w:firstLine="560" w:firstLineChars="200"/>
        <w:rPr>
          <w:sz w:val="28"/>
          <w:szCs w:val="28"/>
        </w:rPr>
      </w:pPr>
      <w:r>
        <w:rPr>
          <w:rFonts w:hint="eastAsia"/>
          <w:sz w:val="28"/>
          <w:szCs w:val="28"/>
        </w:rPr>
        <w:t>参赛单位或参赛队伍对首届全国青少年海洋航行器竞赛的比赛成绩持有异议的，应当在项目成绩公布之日起3日内向组委会提出，逾期不予受理。</w:t>
      </w:r>
    </w:p>
    <w:p w14:paraId="2B48C80C">
      <w:pPr>
        <w:spacing w:line="480" w:lineRule="exact"/>
        <w:ind w:right="0" w:firstLine="560" w:firstLineChars="200"/>
        <w:rPr>
          <w:sz w:val="28"/>
          <w:szCs w:val="28"/>
        </w:rPr>
      </w:pPr>
      <w:r>
        <w:rPr>
          <w:rFonts w:hint="eastAsia"/>
          <w:sz w:val="28"/>
          <w:szCs w:val="28"/>
        </w:rPr>
        <w:t>提出异议的参赛单位或参赛队伍应当提供书面异议材料，并提供必要证明文件。提出异议的单位或队伍应当表明真实身份，以单位形式提出异议的，应当加盖本单位公章；以参赛队伍形式提出异议的应当在书面材料上签署所有参赛队员及指导教师真实姓名。以匿名方式提出的异议一般不予受理。</w:t>
      </w:r>
    </w:p>
    <w:p w14:paraId="222F4AD4">
      <w:pPr>
        <w:spacing w:line="480" w:lineRule="exact"/>
        <w:ind w:right="0" w:firstLine="560" w:firstLineChars="200"/>
        <w:rPr>
          <w:sz w:val="28"/>
          <w:szCs w:val="28"/>
        </w:rPr>
      </w:pPr>
      <w:bookmarkStart w:id="8" w:name="_Hlk198476315"/>
      <w:r>
        <w:rPr>
          <w:rFonts w:hint="eastAsia"/>
          <w:sz w:val="28"/>
          <w:szCs w:val="28"/>
        </w:rPr>
        <w:t>书面异议材料应直接交予赛事组委会，组委会在接到材料后应当进行审查，对符合规定并有充分证据的异议，应予受理。组委会对异议者的身份予以保密，确实需要公开的，需事前征求异议者意见。</w:t>
      </w:r>
    </w:p>
    <w:p w14:paraId="0B567206">
      <w:pPr>
        <w:spacing w:line="480" w:lineRule="exact"/>
        <w:ind w:right="0" w:firstLine="560" w:firstLineChars="200"/>
        <w:rPr>
          <w:b/>
          <w:sz w:val="32"/>
          <w:szCs w:val="36"/>
        </w:rPr>
      </w:pPr>
      <w:r>
        <w:rPr>
          <w:rFonts w:hint="eastAsia"/>
          <w:sz w:val="28"/>
          <w:szCs w:val="28"/>
        </w:rPr>
        <w:t>异议自受理之日起15日内处理完毕，并将处理结果通知异议方。</w:t>
      </w:r>
      <w:bookmarkEnd w:id="6"/>
      <w:bookmarkEnd w:id="8"/>
    </w:p>
    <w:p w14:paraId="7ADC55EC">
      <w:pPr>
        <w:spacing w:line="480" w:lineRule="exact"/>
        <w:ind w:right="0" w:firstLine="560" w:firstLineChars="200"/>
        <w:rPr>
          <w:sz w:val="28"/>
          <w:szCs w:val="28"/>
        </w:rPr>
      </w:pPr>
    </w:p>
    <w:p w14:paraId="4BAA37B2">
      <w:pPr>
        <w:spacing w:line="480" w:lineRule="exact"/>
        <w:ind w:right="0" w:firstLine="560" w:firstLineChars="200"/>
        <w:rPr>
          <w:sz w:val="28"/>
          <w:szCs w:val="28"/>
        </w:rPr>
      </w:pPr>
    </w:p>
    <w:p w14:paraId="0E56F7C0">
      <w:pPr>
        <w:spacing w:line="480" w:lineRule="exact"/>
        <w:ind w:right="0" w:firstLine="560" w:firstLineChars="200"/>
        <w:rPr>
          <w:sz w:val="28"/>
          <w:szCs w:val="28"/>
        </w:rPr>
      </w:pPr>
    </w:p>
    <w:p w14:paraId="610D0EC0">
      <w:pPr>
        <w:spacing w:line="480" w:lineRule="exact"/>
        <w:ind w:right="0" w:firstLine="560" w:firstLineChars="200"/>
        <w:rPr>
          <w:sz w:val="28"/>
          <w:szCs w:val="28"/>
        </w:rPr>
      </w:pPr>
    </w:p>
    <w:p w14:paraId="5B794B15">
      <w:pPr>
        <w:ind w:left="-168" w:firstLine="720"/>
        <w:outlineLvl w:val="3"/>
        <w:rPr>
          <w:rFonts w:ascii="黑体" w:eastAsia="黑体"/>
          <w:sz w:val="32"/>
          <w:szCs w:val="32"/>
        </w:rPr>
      </w:pPr>
      <w:r>
        <w:rPr>
          <w:rFonts w:hint="eastAsia" w:ascii="黑体" w:eastAsia="黑体"/>
          <w:sz w:val="32"/>
          <w:szCs w:val="32"/>
        </w:rPr>
        <w:t>附件6</w:t>
      </w:r>
    </w:p>
    <w:p w14:paraId="57424091">
      <w:pPr>
        <w:ind w:left="-168" w:leftChars="0" w:firstLine="168" w:firstLineChars="0"/>
        <w:jc w:val="center"/>
        <w:outlineLvl w:val="3"/>
        <w:rPr>
          <w:rFonts w:ascii="黑体" w:eastAsia="黑体"/>
          <w:sz w:val="36"/>
        </w:rPr>
      </w:pPr>
      <w:r>
        <w:rPr>
          <w:rFonts w:hint="eastAsia" w:ascii="黑体" w:eastAsia="黑体"/>
          <w:sz w:val="36"/>
        </w:rPr>
        <w:t>海洋知</w:t>
      </w:r>
      <w:bookmarkStart w:id="9" w:name="_GoBack"/>
      <w:bookmarkEnd w:id="9"/>
      <w:r>
        <w:rPr>
          <w:rFonts w:hint="eastAsia" w:ascii="黑体" w:eastAsia="黑体"/>
          <w:sz w:val="36"/>
        </w:rPr>
        <w:t>识竞赛公开题库</w:t>
      </w:r>
    </w:p>
    <w:p w14:paraId="6B2A085C">
      <w:pPr>
        <w:spacing w:line="480" w:lineRule="exact"/>
        <w:ind w:right="0" w:firstLine="560" w:firstLineChars="200"/>
        <w:rPr>
          <w:sz w:val="28"/>
          <w:szCs w:val="28"/>
        </w:rPr>
      </w:pPr>
      <w:r>
        <w:rPr>
          <w:sz w:val="28"/>
          <w:szCs w:val="28"/>
        </w:rPr>
        <w:t>1.</w:t>
      </w:r>
      <w:r>
        <w:rPr>
          <w:rFonts w:hint="eastAsia"/>
          <w:sz w:val="28"/>
          <w:szCs w:val="28"/>
        </w:rPr>
        <w:t>以下仿真训练系统中，（</w:t>
      </w:r>
      <w:r>
        <w:rPr>
          <w:sz w:val="28"/>
          <w:szCs w:val="28"/>
        </w:rPr>
        <w:t xml:space="preserve">    </w:t>
      </w:r>
      <w:r>
        <w:rPr>
          <w:rFonts w:hint="eastAsia"/>
          <w:sz w:val="28"/>
          <w:szCs w:val="28"/>
        </w:rPr>
        <w:t>）不属于航母舰载机航空保障仿真训练系统。</w:t>
      </w:r>
      <w:r>
        <w:rPr>
          <w:sz w:val="28"/>
          <w:szCs w:val="28"/>
        </w:rPr>
        <w:t>C</w:t>
      </w:r>
    </w:p>
    <w:p w14:paraId="468FB179">
      <w:pPr>
        <w:spacing w:line="480" w:lineRule="exact"/>
        <w:ind w:right="0" w:firstLine="560" w:firstLineChars="200"/>
        <w:rPr>
          <w:sz w:val="28"/>
          <w:szCs w:val="28"/>
        </w:rPr>
      </w:pPr>
      <w:r>
        <w:rPr>
          <w:sz w:val="28"/>
          <w:szCs w:val="28"/>
        </w:rPr>
        <w:t xml:space="preserve">A </w:t>
      </w:r>
      <w:r>
        <w:rPr>
          <w:rFonts w:hint="eastAsia"/>
          <w:sz w:val="28"/>
          <w:szCs w:val="28"/>
        </w:rPr>
        <w:t>塔台飞行指挥仿真训练系统</w:t>
      </w:r>
    </w:p>
    <w:p w14:paraId="11985922">
      <w:pPr>
        <w:spacing w:line="480" w:lineRule="exact"/>
        <w:ind w:right="0" w:firstLine="560" w:firstLineChars="200"/>
        <w:rPr>
          <w:sz w:val="28"/>
          <w:szCs w:val="28"/>
        </w:rPr>
      </w:pPr>
      <w:r>
        <w:rPr>
          <w:sz w:val="28"/>
          <w:szCs w:val="28"/>
        </w:rPr>
        <w:t xml:space="preserve">B </w:t>
      </w:r>
      <w:r>
        <w:rPr>
          <w:rFonts w:hint="eastAsia"/>
          <w:sz w:val="28"/>
          <w:szCs w:val="28"/>
        </w:rPr>
        <w:t>弹药保障仿真训练系统</w:t>
      </w:r>
    </w:p>
    <w:p w14:paraId="1CA02F97">
      <w:pPr>
        <w:spacing w:line="480" w:lineRule="exact"/>
        <w:ind w:right="0" w:firstLine="560" w:firstLineChars="200"/>
        <w:rPr>
          <w:sz w:val="28"/>
          <w:szCs w:val="28"/>
        </w:rPr>
      </w:pPr>
      <w:r>
        <w:rPr>
          <w:sz w:val="28"/>
          <w:szCs w:val="28"/>
        </w:rPr>
        <w:t xml:space="preserve">C </w:t>
      </w:r>
      <w:r>
        <w:rPr>
          <w:rFonts w:hint="eastAsia"/>
          <w:sz w:val="28"/>
          <w:szCs w:val="28"/>
        </w:rPr>
        <w:t>舰载机飞行员仿真训练系统</w:t>
      </w:r>
    </w:p>
    <w:p w14:paraId="484E7D36">
      <w:pPr>
        <w:spacing w:line="480" w:lineRule="exact"/>
        <w:ind w:right="0" w:firstLine="560" w:firstLineChars="200"/>
        <w:rPr>
          <w:sz w:val="28"/>
          <w:szCs w:val="28"/>
        </w:rPr>
      </w:pPr>
      <w:r>
        <w:rPr>
          <w:sz w:val="28"/>
          <w:szCs w:val="28"/>
        </w:rPr>
        <w:t xml:space="preserve">D </w:t>
      </w:r>
      <w:r>
        <w:rPr>
          <w:rFonts w:hint="eastAsia"/>
          <w:sz w:val="28"/>
          <w:szCs w:val="28"/>
        </w:rPr>
        <w:t>舰载机失事救援仿真训练系统</w:t>
      </w:r>
    </w:p>
    <w:p w14:paraId="062653CB">
      <w:pPr>
        <w:spacing w:line="480" w:lineRule="exact"/>
        <w:ind w:right="0" w:firstLine="560" w:firstLineChars="200"/>
        <w:rPr>
          <w:sz w:val="28"/>
          <w:szCs w:val="28"/>
        </w:rPr>
      </w:pPr>
      <w:r>
        <w:rPr>
          <w:sz w:val="28"/>
          <w:szCs w:val="28"/>
        </w:rPr>
        <w:t>2.</w:t>
      </w:r>
      <w:r>
        <w:rPr>
          <w:rFonts w:hint="eastAsia"/>
          <w:sz w:val="28"/>
          <w:szCs w:val="28"/>
        </w:rPr>
        <w:t>苏</w:t>
      </w:r>
      <w:r>
        <w:rPr>
          <w:sz w:val="28"/>
          <w:szCs w:val="28"/>
        </w:rPr>
        <w:t>/</w:t>
      </w:r>
      <w:r>
        <w:rPr>
          <w:rFonts w:hint="eastAsia"/>
          <w:sz w:val="28"/>
          <w:szCs w:val="28"/>
        </w:rPr>
        <w:t>俄光荣级巡洋舰“红色乌克兰”号后更名为（</w:t>
      </w:r>
      <w:r>
        <w:rPr>
          <w:sz w:val="28"/>
          <w:szCs w:val="28"/>
        </w:rPr>
        <w:t xml:space="preserve">    </w:t>
      </w:r>
      <w:r>
        <w:rPr>
          <w:rFonts w:hint="eastAsia"/>
          <w:sz w:val="28"/>
          <w:szCs w:val="28"/>
        </w:rPr>
        <w:t>）。</w:t>
      </w:r>
      <w:r>
        <w:rPr>
          <w:sz w:val="28"/>
          <w:szCs w:val="28"/>
        </w:rPr>
        <w:t>C</w:t>
      </w:r>
    </w:p>
    <w:p w14:paraId="076937B1">
      <w:pPr>
        <w:spacing w:line="480" w:lineRule="exact"/>
        <w:ind w:right="0" w:firstLine="560" w:firstLineChars="200"/>
        <w:rPr>
          <w:sz w:val="28"/>
          <w:szCs w:val="28"/>
        </w:rPr>
      </w:pPr>
      <w:r>
        <w:rPr>
          <w:sz w:val="28"/>
          <w:szCs w:val="28"/>
        </w:rPr>
        <w:t xml:space="preserve">A </w:t>
      </w:r>
      <w:r>
        <w:rPr>
          <w:rFonts w:hint="eastAsia"/>
          <w:sz w:val="28"/>
          <w:szCs w:val="28"/>
        </w:rPr>
        <w:t>“莫斯科”号</w:t>
      </w:r>
      <w:r>
        <w:rPr>
          <w:sz w:val="28"/>
          <w:szCs w:val="28"/>
        </w:rPr>
        <w:t xml:space="preserve">          B </w:t>
      </w:r>
      <w:r>
        <w:rPr>
          <w:rFonts w:hint="eastAsia"/>
          <w:sz w:val="28"/>
          <w:szCs w:val="28"/>
        </w:rPr>
        <w:t>“乌克兰”号</w:t>
      </w:r>
    </w:p>
    <w:p w14:paraId="6A8A2377">
      <w:pPr>
        <w:spacing w:line="480" w:lineRule="exact"/>
        <w:ind w:right="0" w:firstLine="560" w:firstLineChars="200"/>
        <w:rPr>
          <w:sz w:val="28"/>
          <w:szCs w:val="28"/>
        </w:rPr>
      </w:pPr>
      <w:r>
        <w:rPr>
          <w:sz w:val="28"/>
          <w:szCs w:val="28"/>
        </w:rPr>
        <w:t xml:space="preserve">C </w:t>
      </w:r>
      <w:r>
        <w:rPr>
          <w:rFonts w:hint="eastAsia"/>
          <w:sz w:val="28"/>
          <w:szCs w:val="28"/>
        </w:rPr>
        <w:t>“瓦良格”号</w:t>
      </w:r>
      <w:r>
        <w:rPr>
          <w:sz w:val="28"/>
          <w:szCs w:val="28"/>
        </w:rPr>
        <w:t xml:space="preserve">          D </w:t>
      </w:r>
      <w:r>
        <w:rPr>
          <w:rFonts w:hint="eastAsia"/>
          <w:sz w:val="28"/>
          <w:szCs w:val="28"/>
        </w:rPr>
        <w:t>“乌斯季诺夫元帅”号</w:t>
      </w:r>
    </w:p>
    <w:p w14:paraId="507F85D7">
      <w:pPr>
        <w:spacing w:line="480" w:lineRule="exact"/>
        <w:ind w:right="0" w:firstLine="560" w:firstLineChars="200"/>
        <w:rPr>
          <w:sz w:val="28"/>
          <w:szCs w:val="28"/>
        </w:rPr>
      </w:pPr>
      <w:r>
        <w:rPr>
          <w:sz w:val="28"/>
          <w:szCs w:val="28"/>
        </w:rPr>
        <w:t>3.</w:t>
      </w:r>
      <w:r>
        <w:rPr>
          <w:rFonts w:hint="eastAsia"/>
          <w:sz w:val="28"/>
          <w:szCs w:val="28"/>
        </w:rPr>
        <w:t>以下三型驱逐舰，在反潜警戒能力方面，由强到弱分别是（    ）。B</w:t>
      </w:r>
    </w:p>
    <w:p w14:paraId="473E5B60">
      <w:pPr>
        <w:spacing w:line="480" w:lineRule="exact"/>
        <w:ind w:right="0" w:firstLine="560" w:firstLineChars="200"/>
        <w:rPr>
          <w:rFonts w:hint="eastAsia"/>
          <w:sz w:val="28"/>
          <w:szCs w:val="28"/>
        </w:rPr>
      </w:pPr>
      <w:r>
        <w:rPr>
          <w:rFonts w:hint="eastAsia"/>
          <w:sz w:val="28"/>
          <w:szCs w:val="28"/>
        </w:rPr>
        <w:t>A 阿利·伯克Flight ⅡA型、摩耶级、KDX-Ⅲ Batch-Ⅱ型</w:t>
      </w:r>
    </w:p>
    <w:p w14:paraId="3E445CA6">
      <w:pPr>
        <w:spacing w:line="480" w:lineRule="exact"/>
        <w:ind w:right="0" w:firstLine="560" w:firstLineChars="200"/>
        <w:rPr>
          <w:rFonts w:hint="eastAsia"/>
          <w:sz w:val="28"/>
          <w:szCs w:val="28"/>
        </w:rPr>
      </w:pPr>
      <w:r>
        <w:rPr>
          <w:rFonts w:hint="eastAsia"/>
          <w:sz w:val="28"/>
          <w:szCs w:val="28"/>
        </w:rPr>
        <w:t>B KDX-Ⅲ Batch-Ⅱ型、摩耶级、阿利·伯克Flight ⅡA型</w:t>
      </w:r>
    </w:p>
    <w:p w14:paraId="5FA31FEC">
      <w:pPr>
        <w:spacing w:line="480" w:lineRule="exact"/>
        <w:ind w:right="0" w:firstLine="560" w:firstLineChars="200"/>
        <w:rPr>
          <w:rFonts w:hint="eastAsia"/>
          <w:sz w:val="28"/>
          <w:szCs w:val="28"/>
        </w:rPr>
      </w:pPr>
      <w:r>
        <w:rPr>
          <w:rFonts w:hint="eastAsia"/>
          <w:sz w:val="28"/>
          <w:szCs w:val="28"/>
        </w:rPr>
        <w:t>C 摩耶级、KDX-Ⅲ Batch-Ⅱ型、阿利·伯克Flight ⅡA型</w:t>
      </w:r>
    </w:p>
    <w:p w14:paraId="100C95DA">
      <w:pPr>
        <w:spacing w:line="480" w:lineRule="exact"/>
        <w:ind w:right="0" w:firstLine="560" w:firstLineChars="200"/>
        <w:rPr>
          <w:rFonts w:hint="eastAsia"/>
          <w:sz w:val="28"/>
          <w:szCs w:val="28"/>
        </w:rPr>
      </w:pPr>
      <w:r>
        <w:rPr>
          <w:rFonts w:hint="eastAsia"/>
          <w:sz w:val="28"/>
          <w:szCs w:val="28"/>
        </w:rPr>
        <w:t>D 阿利·伯克Flight ⅡA型、KDX-Ⅲ Batch-Ⅱ型、摩耶级</w:t>
      </w:r>
    </w:p>
    <w:p w14:paraId="4DDD7C00">
      <w:pPr>
        <w:spacing w:line="480" w:lineRule="exact"/>
        <w:ind w:right="0" w:firstLine="560" w:firstLineChars="200"/>
        <w:rPr>
          <w:rFonts w:hint="eastAsia"/>
          <w:sz w:val="28"/>
          <w:szCs w:val="28"/>
        </w:rPr>
      </w:pPr>
      <w:r>
        <w:rPr>
          <w:rFonts w:hint="eastAsia"/>
          <w:sz w:val="28"/>
          <w:szCs w:val="28"/>
        </w:rPr>
        <w:t xml:space="preserve">4.2007～2010年，日本海上自卫队金刚级驱逐舰开展了4次使用“标准”3 Block ⅠA拦截弹道导弹的试验，3次成功，1次失败，拦截失败的是（    ）。D </w:t>
      </w:r>
    </w:p>
    <w:p w14:paraId="44EAE17E">
      <w:pPr>
        <w:spacing w:line="480" w:lineRule="exact"/>
        <w:ind w:right="0" w:firstLine="560" w:firstLineChars="200"/>
        <w:rPr>
          <w:rFonts w:hint="eastAsia"/>
          <w:sz w:val="28"/>
          <w:szCs w:val="28"/>
        </w:rPr>
      </w:pPr>
      <w:r>
        <w:rPr>
          <w:sz w:val="28"/>
          <w:szCs w:val="28"/>
        </w:rPr>
        <w:t xml:space="preserve">A </w:t>
      </w:r>
      <w:r>
        <w:rPr>
          <w:rFonts w:hint="eastAsia"/>
          <w:sz w:val="28"/>
          <w:szCs w:val="28"/>
        </w:rPr>
        <w:t>“金刚”号</w:t>
      </w:r>
      <w:r>
        <w:rPr>
          <w:sz w:val="28"/>
          <w:szCs w:val="28"/>
        </w:rPr>
        <w:t xml:space="preserve">          B </w:t>
      </w:r>
      <w:r>
        <w:rPr>
          <w:rFonts w:hint="eastAsia"/>
          <w:sz w:val="28"/>
          <w:szCs w:val="28"/>
        </w:rPr>
        <w:t>“雾岛”号</w:t>
      </w:r>
    </w:p>
    <w:p w14:paraId="01D98248">
      <w:pPr>
        <w:spacing w:line="480" w:lineRule="exact"/>
        <w:ind w:right="0" w:firstLine="560" w:firstLineChars="200"/>
        <w:rPr>
          <w:sz w:val="28"/>
          <w:szCs w:val="28"/>
        </w:rPr>
      </w:pPr>
      <w:r>
        <w:rPr>
          <w:sz w:val="28"/>
          <w:szCs w:val="28"/>
        </w:rPr>
        <w:t xml:space="preserve">C </w:t>
      </w:r>
      <w:r>
        <w:rPr>
          <w:rFonts w:hint="eastAsia"/>
          <w:sz w:val="28"/>
          <w:szCs w:val="28"/>
        </w:rPr>
        <w:t>“妙高”号</w:t>
      </w:r>
      <w:r>
        <w:rPr>
          <w:sz w:val="28"/>
          <w:szCs w:val="28"/>
        </w:rPr>
        <w:t xml:space="preserve">          D </w:t>
      </w:r>
      <w:r>
        <w:rPr>
          <w:rFonts w:hint="eastAsia"/>
          <w:sz w:val="28"/>
          <w:szCs w:val="28"/>
        </w:rPr>
        <w:t>“鸟海”号</w:t>
      </w:r>
    </w:p>
    <w:p w14:paraId="1067C007">
      <w:pPr>
        <w:spacing w:line="480" w:lineRule="exact"/>
        <w:ind w:right="0" w:firstLine="560" w:firstLineChars="200"/>
        <w:rPr>
          <w:sz w:val="28"/>
          <w:szCs w:val="28"/>
        </w:rPr>
      </w:pPr>
      <w:r>
        <w:rPr>
          <w:sz w:val="28"/>
          <w:szCs w:val="28"/>
        </w:rPr>
        <w:t>5.</w:t>
      </w:r>
      <w:r>
        <w:rPr>
          <w:rFonts w:hint="eastAsia"/>
          <w:sz w:val="28"/>
          <w:szCs w:val="28"/>
        </w:rPr>
        <w:t>韩国KDX-Ⅲ Batch-Ⅱ型驱逐舰可搭载多型导弹，其中负责中近程防空的是（    ）。D</w:t>
      </w:r>
    </w:p>
    <w:p w14:paraId="773E850A">
      <w:pPr>
        <w:spacing w:line="480" w:lineRule="exact"/>
        <w:ind w:right="0" w:firstLine="560" w:firstLineChars="200"/>
        <w:rPr>
          <w:rFonts w:hint="eastAsia"/>
          <w:sz w:val="28"/>
          <w:szCs w:val="28"/>
        </w:rPr>
      </w:pPr>
      <w:r>
        <w:rPr>
          <w:rFonts w:hint="eastAsia"/>
          <w:sz w:val="28"/>
          <w:szCs w:val="28"/>
        </w:rPr>
        <w:t>A “标准”2          B “天弓”2</w:t>
      </w:r>
    </w:p>
    <w:p w14:paraId="3482BFD4">
      <w:pPr>
        <w:spacing w:line="480" w:lineRule="exact"/>
        <w:ind w:right="0" w:firstLine="560" w:firstLineChars="200"/>
        <w:rPr>
          <w:rFonts w:hint="eastAsia"/>
          <w:sz w:val="28"/>
          <w:szCs w:val="28"/>
        </w:rPr>
      </w:pPr>
      <w:r>
        <w:rPr>
          <w:rFonts w:hint="eastAsia"/>
          <w:sz w:val="28"/>
          <w:szCs w:val="28"/>
        </w:rPr>
        <w:t>C “天弓”3          D “海弓”</w:t>
      </w:r>
    </w:p>
    <w:p w14:paraId="1705F0C6">
      <w:pPr>
        <w:spacing w:line="480" w:lineRule="exact"/>
        <w:ind w:right="0" w:firstLine="560" w:firstLineChars="200"/>
        <w:rPr>
          <w:rFonts w:hint="eastAsia"/>
          <w:sz w:val="28"/>
          <w:szCs w:val="28"/>
        </w:rPr>
      </w:pPr>
      <w:r>
        <w:rPr>
          <w:sz w:val="28"/>
          <w:szCs w:val="28"/>
        </w:rPr>
        <w:t>6.</w:t>
      </w:r>
      <w:r>
        <w:rPr>
          <w:rFonts w:hint="eastAsia"/>
          <w:sz w:val="28"/>
          <w:szCs w:val="28"/>
        </w:rPr>
        <w:t>法国曾对</w:t>
      </w:r>
      <w:r>
        <w:rPr>
          <w:sz w:val="28"/>
          <w:szCs w:val="28"/>
        </w:rPr>
        <w:t>2</w:t>
      </w:r>
      <w:r>
        <w:rPr>
          <w:rFonts w:hint="eastAsia"/>
          <w:sz w:val="28"/>
          <w:szCs w:val="28"/>
        </w:rPr>
        <w:t>艘红宝石级核潜艇进行了“嫁接”处理，将一艘艇的前半部分与另一艘的后半部分拼接在一起，请问拼接的</w:t>
      </w:r>
      <w:r>
        <w:rPr>
          <w:sz w:val="28"/>
          <w:szCs w:val="28"/>
        </w:rPr>
        <w:t>2</w:t>
      </w:r>
      <w:r>
        <w:rPr>
          <w:rFonts w:hint="eastAsia"/>
          <w:sz w:val="28"/>
          <w:szCs w:val="28"/>
        </w:rPr>
        <w:t>艘艇是（</w:t>
      </w:r>
      <w:r>
        <w:rPr>
          <w:sz w:val="28"/>
          <w:szCs w:val="28"/>
        </w:rPr>
        <w:t xml:space="preserve">    </w:t>
      </w:r>
      <w:r>
        <w:rPr>
          <w:rFonts w:hint="eastAsia"/>
          <w:sz w:val="28"/>
          <w:szCs w:val="28"/>
        </w:rPr>
        <w:t>）。</w:t>
      </w:r>
      <w:r>
        <w:rPr>
          <w:sz w:val="28"/>
          <w:szCs w:val="28"/>
        </w:rPr>
        <w:t>D</w:t>
      </w:r>
    </w:p>
    <w:p w14:paraId="59F29DB7">
      <w:pPr>
        <w:spacing w:line="480" w:lineRule="exact"/>
        <w:ind w:right="0" w:firstLine="560" w:firstLineChars="200"/>
        <w:rPr>
          <w:sz w:val="28"/>
          <w:szCs w:val="28"/>
        </w:rPr>
      </w:pPr>
      <w:r>
        <w:rPr>
          <w:sz w:val="28"/>
          <w:szCs w:val="28"/>
        </w:rPr>
        <w:t xml:space="preserve">A </w:t>
      </w:r>
      <w:r>
        <w:rPr>
          <w:rFonts w:hint="eastAsia"/>
          <w:sz w:val="28"/>
          <w:szCs w:val="28"/>
        </w:rPr>
        <w:t>“紫水晶”号和“珍珠”号</w:t>
      </w:r>
      <w:r>
        <w:rPr>
          <w:sz w:val="28"/>
          <w:szCs w:val="28"/>
        </w:rPr>
        <w:t xml:space="preserve">            B </w:t>
      </w:r>
      <w:r>
        <w:rPr>
          <w:rFonts w:hint="eastAsia"/>
          <w:sz w:val="28"/>
          <w:szCs w:val="28"/>
        </w:rPr>
        <w:t>“蓝宝石”号和“紫水晶”号</w:t>
      </w:r>
    </w:p>
    <w:p w14:paraId="4B9961C0">
      <w:pPr>
        <w:spacing w:line="480" w:lineRule="exact"/>
        <w:ind w:right="0" w:firstLine="560" w:firstLineChars="200"/>
        <w:rPr>
          <w:sz w:val="28"/>
          <w:szCs w:val="28"/>
        </w:rPr>
      </w:pPr>
      <w:r>
        <w:rPr>
          <w:sz w:val="28"/>
          <w:szCs w:val="28"/>
        </w:rPr>
        <w:t xml:space="preserve">C </w:t>
      </w:r>
      <w:r>
        <w:rPr>
          <w:rFonts w:hint="eastAsia"/>
          <w:sz w:val="28"/>
          <w:szCs w:val="28"/>
        </w:rPr>
        <w:t>“绿宝石”号和“蓝宝石”号</w:t>
      </w:r>
      <w:r>
        <w:rPr>
          <w:sz w:val="28"/>
          <w:szCs w:val="28"/>
        </w:rPr>
        <w:t xml:space="preserve">          D </w:t>
      </w:r>
      <w:r>
        <w:rPr>
          <w:rFonts w:hint="eastAsia"/>
          <w:sz w:val="28"/>
          <w:szCs w:val="28"/>
        </w:rPr>
        <w:t>“珍珠”号和“蓝宝石”号</w:t>
      </w:r>
    </w:p>
    <w:p w14:paraId="5647EEA5">
      <w:pPr>
        <w:spacing w:line="480" w:lineRule="exact"/>
        <w:ind w:right="0" w:firstLine="560" w:firstLineChars="200"/>
        <w:rPr>
          <w:sz w:val="28"/>
          <w:szCs w:val="28"/>
        </w:rPr>
      </w:pPr>
      <w:r>
        <w:rPr>
          <w:sz w:val="28"/>
          <w:szCs w:val="28"/>
        </w:rPr>
        <w:t>7.</w:t>
      </w:r>
      <w:r>
        <w:rPr>
          <w:rFonts w:hint="eastAsia"/>
          <w:sz w:val="28"/>
          <w:szCs w:val="28"/>
        </w:rPr>
        <w:t>在美海军和海军陆战队的飞行员机型资格路径中，如果要驾驶</w:t>
      </w:r>
      <w:r>
        <w:rPr>
          <w:sz w:val="28"/>
          <w:szCs w:val="28"/>
        </w:rPr>
        <w:t>E-2D</w:t>
      </w:r>
      <w:r>
        <w:rPr>
          <w:rFonts w:hint="eastAsia"/>
          <w:sz w:val="28"/>
          <w:szCs w:val="28"/>
        </w:rPr>
        <w:t>预警机，在取得初教机资格后，还要进行（</w:t>
      </w:r>
      <w:r>
        <w:rPr>
          <w:sz w:val="28"/>
          <w:szCs w:val="28"/>
        </w:rPr>
        <w:t xml:space="preserve">    </w:t>
      </w:r>
      <w:r>
        <w:rPr>
          <w:rFonts w:hint="eastAsia"/>
          <w:sz w:val="28"/>
          <w:szCs w:val="28"/>
        </w:rPr>
        <w:t>）的资格训练。</w:t>
      </w:r>
      <w:r>
        <w:rPr>
          <w:sz w:val="28"/>
          <w:szCs w:val="28"/>
        </w:rPr>
        <w:t>A</w:t>
      </w:r>
    </w:p>
    <w:p w14:paraId="209B1F5D">
      <w:pPr>
        <w:spacing w:line="480" w:lineRule="exact"/>
        <w:ind w:right="0" w:firstLine="560" w:firstLineChars="200"/>
        <w:rPr>
          <w:sz w:val="28"/>
          <w:szCs w:val="28"/>
        </w:rPr>
      </w:pPr>
      <w:r>
        <w:rPr>
          <w:sz w:val="28"/>
          <w:szCs w:val="28"/>
        </w:rPr>
        <w:t>A T-44</w:t>
      </w:r>
      <w:r>
        <w:rPr>
          <w:rFonts w:hint="eastAsia"/>
          <w:sz w:val="28"/>
          <w:szCs w:val="28"/>
        </w:rPr>
        <w:t>和</w:t>
      </w:r>
      <w:r>
        <w:rPr>
          <w:sz w:val="28"/>
          <w:szCs w:val="28"/>
        </w:rPr>
        <w:t>T-45         B T-44</w:t>
      </w:r>
    </w:p>
    <w:p w14:paraId="7A0EEA14">
      <w:pPr>
        <w:spacing w:line="480" w:lineRule="exact"/>
        <w:ind w:right="0" w:firstLine="560" w:firstLineChars="200"/>
        <w:rPr>
          <w:sz w:val="28"/>
          <w:szCs w:val="28"/>
        </w:rPr>
      </w:pPr>
      <w:r>
        <w:rPr>
          <w:sz w:val="28"/>
          <w:szCs w:val="28"/>
        </w:rPr>
        <w:t>C T-45                D T-45</w:t>
      </w:r>
      <w:r>
        <w:rPr>
          <w:rFonts w:hint="eastAsia"/>
          <w:sz w:val="28"/>
          <w:szCs w:val="28"/>
        </w:rPr>
        <w:t>和</w:t>
      </w:r>
      <w:r>
        <w:rPr>
          <w:sz w:val="28"/>
          <w:szCs w:val="28"/>
        </w:rPr>
        <w:t>TH-57</w:t>
      </w:r>
    </w:p>
    <w:p w14:paraId="2937036B">
      <w:pPr>
        <w:spacing w:line="480" w:lineRule="exact"/>
        <w:ind w:right="0" w:firstLine="560" w:firstLineChars="200"/>
        <w:rPr>
          <w:sz w:val="28"/>
          <w:szCs w:val="28"/>
        </w:rPr>
      </w:pPr>
      <w:r>
        <w:rPr>
          <w:sz w:val="28"/>
          <w:szCs w:val="28"/>
        </w:rPr>
        <w:t>8.</w:t>
      </w:r>
      <w:r>
        <w:rPr>
          <w:rFonts w:hint="eastAsia"/>
          <w:sz w:val="28"/>
          <w:szCs w:val="28"/>
        </w:rPr>
        <w:t>苏联海军远东战区的区舰队中，负责进攻日本北海道任务的是（</w:t>
      </w:r>
      <w:r>
        <w:rPr>
          <w:sz w:val="28"/>
          <w:szCs w:val="28"/>
        </w:rPr>
        <w:t xml:space="preserve">    </w:t>
      </w:r>
      <w:r>
        <w:rPr>
          <w:rFonts w:hint="eastAsia"/>
          <w:sz w:val="28"/>
          <w:szCs w:val="28"/>
        </w:rPr>
        <w:t>）。</w:t>
      </w:r>
      <w:r>
        <w:rPr>
          <w:sz w:val="28"/>
          <w:szCs w:val="28"/>
        </w:rPr>
        <w:t>C</w:t>
      </w:r>
    </w:p>
    <w:p w14:paraId="3E8AE6FA">
      <w:pPr>
        <w:spacing w:line="480" w:lineRule="exact"/>
        <w:ind w:right="0" w:firstLine="560" w:firstLineChars="200"/>
        <w:rPr>
          <w:sz w:val="28"/>
          <w:szCs w:val="28"/>
        </w:rPr>
      </w:pPr>
      <w:r>
        <w:rPr>
          <w:sz w:val="28"/>
          <w:szCs w:val="28"/>
        </w:rPr>
        <w:t xml:space="preserve">A </w:t>
      </w:r>
      <w:r>
        <w:rPr>
          <w:rFonts w:hint="eastAsia"/>
          <w:sz w:val="28"/>
          <w:szCs w:val="28"/>
        </w:rPr>
        <w:t>北太平洋区舰队</w:t>
      </w:r>
      <w:r>
        <w:rPr>
          <w:sz w:val="28"/>
          <w:szCs w:val="28"/>
        </w:rPr>
        <w:t xml:space="preserve">          B </w:t>
      </w:r>
      <w:r>
        <w:rPr>
          <w:rFonts w:hint="eastAsia"/>
          <w:sz w:val="28"/>
          <w:szCs w:val="28"/>
        </w:rPr>
        <w:t>滨海区舰队</w:t>
      </w:r>
    </w:p>
    <w:p w14:paraId="71CBED1E">
      <w:pPr>
        <w:spacing w:line="480" w:lineRule="exact"/>
        <w:ind w:right="0" w:firstLine="560" w:firstLineChars="200"/>
        <w:rPr>
          <w:sz w:val="28"/>
          <w:szCs w:val="28"/>
        </w:rPr>
      </w:pPr>
      <w:r>
        <w:rPr>
          <w:sz w:val="28"/>
          <w:szCs w:val="28"/>
        </w:rPr>
        <w:t xml:space="preserve">C </w:t>
      </w:r>
      <w:r>
        <w:rPr>
          <w:rFonts w:hint="eastAsia"/>
          <w:sz w:val="28"/>
          <w:szCs w:val="28"/>
        </w:rPr>
        <w:t>萨哈林区舰队</w:t>
      </w:r>
      <w:r>
        <w:rPr>
          <w:sz w:val="28"/>
          <w:szCs w:val="28"/>
        </w:rPr>
        <w:t xml:space="preserve">            D </w:t>
      </w:r>
      <w:r>
        <w:rPr>
          <w:rFonts w:hint="eastAsia"/>
          <w:sz w:val="28"/>
          <w:szCs w:val="28"/>
        </w:rPr>
        <w:t>勘察加区舰队</w:t>
      </w:r>
    </w:p>
    <w:p w14:paraId="3754921B">
      <w:pPr>
        <w:spacing w:line="480" w:lineRule="exact"/>
        <w:ind w:right="0" w:firstLine="560" w:firstLineChars="200"/>
        <w:rPr>
          <w:sz w:val="28"/>
          <w:szCs w:val="28"/>
        </w:rPr>
      </w:pPr>
      <w:r>
        <w:rPr>
          <w:sz w:val="28"/>
          <w:szCs w:val="28"/>
        </w:rPr>
        <w:t>9.</w:t>
      </w:r>
      <w:r>
        <w:rPr>
          <w:rFonts w:hint="eastAsia"/>
          <w:sz w:val="28"/>
          <w:szCs w:val="28"/>
        </w:rPr>
        <w:t>以下固定翼反潜机中，理论航程最长的是（</w:t>
      </w:r>
      <w:r>
        <w:rPr>
          <w:sz w:val="28"/>
          <w:szCs w:val="28"/>
        </w:rPr>
        <w:t xml:space="preserve">    </w:t>
      </w:r>
      <w:r>
        <w:rPr>
          <w:rFonts w:hint="eastAsia"/>
          <w:sz w:val="28"/>
          <w:szCs w:val="28"/>
        </w:rPr>
        <w:t>）。</w:t>
      </w:r>
      <w:r>
        <w:rPr>
          <w:sz w:val="28"/>
          <w:szCs w:val="28"/>
        </w:rPr>
        <w:t>D</w:t>
      </w:r>
    </w:p>
    <w:p w14:paraId="4275F98A">
      <w:pPr>
        <w:spacing w:line="480" w:lineRule="exact"/>
        <w:ind w:right="0" w:firstLine="560" w:firstLineChars="200"/>
        <w:rPr>
          <w:sz w:val="28"/>
          <w:szCs w:val="28"/>
        </w:rPr>
      </w:pPr>
      <w:r>
        <w:rPr>
          <w:sz w:val="28"/>
          <w:szCs w:val="28"/>
        </w:rPr>
        <w:t>A P-3C          B P-8A</w:t>
      </w:r>
    </w:p>
    <w:p w14:paraId="42F2F3E8">
      <w:pPr>
        <w:spacing w:line="480" w:lineRule="exact"/>
        <w:ind w:right="0" w:firstLine="560" w:firstLineChars="200"/>
        <w:rPr>
          <w:sz w:val="28"/>
          <w:szCs w:val="28"/>
        </w:rPr>
      </w:pPr>
      <w:r>
        <w:rPr>
          <w:sz w:val="28"/>
          <w:szCs w:val="28"/>
        </w:rPr>
        <w:t xml:space="preserve">C P-1           D </w:t>
      </w:r>
      <w:r>
        <w:rPr>
          <w:rFonts w:hint="eastAsia"/>
          <w:sz w:val="28"/>
          <w:szCs w:val="28"/>
        </w:rPr>
        <w:t>“大西洋”</w:t>
      </w:r>
      <w:r>
        <w:rPr>
          <w:sz w:val="28"/>
          <w:szCs w:val="28"/>
        </w:rPr>
        <w:t>2</w:t>
      </w:r>
    </w:p>
    <w:p w14:paraId="7D83DDC6">
      <w:pPr>
        <w:spacing w:line="480" w:lineRule="exact"/>
        <w:ind w:right="0" w:firstLine="560" w:firstLineChars="200"/>
        <w:rPr>
          <w:sz w:val="28"/>
          <w:szCs w:val="28"/>
        </w:rPr>
      </w:pPr>
      <w:r>
        <w:rPr>
          <w:sz w:val="28"/>
          <w:szCs w:val="28"/>
        </w:rPr>
        <w:t>10.2022</w:t>
      </w:r>
      <w:r>
        <w:rPr>
          <w:rFonts w:hint="eastAsia"/>
          <w:sz w:val="28"/>
          <w:szCs w:val="28"/>
        </w:rPr>
        <w:t>年</w:t>
      </w:r>
      <w:r>
        <w:rPr>
          <w:sz w:val="28"/>
          <w:szCs w:val="28"/>
        </w:rPr>
        <w:t>9</w:t>
      </w:r>
      <w:r>
        <w:rPr>
          <w:rFonts w:hint="eastAsia"/>
          <w:sz w:val="28"/>
          <w:szCs w:val="28"/>
        </w:rPr>
        <w:t>月，由“淮南”号驱逐舰、“日照”号护卫舰和“可可西里湖”号补给舰组成的中国海军第</w:t>
      </w:r>
      <w:r>
        <w:rPr>
          <w:sz w:val="28"/>
          <w:szCs w:val="28"/>
        </w:rPr>
        <w:t>42</w:t>
      </w:r>
      <w:r>
        <w:rPr>
          <w:rFonts w:hint="eastAsia"/>
          <w:sz w:val="28"/>
          <w:szCs w:val="28"/>
        </w:rPr>
        <w:t>批护航编队从青岛出发，前往亚丁湾执行护航任务。其中，（</w:t>
      </w:r>
      <w:r>
        <w:rPr>
          <w:sz w:val="28"/>
          <w:szCs w:val="28"/>
        </w:rPr>
        <w:t xml:space="preserve">    </w:t>
      </w:r>
      <w:r>
        <w:rPr>
          <w:rFonts w:hint="eastAsia"/>
          <w:sz w:val="28"/>
          <w:szCs w:val="28"/>
        </w:rPr>
        <w:t>）首次执行该任务。</w:t>
      </w:r>
      <w:r>
        <w:rPr>
          <w:sz w:val="28"/>
          <w:szCs w:val="28"/>
        </w:rPr>
        <w:t>A</w:t>
      </w:r>
    </w:p>
    <w:p w14:paraId="46DFF49B">
      <w:pPr>
        <w:spacing w:line="480" w:lineRule="exact"/>
        <w:ind w:right="0" w:firstLine="560" w:firstLineChars="200"/>
        <w:rPr>
          <w:sz w:val="28"/>
          <w:szCs w:val="28"/>
        </w:rPr>
      </w:pPr>
      <w:r>
        <w:rPr>
          <w:sz w:val="28"/>
          <w:szCs w:val="28"/>
        </w:rPr>
        <w:t xml:space="preserve">A </w:t>
      </w:r>
      <w:r>
        <w:rPr>
          <w:rFonts w:hint="eastAsia"/>
          <w:sz w:val="28"/>
          <w:szCs w:val="28"/>
        </w:rPr>
        <w:t>“淮南”号、“日照”号</w:t>
      </w:r>
      <w:r>
        <w:rPr>
          <w:sz w:val="28"/>
          <w:szCs w:val="28"/>
        </w:rPr>
        <w:t xml:space="preserve">                B </w:t>
      </w:r>
      <w:r>
        <w:rPr>
          <w:rFonts w:hint="eastAsia"/>
          <w:sz w:val="28"/>
          <w:szCs w:val="28"/>
        </w:rPr>
        <w:t>“可可西里湖”号</w:t>
      </w:r>
    </w:p>
    <w:p w14:paraId="18B7CBEE">
      <w:pPr>
        <w:spacing w:line="480" w:lineRule="exact"/>
        <w:ind w:right="0" w:firstLine="560" w:firstLineChars="200"/>
        <w:rPr>
          <w:sz w:val="28"/>
          <w:szCs w:val="28"/>
        </w:rPr>
      </w:pPr>
      <w:r>
        <w:rPr>
          <w:sz w:val="28"/>
          <w:szCs w:val="28"/>
        </w:rPr>
        <w:t xml:space="preserve">C </w:t>
      </w:r>
      <w:r>
        <w:rPr>
          <w:rFonts w:hint="eastAsia"/>
          <w:sz w:val="28"/>
          <w:szCs w:val="28"/>
        </w:rPr>
        <w:t>“淮南”号、“可可西里湖”号</w:t>
      </w:r>
      <w:r>
        <w:rPr>
          <w:sz w:val="28"/>
          <w:szCs w:val="28"/>
        </w:rPr>
        <w:t xml:space="preserve">          D </w:t>
      </w:r>
      <w:r>
        <w:rPr>
          <w:rFonts w:hint="eastAsia"/>
          <w:sz w:val="28"/>
          <w:szCs w:val="28"/>
        </w:rPr>
        <w:t>“日照”号、“可可西里湖”号</w:t>
      </w:r>
    </w:p>
    <w:p w14:paraId="5E173955">
      <w:pPr>
        <w:spacing w:line="480" w:lineRule="exact"/>
        <w:ind w:right="0" w:firstLine="560" w:firstLineChars="200"/>
        <w:rPr>
          <w:sz w:val="28"/>
          <w:szCs w:val="28"/>
        </w:rPr>
      </w:pPr>
      <w:r>
        <w:rPr>
          <w:sz w:val="28"/>
          <w:szCs w:val="28"/>
        </w:rPr>
        <w:t>11.2022</w:t>
      </w:r>
      <w:r>
        <w:rPr>
          <w:rFonts w:hint="eastAsia"/>
          <w:sz w:val="28"/>
          <w:szCs w:val="28"/>
        </w:rPr>
        <w:t>年</w:t>
      </w:r>
      <w:r>
        <w:rPr>
          <w:sz w:val="28"/>
          <w:szCs w:val="28"/>
        </w:rPr>
        <w:t>8</w:t>
      </w:r>
      <w:r>
        <w:rPr>
          <w:rFonts w:hint="eastAsia"/>
          <w:sz w:val="28"/>
          <w:szCs w:val="28"/>
        </w:rPr>
        <w:t>月</w:t>
      </w:r>
      <w:r>
        <w:rPr>
          <w:sz w:val="28"/>
          <w:szCs w:val="28"/>
        </w:rPr>
        <w:t>27</w:t>
      </w:r>
      <w:r>
        <w:rPr>
          <w:rFonts w:hint="eastAsia"/>
          <w:sz w:val="28"/>
          <w:szCs w:val="28"/>
        </w:rPr>
        <w:t>日，美海军在纽波特纽斯造船厂举行了福特级核航母</w:t>
      </w:r>
      <w:r>
        <w:rPr>
          <w:sz w:val="28"/>
          <w:szCs w:val="28"/>
        </w:rPr>
        <w:t>3</w:t>
      </w:r>
      <w:r>
        <w:rPr>
          <w:rFonts w:hint="eastAsia"/>
          <w:sz w:val="28"/>
          <w:szCs w:val="28"/>
        </w:rPr>
        <w:t>号舰“企业”号的龙骨铺设仪式，该舰是美国（</w:t>
      </w:r>
      <w:r>
        <w:rPr>
          <w:sz w:val="28"/>
          <w:szCs w:val="28"/>
        </w:rPr>
        <w:t xml:space="preserve">    </w:t>
      </w:r>
      <w:r>
        <w:rPr>
          <w:rFonts w:hint="eastAsia"/>
          <w:sz w:val="28"/>
          <w:szCs w:val="28"/>
        </w:rPr>
        <w:t>）以“企业”命名的军舰。</w:t>
      </w:r>
      <w:r>
        <w:rPr>
          <w:sz w:val="28"/>
          <w:szCs w:val="28"/>
        </w:rPr>
        <w:t>C</w:t>
      </w:r>
    </w:p>
    <w:p w14:paraId="3BFF63D8">
      <w:pPr>
        <w:spacing w:line="480" w:lineRule="exact"/>
        <w:ind w:right="0" w:firstLine="560" w:firstLineChars="200"/>
        <w:rPr>
          <w:sz w:val="28"/>
          <w:szCs w:val="28"/>
        </w:rPr>
      </w:pPr>
      <w:r>
        <w:rPr>
          <w:sz w:val="28"/>
          <w:szCs w:val="28"/>
        </w:rPr>
        <w:t xml:space="preserve">A </w:t>
      </w:r>
      <w:r>
        <w:rPr>
          <w:rFonts w:hint="eastAsia"/>
          <w:sz w:val="28"/>
          <w:szCs w:val="28"/>
        </w:rPr>
        <w:t>第</w:t>
      </w:r>
      <w:r>
        <w:rPr>
          <w:sz w:val="28"/>
          <w:szCs w:val="28"/>
        </w:rPr>
        <w:t>7</w:t>
      </w:r>
      <w:r>
        <w:rPr>
          <w:rFonts w:hint="eastAsia"/>
          <w:sz w:val="28"/>
          <w:szCs w:val="28"/>
        </w:rPr>
        <w:t>艘</w:t>
      </w:r>
      <w:r>
        <w:rPr>
          <w:sz w:val="28"/>
          <w:szCs w:val="28"/>
        </w:rPr>
        <w:t xml:space="preserve">          B </w:t>
      </w:r>
      <w:r>
        <w:rPr>
          <w:rFonts w:hint="eastAsia"/>
          <w:sz w:val="28"/>
          <w:szCs w:val="28"/>
        </w:rPr>
        <w:t>第</w:t>
      </w:r>
      <w:r>
        <w:rPr>
          <w:sz w:val="28"/>
          <w:szCs w:val="28"/>
        </w:rPr>
        <w:t>8</w:t>
      </w:r>
      <w:r>
        <w:rPr>
          <w:rFonts w:hint="eastAsia"/>
          <w:sz w:val="28"/>
          <w:szCs w:val="28"/>
        </w:rPr>
        <w:t>艘</w:t>
      </w:r>
    </w:p>
    <w:p w14:paraId="4FA639DF">
      <w:pPr>
        <w:spacing w:line="480" w:lineRule="exact"/>
        <w:ind w:right="0" w:firstLine="560" w:firstLineChars="200"/>
        <w:rPr>
          <w:sz w:val="28"/>
          <w:szCs w:val="28"/>
        </w:rPr>
      </w:pPr>
      <w:r>
        <w:rPr>
          <w:sz w:val="28"/>
          <w:szCs w:val="28"/>
        </w:rPr>
        <w:t xml:space="preserve">C </w:t>
      </w:r>
      <w:r>
        <w:rPr>
          <w:rFonts w:hint="eastAsia"/>
          <w:sz w:val="28"/>
          <w:szCs w:val="28"/>
        </w:rPr>
        <w:t>第</w:t>
      </w:r>
      <w:r>
        <w:rPr>
          <w:sz w:val="28"/>
          <w:szCs w:val="28"/>
        </w:rPr>
        <w:t>9</w:t>
      </w:r>
      <w:r>
        <w:rPr>
          <w:rFonts w:hint="eastAsia"/>
          <w:sz w:val="28"/>
          <w:szCs w:val="28"/>
        </w:rPr>
        <w:t>艘</w:t>
      </w:r>
      <w:r>
        <w:rPr>
          <w:sz w:val="28"/>
          <w:szCs w:val="28"/>
        </w:rPr>
        <w:t xml:space="preserve">          D </w:t>
      </w:r>
      <w:r>
        <w:rPr>
          <w:rFonts w:hint="eastAsia"/>
          <w:sz w:val="28"/>
          <w:szCs w:val="28"/>
        </w:rPr>
        <w:t>第</w:t>
      </w:r>
      <w:r>
        <w:rPr>
          <w:sz w:val="28"/>
          <w:szCs w:val="28"/>
        </w:rPr>
        <w:t>10</w:t>
      </w:r>
      <w:r>
        <w:rPr>
          <w:rFonts w:hint="eastAsia"/>
          <w:sz w:val="28"/>
          <w:szCs w:val="28"/>
        </w:rPr>
        <w:t>艘</w:t>
      </w:r>
    </w:p>
    <w:p w14:paraId="37070923">
      <w:pPr>
        <w:spacing w:line="480" w:lineRule="exact"/>
        <w:ind w:right="0" w:firstLine="560" w:firstLineChars="200"/>
        <w:rPr>
          <w:sz w:val="28"/>
          <w:szCs w:val="28"/>
        </w:rPr>
      </w:pPr>
      <w:r>
        <w:rPr>
          <w:sz w:val="28"/>
          <w:szCs w:val="28"/>
        </w:rPr>
        <w:t>12.2020</w:t>
      </w:r>
      <w:r>
        <w:rPr>
          <w:rFonts w:hint="eastAsia"/>
          <w:sz w:val="28"/>
          <w:szCs w:val="28"/>
        </w:rPr>
        <w:t>年，法国正式展开拉斐特级护卫舰的改装升级工作，其中，首艘接受改装的是（</w:t>
      </w:r>
      <w:r>
        <w:rPr>
          <w:sz w:val="28"/>
          <w:szCs w:val="28"/>
        </w:rPr>
        <w:t xml:space="preserve">    </w:t>
      </w:r>
      <w:r>
        <w:rPr>
          <w:rFonts w:hint="eastAsia"/>
          <w:sz w:val="28"/>
          <w:szCs w:val="28"/>
        </w:rPr>
        <w:t>）。</w:t>
      </w:r>
      <w:r>
        <w:rPr>
          <w:sz w:val="28"/>
          <w:szCs w:val="28"/>
        </w:rPr>
        <w:t>B</w:t>
      </w:r>
    </w:p>
    <w:p w14:paraId="23F6577D">
      <w:pPr>
        <w:spacing w:line="480" w:lineRule="exact"/>
        <w:ind w:right="0" w:firstLine="560" w:firstLineChars="200"/>
        <w:rPr>
          <w:sz w:val="28"/>
          <w:szCs w:val="28"/>
        </w:rPr>
      </w:pPr>
      <w:r>
        <w:rPr>
          <w:sz w:val="28"/>
          <w:szCs w:val="28"/>
        </w:rPr>
        <w:t xml:space="preserve">A </w:t>
      </w:r>
      <w:r>
        <w:rPr>
          <w:rFonts w:hint="eastAsia"/>
          <w:sz w:val="28"/>
          <w:szCs w:val="28"/>
        </w:rPr>
        <w:t>“拉斐特”号</w:t>
      </w:r>
      <w:r>
        <w:rPr>
          <w:sz w:val="28"/>
          <w:szCs w:val="28"/>
        </w:rPr>
        <w:t xml:space="preserve">            B </w:t>
      </w:r>
      <w:r>
        <w:rPr>
          <w:rFonts w:hint="eastAsia"/>
          <w:sz w:val="28"/>
          <w:szCs w:val="28"/>
        </w:rPr>
        <w:t>“库尔贝”号</w:t>
      </w:r>
    </w:p>
    <w:p w14:paraId="3C870CBC">
      <w:pPr>
        <w:spacing w:line="480" w:lineRule="exact"/>
        <w:ind w:right="0" w:firstLine="560" w:firstLineChars="200"/>
        <w:rPr>
          <w:sz w:val="28"/>
          <w:szCs w:val="28"/>
        </w:rPr>
      </w:pPr>
      <w:r>
        <w:rPr>
          <w:sz w:val="28"/>
          <w:szCs w:val="28"/>
        </w:rPr>
        <w:t xml:space="preserve">C </w:t>
      </w:r>
      <w:r>
        <w:rPr>
          <w:rFonts w:hint="eastAsia"/>
          <w:sz w:val="28"/>
          <w:szCs w:val="28"/>
        </w:rPr>
        <w:t>“阿克尼特”号</w:t>
      </w:r>
      <w:r>
        <w:rPr>
          <w:sz w:val="28"/>
          <w:szCs w:val="28"/>
        </w:rPr>
        <w:t xml:space="preserve">          D </w:t>
      </w:r>
      <w:r>
        <w:rPr>
          <w:rFonts w:hint="eastAsia"/>
          <w:sz w:val="28"/>
          <w:szCs w:val="28"/>
        </w:rPr>
        <w:t>“絮库夫”号</w:t>
      </w:r>
      <w:r>
        <w:rPr>
          <w:sz w:val="28"/>
          <w:szCs w:val="28"/>
        </w:rPr>
        <w:t xml:space="preserve"> </w:t>
      </w:r>
    </w:p>
    <w:p w14:paraId="24005639">
      <w:pPr>
        <w:spacing w:line="480" w:lineRule="exact"/>
        <w:ind w:right="0" w:firstLine="560" w:firstLineChars="200"/>
        <w:rPr>
          <w:sz w:val="28"/>
          <w:szCs w:val="28"/>
        </w:rPr>
      </w:pPr>
      <w:r>
        <w:rPr>
          <w:sz w:val="28"/>
          <w:szCs w:val="28"/>
        </w:rPr>
        <w:t>13.</w:t>
      </w:r>
      <w:r>
        <w:rPr>
          <w:rFonts w:hint="eastAsia"/>
          <w:sz w:val="28"/>
          <w:szCs w:val="28"/>
        </w:rPr>
        <w:t>德里级是印度海军于</w:t>
      </w:r>
      <w:r>
        <w:rPr>
          <w:sz w:val="28"/>
          <w:szCs w:val="28"/>
        </w:rPr>
        <w:t>20</w:t>
      </w:r>
      <w:r>
        <w:rPr>
          <w:rFonts w:hint="eastAsia"/>
          <w:sz w:val="28"/>
          <w:szCs w:val="28"/>
        </w:rPr>
        <w:t>世纪末自行建造的大型驱逐舰，共有</w:t>
      </w:r>
      <w:r>
        <w:rPr>
          <w:sz w:val="28"/>
          <w:szCs w:val="28"/>
        </w:rPr>
        <w:t>3</w:t>
      </w:r>
      <w:r>
        <w:rPr>
          <w:rFonts w:hint="eastAsia"/>
          <w:sz w:val="28"/>
          <w:szCs w:val="28"/>
        </w:rPr>
        <w:t>艘，按照完工交付顺序依次为“德里”号、“迈索尔”号和“孟买”号，其中“德里”最先于</w:t>
      </w:r>
      <w:r>
        <w:rPr>
          <w:sz w:val="28"/>
          <w:szCs w:val="28"/>
        </w:rPr>
        <w:t>2022</w:t>
      </w:r>
      <w:r>
        <w:rPr>
          <w:rFonts w:hint="eastAsia"/>
          <w:sz w:val="28"/>
          <w:szCs w:val="28"/>
        </w:rPr>
        <w:t>年完成了大规模现代化改装，关于改装内容，以下不正确的是（</w:t>
      </w:r>
      <w:r>
        <w:rPr>
          <w:sz w:val="28"/>
          <w:szCs w:val="28"/>
        </w:rPr>
        <w:t xml:space="preserve">    </w:t>
      </w:r>
      <w:r>
        <w:rPr>
          <w:rFonts w:hint="eastAsia"/>
          <w:sz w:val="28"/>
          <w:szCs w:val="28"/>
        </w:rPr>
        <w:t>）。</w:t>
      </w:r>
      <w:r>
        <w:rPr>
          <w:sz w:val="28"/>
          <w:szCs w:val="28"/>
        </w:rPr>
        <w:t>C</w:t>
      </w:r>
    </w:p>
    <w:p w14:paraId="3BF89EF3">
      <w:pPr>
        <w:spacing w:line="480" w:lineRule="exact"/>
        <w:ind w:right="0" w:firstLine="560" w:firstLineChars="200"/>
        <w:rPr>
          <w:sz w:val="28"/>
          <w:szCs w:val="28"/>
        </w:rPr>
      </w:pPr>
      <w:r>
        <w:rPr>
          <w:sz w:val="28"/>
          <w:szCs w:val="28"/>
        </w:rPr>
        <w:t xml:space="preserve">A </w:t>
      </w:r>
      <w:r>
        <w:rPr>
          <w:rFonts w:hint="eastAsia"/>
          <w:sz w:val="28"/>
          <w:szCs w:val="28"/>
        </w:rPr>
        <w:t>拆除</w:t>
      </w:r>
      <w:r>
        <w:rPr>
          <w:sz w:val="28"/>
          <w:szCs w:val="28"/>
        </w:rPr>
        <w:t>AK-100</w:t>
      </w:r>
      <w:r>
        <w:rPr>
          <w:rFonts w:hint="eastAsia"/>
          <w:sz w:val="28"/>
          <w:szCs w:val="28"/>
        </w:rPr>
        <w:t>舰炮，换为“奥托·梅莱拉”</w:t>
      </w:r>
      <w:r>
        <w:rPr>
          <w:sz w:val="28"/>
          <w:szCs w:val="28"/>
        </w:rPr>
        <w:t>76</w:t>
      </w:r>
      <w:r>
        <w:rPr>
          <w:rFonts w:hint="eastAsia"/>
          <w:sz w:val="28"/>
          <w:szCs w:val="28"/>
        </w:rPr>
        <w:t>毫米舰炮</w:t>
      </w:r>
    </w:p>
    <w:p w14:paraId="4BF6ACBD">
      <w:pPr>
        <w:spacing w:line="480" w:lineRule="exact"/>
        <w:ind w:right="0" w:firstLine="560" w:firstLineChars="200"/>
        <w:rPr>
          <w:sz w:val="28"/>
          <w:szCs w:val="28"/>
        </w:rPr>
      </w:pPr>
      <w:r>
        <w:rPr>
          <w:sz w:val="28"/>
          <w:szCs w:val="28"/>
        </w:rPr>
        <w:t xml:space="preserve">B </w:t>
      </w:r>
      <w:r>
        <w:rPr>
          <w:rFonts w:hint="eastAsia"/>
          <w:sz w:val="28"/>
          <w:szCs w:val="28"/>
        </w:rPr>
        <w:t>用“布拉莫斯”反舰导弹替换“天王星”反舰导弹</w:t>
      </w:r>
    </w:p>
    <w:p w14:paraId="514DAE0B">
      <w:pPr>
        <w:spacing w:line="480" w:lineRule="exact"/>
        <w:ind w:right="0" w:firstLine="560" w:firstLineChars="200"/>
        <w:rPr>
          <w:sz w:val="28"/>
          <w:szCs w:val="28"/>
        </w:rPr>
      </w:pPr>
      <w:r>
        <w:rPr>
          <w:sz w:val="28"/>
          <w:szCs w:val="28"/>
        </w:rPr>
        <w:t xml:space="preserve">C </w:t>
      </w:r>
      <w:r>
        <w:rPr>
          <w:rFonts w:hint="eastAsia"/>
          <w:sz w:val="28"/>
          <w:szCs w:val="28"/>
        </w:rPr>
        <w:t>安装“巴拉克”</w:t>
      </w:r>
      <w:r>
        <w:rPr>
          <w:sz w:val="28"/>
          <w:szCs w:val="28"/>
        </w:rPr>
        <w:t>1</w:t>
      </w:r>
      <w:r>
        <w:rPr>
          <w:rFonts w:hint="eastAsia"/>
          <w:sz w:val="28"/>
          <w:szCs w:val="28"/>
        </w:rPr>
        <w:t>舰空导弹</w:t>
      </w:r>
    </w:p>
    <w:p w14:paraId="2C1ABE9A">
      <w:pPr>
        <w:spacing w:line="480" w:lineRule="exact"/>
        <w:ind w:right="0" w:firstLine="560" w:firstLineChars="200"/>
        <w:rPr>
          <w:sz w:val="28"/>
          <w:szCs w:val="28"/>
        </w:rPr>
      </w:pPr>
      <w:r>
        <w:rPr>
          <w:sz w:val="28"/>
          <w:szCs w:val="28"/>
        </w:rPr>
        <w:t xml:space="preserve">D </w:t>
      </w:r>
      <w:r>
        <w:rPr>
          <w:rFonts w:hint="eastAsia"/>
          <w:sz w:val="28"/>
          <w:szCs w:val="28"/>
        </w:rPr>
        <w:t>更换主炮火控雷达</w:t>
      </w:r>
    </w:p>
    <w:p w14:paraId="190EF549">
      <w:pPr>
        <w:spacing w:line="480" w:lineRule="exact"/>
        <w:ind w:right="0" w:firstLine="560" w:firstLineChars="200"/>
        <w:rPr>
          <w:sz w:val="28"/>
          <w:szCs w:val="28"/>
        </w:rPr>
      </w:pPr>
      <w:r>
        <w:rPr>
          <w:sz w:val="28"/>
          <w:szCs w:val="28"/>
        </w:rPr>
        <w:t>14.</w:t>
      </w:r>
      <w:r>
        <w:rPr>
          <w:rFonts w:hint="eastAsia"/>
          <w:sz w:val="28"/>
          <w:szCs w:val="28"/>
        </w:rPr>
        <w:t>（</w:t>
      </w:r>
      <w:r>
        <w:rPr>
          <w:sz w:val="28"/>
          <w:szCs w:val="28"/>
        </w:rPr>
        <w:t xml:space="preserve">    </w:t>
      </w:r>
      <w:r>
        <w:rPr>
          <w:rFonts w:hint="eastAsia"/>
          <w:sz w:val="28"/>
          <w:szCs w:val="28"/>
        </w:rPr>
        <w:t>）是我国首艘航母“辽宁”号服役</w:t>
      </w:r>
      <w:r>
        <w:rPr>
          <w:sz w:val="28"/>
          <w:szCs w:val="28"/>
        </w:rPr>
        <w:t>10</w:t>
      </w:r>
      <w:r>
        <w:rPr>
          <w:rFonts w:hint="eastAsia"/>
          <w:sz w:val="28"/>
          <w:szCs w:val="28"/>
        </w:rPr>
        <w:t>周年纪念日。</w:t>
      </w:r>
      <w:r>
        <w:rPr>
          <w:sz w:val="28"/>
          <w:szCs w:val="28"/>
        </w:rPr>
        <w:t>D</w:t>
      </w:r>
    </w:p>
    <w:p w14:paraId="6DE4B51A">
      <w:pPr>
        <w:spacing w:line="480" w:lineRule="exact"/>
        <w:ind w:right="0" w:firstLine="560" w:firstLineChars="200"/>
        <w:rPr>
          <w:sz w:val="28"/>
          <w:szCs w:val="28"/>
        </w:rPr>
      </w:pPr>
      <w:r>
        <w:rPr>
          <w:sz w:val="28"/>
          <w:szCs w:val="28"/>
        </w:rPr>
        <w:t>A 2021</w:t>
      </w:r>
      <w:r>
        <w:rPr>
          <w:rFonts w:hint="eastAsia"/>
          <w:sz w:val="28"/>
          <w:szCs w:val="28"/>
        </w:rPr>
        <w:t>年</w:t>
      </w:r>
      <w:r>
        <w:rPr>
          <w:sz w:val="28"/>
          <w:szCs w:val="28"/>
        </w:rPr>
        <w:t>7</w:t>
      </w:r>
      <w:r>
        <w:rPr>
          <w:rFonts w:hint="eastAsia"/>
          <w:sz w:val="28"/>
          <w:szCs w:val="28"/>
        </w:rPr>
        <w:t>月</w:t>
      </w:r>
      <w:r>
        <w:rPr>
          <w:sz w:val="28"/>
          <w:szCs w:val="28"/>
        </w:rPr>
        <w:t>27</w:t>
      </w:r>
      <w:r>
        <w:rPr>
          <w:rFonts w:hint="eastAsia"/>
          <w:sz w:val="28"/>
          <w:szCs w:val="28"/>
        </w:rPr>
        <w:t>日</w:t>
      </w:r>
    </w:p>
    <w:p w14:paraId="7A04A080">
      <w:pPr>
        <w:spacing w:line="480" w:lineRule="exact"/>
        <w:ind w:right="0" w:firstLine="560" w:firstLineChars="200"/>
        <w:rPr>
          <w:sz w:val="28"/>
          <w:szCs w:val="28"/>
        </w:rPr>
      </w:pPr>
      <w:r>
        <w:rPr>
          <w:sz w:val="28"/>
          <w:szCs w:val="28"/>
        </w:rPr>
        <w:t>B 2022</w:t>
      </w:r>
      <w:r>
        <w:rPr>
          <w:rFonts w:hint="eastAsia"/>
          <w:sz w:val="28"/>
          <w:szCs w:val="28"/>
        </w:rPr>
        <w:t>年</w:t>
      </w:r>
      <w:r>
        <w:rPr>
          <w:sz w:val="28"/>
          <w:szCs w:val="28"/>
        </w:rPr>
        <w:t>4</w:t>
      </w:r>
      <w:r>
        <w:rPr>
          <w:rFonts w:hint="eastAsia"/>
          <w:sz w:val="28"/>
          <w:szCs w:val="28"/>
        </w:rPr>
        <w:t>月</w:t>
      </w:r>
      <w:r>
        <w:rPr>
          <w:sz w:val="28"/>
          <w:szCs w:val="28"/>
        </w:rPr>
        <w:t>23</w:t>
      </w:r>
      <w:r>
        <w:rPr>
          <w:rFonts w:hint="eastAsia"/>
          <w:sz w:val="28"/>
          <w:szCs w:val="28"/>
        </w:rPr>
        <w:t>日</w:t>
      </w:r>
    </w:p>
    <w:p w14:paraId="1E8E4AA9">
      <w:pPr>
        <w:spacing w:line="480" w:lineRule="exact"/>
        <w:ind w:right="0" w:firstLine="560" w:firstLineChars="200"/>
        <w:rPr>
          <w:sz w:val="28"/>
          <w:szCs w:val="28"/>
        </w:rPr>
      </w:pPr>
      <w:r>
        <w:rPr>
          <w:sz w:val="28"/>
          <w:szCs w:val="28"/>
        </w:rPr>
        <w:t>C 2022</w:t>
      </w:r>
      <w:r>
        <w:rPr>
          <w:rFonts w:hint="eastAsia"/>
          <w:sz w:val="28"/>
          <w:szCs w:val="28"/>
        </w:rPr>
        <w:t>年</w:t>
      </w:r>
      <w:r>
        <w:rPr>
          <w:sz w:val="28"/>
          <w:szCs w:val="28"/>
        </w:rPr>
        <w:t>8</w:t>
      </w:r>
      <w:r>
        <w:rPr>
          <w:rFonts w:hint="eastAsia"/>
          <w:sz w:val="28"/>
          <w:szCs w:val="28"/>
        </w:rPr>
        <w:t>月</w:t>
      </w:r>
      <w:r>
        <w:rPr>
          <w:sz w:val="28"/>
          <w:szCs w:val="28"/>
        </w:rPr>
        <w:t>1</w:t>
      </w:r>
      <w:r>
        <w:rPr>
          <w:rFonts w:hint="eastAsia"/>
          <w:sz w:val="28"/>
          <w:szCs w:val="28"/>
        </w:rPr>
        <w:t>日</w:t>
      </w:r>
    </w:p>
    <w:p w14:paraId="53D2E81F">
      <w:pPr>
        <w:spacing w:line="480" w:lineRule="exact"/>
        <w:ind w:right="0" w:firstLine="560" w:firstLineChars="200"/>
        <w:rPr>
          <w:sz w:val="28"/>
          <w:szCs w:val="28"/>
        </w:rPr>
      </w:pPr>
      <w:r>
        <w:rPr>
          <w:sz w:val="28"/>
          <w:szCs w:val="28"/>
        </w:rPr>
        <w:t>D 2022</w:t>
      </w:r>
      <w:r>
        <w:rPr>
          <w:rFonts w:hint="eastAsia"/>
          <w:sz w:val="28"/>
          <w:szCs w:val="28"/>
        </w:rPr>
        <w:t>年</w:t>
      </w:r>
      <w:r>
        <w:rPr>
          <w:sz w:val="28"/>
          <w:szCs w:val="28"/>
        </w:rPr>
        <w:t>9</w:t>
      </w:r>
      <w:r>
        <w:rPr>
          <w:rFonts w:hint="eastAsia"/>
          <w:sz w:val="28"/>
          <w:szCs w:val="28"/>
        </w:rPr>
        <w:t>月</w:t>
      </w:r>
      <w:r>
        <w:rPr>
          <w:sz w:val="28"/>
          <w:szCs w:val="28"/>
        </w:rPr>
        <w:t>25</w:t>
      </w:r>
      <w:r>
        <w:rPr>
          <w:rFonts w:hint="eastAsia"/>
          <w:sz w:val="28"/>
          <w:szCs w:val="28"/>
        </w:rPr>
        <w:t>日</w:t>
      </w:r>
    </w:p>
    <w:p w14:paraId="5D1FC5FA">
      <w:pPr>
        <w:spacing w:line="480" w:lineRule="exact"/>
        <w:ind w:right="0" w:firstLine="560" w:firstLineChars="200"/>
        <w:rPr>
          <w:sz w:val="28"/>
          <w:szCs w:val="28"/>
        </w:rPr>
      </w:pPr>
      <w:r>
        <w:rPr>
          <w:sz w:val="28"/>
          <w:szCs w:val="28"/>
        </w:rPr>
        <w:t>15.</w:t>
      </w:r>
      <w:r>
        <w:rPr>
          <w:rFonts w:hint="eastAsia"/>
          <w:sz w:val="28"/>
          <w:szCs w:val="28"/>
        </w:rPr>
        <w:t>日本海上自卫队第一艘装备三坐标雷达的军舰是（</w:t>
      </w:r>
      <w:r>
        <w:rPr>
          <w:sz w:val="28"/>
          <w:szCs w:val="28"/>
        </w:rPr>
        <w:t xml:space="preserve">    </w:t>
      </w:r>
      <w:r>
        <w:rPr>
          <w:rFonts w:hint="eastAsia"/>
          <w:sz w:val="28"/>
          <w:szCs w:val="28"/>
        </w:rPr>
        <w:t>）。</w:t>
      </w:r>
      <w:r>
        <w:rPr>
          <w:sz w:val="28"/>
          <w:szCs w:val="28"/>
        </w:rPr>
        <w:t>D</w:t>
      </w:r>
    </w:p>
    <w:p w14:paraId="26FAE40F">
      <w:pPr>
        <w:spacing w:line="480" w:lineRule="exact"/>
        <w:ind w:right="0" w:firstLine="560" w:firstLineChars="200"/>
        <w:rPr>
          <w:sz w:val="28"/>
          <w:szCs w:val="28"/>
        </w:rPr>
      </w:pPr>
      <w:r>
        <w:rPr>
          <w:sz w:val="28"/>
          <w:szCs w:val="28"/>
        </w:rPr>
        <w:t xml:space="preserve">A </w:t>
      </w:r>
      <w:r>
        <w:rPr>
          <w:rFonts w:hint="eastAsia"/>
          <w:sz w:val="28"/>
          <w:szCs w:val="28"/>
        </w:rPr>
        <w:t>“比叡”号直升机驱逐舰</w:t>
      </w:r>
      <w:r>
        <w:rPr>
          <w:sz w:val="28"/>
          <w:szCs w:val="28"/>
        </w:rPr>
        <w:t xml:space="preserve">          B </w:t>
      </w:r>
      <w:r>
        <w:rPr>
          <w:rFonts w:hint="eastAsia"/>
          <w:sz w:val="28"/>
          <w:szCs w:val="28"/>
        </w:rPr>
        <w:t>“鞍马”号直升机驱逐舰</w:t>
      </w:r>
    </w:p>
    <w:p w14:paraId="020BDDEF">
      <w:pPr>
        <w:spacing w:line="480" w:lineRule="exact"/>
        <w:ind w:right="0" w:firstLine="560" w:firstLineChars="200"/>
        <w:rPr>
          <w:sz w:val="28"/>
          <w:szCs w:val="28"/>
        </w:rPr>
      </w:pPr>
      <w:r>
        <w:rPr>
          <w:sz w:val="28"/>
          <w:szCs w:val="28"/>
        </w:rPr>
        <w:t xml:space="preserve">C </w:t>
      </w:r>
      <w:r>
        <w:rPr>
          <w:rFonts w:hint="eastAsia"/>
          <w:sz w:val="28"/>
          <w:szCs w:val="28"/>
        </w:rPr>
        <w:t>“榛名”号直升机驱逐舰</w:t>
      </w:r>
      <w:r>
        <w:rPr>
          <w:sz w:val="28"/>
          <w:szCs w:val="28"/>
        </w:rPr>
        <w:t xml:space="preserve">          D </w:t>
      </w:r>
      <w:r>
        <w:rPr>
          <w:rFonts w:hint="eastAsia"/>
          <w:sz w:val="28"/>
          <w:szCs w:val="28"/>
        </w:rPr>
        <w:t>“白根”号直升机驱逐舰</w:t>
      </w:r>
    </w:p>
    <w:p w14:paraId="1C4DBC12">
      <w:pPr>
        <w:spacing w:line="480" w:lineRule="exact"/>
        <w:ind w:right="0" w:firstLine="560" w:firstLineChars="200"/>
        <w:rPr>
          <w:sz w:val="28"/>
          <w:szCs w:val="28"/>
        </w:rPr>
      </w:pPr>
      <w:r>
        <w:rPr>
          <w:sz w:val="28"/>
          <w:szCs w:val="28"/>
        </w:rPr>
        <w:t>16.</w:t>
      </w:r>
      <w:r>
        <w:rPr>
          <w:rFonts w:hint="eastAsia"/>
          <w:sz w:val="28"/>
          <w:szCs w:val="28"/>
        </w:rPr>
        <w:t>我国唯一的一艘国防动员舰是（</w:t>
      </w:r>
      <w:r>
        <w:rPr>
          <w:sz w:val="28"/>
          <w:szCs w:val="28"/>
        </w:rPr>
        <w:t xml:space="preserve">    </w:t>
      </w:r>
      <w:r>
        <w:rPr>
          <w:rFonts w:hint="eastAsia"/>
          <w:sz w:val="28"/>
          <w:szCs w:val="28"/>
        </w:rPr>
        <w:t>）。</w:t>
      </w:r>
      <w:r>
        <w:rPr>
          <w:sz w:val="28"/>
          <w:szCs w:val="28"/>
        </w:rPr>
        <w:t>B</w:t>
      </w:r>
    </w:p>
    <w:p w14:paraId="6D34B264">
      <w:pPr>
        <w:spacing w:line="480" w:lineRule="exact"/>
        <w:ind w:right="0" w:firstLine="560" w:firstLineChars="200"/>
        <w:rPr>
          <w:sz w:val="28"/>
          <w:szCs w:val="28"/>
        </w:rPr>
      </w:pPr>
      <w:r>
        <w:rPr>
          <w:sz w:val="28"/>
          <w:szCs w:val="28"/>
        </w:rPr>
        <w:t xml:space="preserve">A </w:t>
      </w:r>
      <w:r>
        <w:rPr>
          <w:rFonts w:hint="eastAsia"/>
          <w:sz w:val="28"/>
          <w:szCs w:val="28"/>
        </w:rPr>
        <w:t>“戚继光”号</w:t>
      </w:r>
      <w:r>
        <w:rPr>
          <w:sz w:val="28"/>
          <w:szCs w:val="28"/>
        </w:rPr>
        <w:t xml:space="preserve">          B </w:t>
      </w:r>
      <w:r>
        <w:rPr>
          <w:rFonts w:hint="eastAsia"/>
          <w:sz w:val="28"/>
          <w:szCs w:val="28"/>
        </w:rPr>
        <w:t>“世昌”号</w:t>
      </w:r>
    </w:p>
    <w:p w14:paraId="19AC8B7C">
      <w:pPr>
        <w:spacing w:line="480" w:lineRule="exact"/>
        <w:ind w:right="0" w:firstLine="560" w:firstLineChars="200"/>
        <w:rPr>
          <w:sz w:val="28"/>
          <w:szCs w:val="28"/>
        </w:rPr>
      </w:pPr>
      <w:r>
        <w:rPr>
          <w:sz w:val="28"/>
          <w:szCs w:val="28"/>
        </w:rPr>
        <w:t xml:space="preserve">C </w:t>
      </w:r>
      <w:r>
        <w:rPr>
          <w:rFonts w:hint="eastAsia"/>
          <w:sz w:val="28"/>
          <w:szCs w:val="28"/>
        </w:rPr>
        <w:t>“郑和”号</w:t>
      </w:r>
      <w:r>
        <w:rPr>
          <w:sz w:val="28"/>
          <w:szCs w:val="28"/>
        </w:rPr>
        <w:t xml:space="preserve">            D </w:t>
      </w:r>
      <w:r>
        <w:rPr>
          <w:rFonts w:hint="eastAsia"/>
          <w:sz w:val="28"/>
          <w:szCs w:val="28"/>
        </w:rPr>
        <w:t>“破浪”号</w:t>
      </w:r>
    </w:p>
    <w:p w14:paraId="0B6FCFEB">
      <w:pPr>
        <w:spacing w:line="480" w:lineRule="exact"/>
        <w:ind w:right="0" w:firstLine="560" w:firstLineChars="200"/>
        <w:rPr>
          <w:sz w:val="28"/>
          <w:szCs w:val="28"/>
        </w:rPr>
      </w:pPr>
      <w:r>
        <w:rPr>
          <w:sz w:val="28"/>
          <w:szCs w:val="28"/>
        </w:rPr>
        <w:t>17.</w:t>
      </w:r>
      <w:r>
        <w:rPr>
          <w:rFonts w:hint="eastAsia"/>
          <w:sz w:val="28"/>
          <w:szCs w:val="28"/>
        </w:rPr>
        <w:t>美国电影《壮志凌云》中的</w:t>
      </w:r>
      <w:r>
        <w:rPr>
          <w:sz w:val="28"/>
          <w:szCs w:val="28"/>
        </w:rPr>
        <w:t>TOP GUN</w:t>
      </w:r>
      <w:r>
        <w:rPr>
          <w:rFonts w:hint="eastAsia"/>
          <w:sz w:val="28"/>
          <w:szCs w:val="28"/>
        </w:rPr>
        <w:t>在实际中指的是美海军航空兵作战发展中心（</w:t>
      </w:r>
      <w:r>
        <w:rPr>
          <w:sz w:val="28"/>
          <w:szCs w:val="28"/>
        </w:rPr>
        <w:t>NAWDC</w:t>
      </w:r>
      <w:r>
        <w:rPr>
          <w:rFonts w:hint="eastAsia"/>
          <w:sz w:val="28"/>
          <w:szCs w:val="28"/>
        </w:rPr>
        <w:t>）的（</w:t>
      </w:r>
      <w:r>
        <w:rPr>
          <w:sz w:val="28"/>
          <w:szCs w:val="28"/>
        </w:rPr>
        <w:t xml:space="preserve">    </w:t>
      </w:r>
      <w:r>
        <w:rPr>
          <w:rFonts w:hint="eastAsia"/>
          <w:sz w:val="28"/>
          <w:szCs w:val="28"/>
        </w:rPr>
        <w:t>）。</w:t>
      </w:r>
      <w:r>
        <w:rPr>
          <w:sz w:val="28"/>
          <w:szCs w:val="28"/>
        </w:rPr>
        <w:t>A</w:t>
      </w:r>
    </w:p>
    <w:p w14:paraId="5B8822DE">
      <w:pPr>
        <w:spacing w:line="480" w:lineRule="exact"/>
        <w:ind w:right="0" w:firstLine="560" w:firstLineChars="200"/>
        <w:rPr>
          <w:sz w:val="28"/>
          <w:szCs w:val="28"/>
        </w:rPr>
      </w:pPr>
      <w:r>
        <w:rPr>
          <w:sz w:val="28"/>
          <w:szCs w:val="28"/>
        </w:rPr>
        <w:t xml:space="preserve">A </w:t>
      </w:r>
      <w:r>
        <w:rPr>
          <w:rFonts w:hint="eastAsia"/>
          <w:sz w:val="28"/>
          <w:szCs w:val="28"/>
        </w:rPr>
        <w:t>海军战斗机武器学校</w:t>
      </w:r>
      <w:r>
        <w:rPr>
          <w:sz w:val="28"/>
          <w:szCs w:val="28"/>
        </w:rPr>
        <w:t xml:space="preserve">          B </w:t>
      </w:r>
      <w:r>
        <w:rPr>
          <w:rFonts w:hint="eastAsia"/>
          <w:sz w:val="28"/>
          <w:szCs w:val="28"/>
        </w:rPr>
        <w:t>海军旋翼武器学校</w:t>
      </w:r>
    </w:p>
    <w:p w14:paraId="10AE76D8">
      <w:pPr>
        <w:spacing w:line="480" w:lineRule="exact"/>
        <w:ind w:right="0" w:firstLine="560" w:firstLineChars="200"/>
        <w:rPr>
          <w:sz w:val="28"/>
          <w:szCs w:val="28"/>
        </w:rPr>
      </w:pPr>
      <w:r>
        <w:rPr>
          <w:sz w:val="28"/>
          <w:szCs w:val="28"/>
        </w:rPr>
        <w:t xml:space="preserve">C </w:t>
      </w:r>
      <w:r>
        <w:rPr>
          <w:rFonts w:hint="eastAsia"/>
          <w:sz w:val="28"/>
          <w:szCs w:val="28"/>
        </w:rPr>
        <w:t>空中电子攻击武器学校</w:t>
      </w:r>
      <w:r>
        <w:rPr>
          <w:sz w:val="28"/>
          <w:szCs w:val="28"/>
        </w:rPr>
        <w:t xml:space="preserve">          D </w:t>
      </w:r>
      <w:r>
        <w:rPr>
          <w:rFonts w:hint="eastAsia"/>
          <w:sz w:val="28"/>
          <w:szCs w:val="28"/>
        </w:rPr>
        <w:t>作战计划部门</w:t>
      </w:r>
    </w:p>
    <w:p w14:paraId="1011E7EE">
      <w:pPr>
        <w:spacing w:line="480" w:lineRule="exact"/>
        <w:ind w:right="0" w:firstLine="560" w:firstLineChars="200"/>
        <w:rPr>
          <w:sz w:val="28"/>
          <w:szCs w:val="28"/>
        </w:rPr>
      </w:pPr>
      <w:r>
        <w:rPr>
          <w:sz w:val="28"/>
          <w:szCs w:val="28"/>
        </w:rPr>
        <w:t>18.</w:t>
      </w:r>
      <w:r>
        <w:rPr>
          <w:rFonts w:hint="eastAsia"/>
          <w:sz w:val="28"/>
          <w:szCs w:val="28"/>
        </w:rPr>
        <w:t>以下（</w:t>
      </w:r>
      <w:r>
        <w:rPr>
          <w:sz w:val="28"/>
          <w:szCs w:val="28"/>
        </w:rPr>
        <w:t xml:space="preserve">    </w:t>
      </w:r>
      <w:r>
        <w:rPr>
          <w:rFonts w:hint="eastAsia"/>
          <w:sz w:val="28"/>
          <w:szCs w:val="28"/>
        </w:rPr>
        <w:t>）不是俄罗斯海军</w:t>
      </w:r>
      <w:r>
        <w:rPr>
          <w:sz w:val="28"/>
          <w:szCs w:val="28"/>
        </w:rPr>
        <w:t>21631</w:t>
      </w:r>
      <w:r>
        <w:rPr>
          <w:rFonts w:hint="eastAsia"/>
          <w:sz w:val="28"/>
          <w:szCs w:val="28"/>
        </w:rPr>
        <w:t>型小型导弹舰装备的常用武器。</w:t>
      </w:r>
      <w:r>
        <w:rPr>
          <w:sz w:val="28"/>
          <w:szCs w:val="28"/>
        </w:rPr>
        <w:t>D</w:t>
      </w:r>
    </w:p>
    <w:p w14:paraId="19FB566D">
      <w:pPr>
        <w:spacing w:line="480" w:lineRule="exact"/>
        <w:ind w:right="0" w:firstLine="560" w:firstLineChars="200"/>
        <w:rPr>
          <w:sz w:val="28"/>
          <w:szCs w:val="28"/>
        </w:rPr>
      </w:pPr>
      <w:r>
        <w:rPr>
          <w:sz w:val="28"/>
          <w:szCs w:val="28"/>
        </w:rPr>
        <w:t xml:space="preserve">A </w:t>
      </w:r>
      <w:r>
        <w:rPr>
          <w:rFonts w:hint="eastAsia"/>
          <w:sz w:val="28"/>
          <w:szCs w:val="28"/>
        </w:rPr>
        <w:t>“口径”巡航导弹和“针”防空导弹</w:t>
      </w:r>
    </w:p>
    <w:p w14:paraId="5A2F5994">
      <w:pPr>
        <w:spacing w:line="480" w:lineRule="exact"/>
        <w:ind w:right="0" w:firstLine="560" w:firstLineChars="200"/>
        <w:rPr>
          <w:sz w:val="28"/>
          <w:szCs w:val="28"/>
        </w:rPr>
      </w:pPr>
      <w:r>
        <w:rPr>
          <w:sz w:val="28"/>
          <w:szCs w:val="28"/>
        </w:rPr>
        <w:t>B A-190-01</w:t>
      </w:r>
      <w:r>
        <w:rPr>
          <w:rFonts w:hint="eastAsia"/>
          <w:sz w:val="28"/>
          <w:szCs w:val="28"/>
        </w:rPr>
        <w:t>型</w:t>
      </w:r>
      <w:r>
        <w:rPr>
          <w:sz w:val="28"/>
          <w:szCs w:val="28"/>
        </w:rPr>
        <w:t>100</w:t>
      </w:r>
      <w:r>
        <w:rPr>
          <w:rFonts w:hint="eastAsia"/>
          <w:sz w:val="28"/>
          <w:szCs w:val="28"/>
        </w:rPr>
        <w:t>毫米舰炮</w:t>
      </w:r>
    </w:p>
    <w:p w14:paraId="658C75A1">
      <w:pPr>
        <w:spacing w:line="480" w:lineRule="exact"/>
        <w:ind w:right="0" w:firstLine="560" w:firstLineChars="200"/>
        <w:rPr>
          <w:sz w:val="28"/>
          <w:szCs w:val="28"/>
        </w:rPr>
      </w:pPr>
      <w:r>
        <w:rPr>
          <w:sz w:val="28"/>
          <w:szCs w:val="28"/>
        </w:rPr>
        <w:t>C AK-630 M2</w:t>
      </w:r>
      <w:r>
        <w:rPr>
          <w:rFonts w:hint="eastAsia"/>
          <w:sz w:val="28"/>
          <w:szCs w:val="28"/>
        </w:rPr>
        <w:t>型</w:t>
      </w:r>
      <w:r>
        <w:rPr>
          <w:sz w:val="28"/>
          <w:szCs w:val="28"/>
        </w:rPr>
        <w:t>30</w:t>
      </w:r>
      <w:r>
        <w:rPr>
          <w:rFonts w:hint="eastAsia"/>
          <w:sz w:val="28"/>
          <w:szCs w:val="28"/>
        </w:rPr>
        <w:t>毫米舰炮</w:t>
      </w:r>
    </w:p>
    <w:p w14:paraId="58898CC9">
      <w:pPr>
        <w:spacing w:line="480" w:lineRule="exact"/>
        <w:ind w:right="0" w:firstLine="560" w:firstLineChars="200"/>
        <w:rPr>
          <w:sz w:val="28"/>
          <w:szCs w:val="28"/>
        </w:rPr>
      </w:pPr>
      <w:r>
        <w:rPr>
          <w:sz w:val="28"/>
          <w:szCs w:val="28"/>
        </w:rPr>
        <w:t>D MTT</w:t>
      </w:r>
      <w:r>
        <w:rPr>
          <w:rFonts w:hint="eastAsia"/>
          <w:sz w:val="28"/>
          <w:szCs w:val="28"/>
        </w:rPr>
        <w:t>型</w:t>
      </w:r>
      <w:r>
        <w:rPr>
          <w:sz w:val="28"/>
          <w:szCs w:val="28"/>
        </w:rPr>
        <w:t>324</w:t>
      </w:r>
      <w:r>
        <w:rPr>
          <w:rFonts w:hint="eastAsia"/>
          <w:sz w:val="28"/>
          <w:szCs w:val="28"/>
        </w:rPr>
        <w:t>毫米轻型反潜鱼雷</w:t>
      </w:r>
    </w:p>
    <w:p w14:paraId="2FEAD90E">
      <w:pPr>
        <w:spacing w:line="480" w:lineRule="exact"/>
        <w:ind w:right="0" w:firstLine="560" w:firstLineChars="200"/>
        <w:rPr>
          <w:sz w:val="28"/>
          <w:szCs w:val="28"/>
        </w:rPr>
      </w:pPr>
      <w:r>
        <w:rPr>
          <w:sz w:val="28"/>
          <w:szCs w:val="28"/>
        </w:rPr>
        <w:t>19.</w:t>
      </w:r>
      <w:r>
        <w:rPr>
          <w:rFonts w:hint="eastAsia"/>
          <w:sz w:val="28"/>
          <w:szCs w:val="28"/>
        </w:rPr>
        <w:t>日本海上保安厅自</w:t>
      </w:r>
      <w:r>
        <w:rPr>
          <w:sz w:val="28"/>
          <w:szCs w:val="28"/>
        </w:rPr>
        <w:t>1948</w:t>
      </w:r>
      <w:r>
        <w:rPr>
          <w:rFonts w:hint="eastAsia"/>
          <w:sz w:val="28"/>
          <w:szCs w:val="28"/>
        </w:rPr>
        <w:t>年成立以来，千吨级巡视船一直是其主力，其中最新的一型为（</w:t>
      </w:r>
      <w:r>
        <w:rPr>
          <w:sz w:val="28"/>
          <w:szCs w:val="28"/>
        </w:rPr>
        <w:t xml:space="preserve">    </w:t>
      </w:r>
      <w:r>
        <w:rPr>
          <w:rFonts w:hint="eastAsia"/>
          <w:sz w:val="28"/>
          <w:szCs w:val="28"/>
        </w:rPr>
        <w:t>）。</w:t>
      </w:r>
      <w:r>
        <w:rPr>
          <w:sz w:val="28"/>
          <w:szCs w:val="28"/>
        </w:rPr>
        <w:t>C</w:t>
      </w:r>
    </w:p>
    <w:p w14:paraId="5F95C65A">
      <w:pPr>
        <w:spacing w:line="480" w:lineRule="exact"/>
        <w:ind w:right="0" w:firstLine="560" w:firstLineChars="200"/>
        <w:rPr>
          <w:sz w:val="28"/>
          <w:szCs w:val="28"/>
        </w:rPr>
      </w:pPr>
      <w:r>
        <w:rPr>
          <w:sz w:val="28"/>
          <w:szCs w:val="28"/>
        </w:rPr>
        <w:t xml:space="preserve">A </w:t>
      </w:r>
      <w:r>
        <w:rPr>
          <w:rFonts w:hint="eastAsia"/>
          <w:sz w:val="28"/>
          <w:szCs w:val="28"/>
        </w:rPr>
        <w:t>石见级</w:t>
      </w:r>
      <w:r>
        <w:rPr>
          <w:sz w:val="28"/>
          <w:szCs w:val="28"/>
        </w:rPr>
        <w:t xml:space="preserve">          B </w:t>
      </w:r>
      <w:r>
        <w:rPr>
          <w:rFonts w:hint="eastAsia"/>
          <w:sz w:val="28"/>
          <w:szCs w:val="28"/>
        </w:rPr>
        <w:t>波照间级</w:t>
      </w:r>
    </w:p>
    <w:p w14:paraId="0FE7437D">
      <w:pPr>
        <w:spacing w:line="480" w:lineRule="exact"/>
        <w:ind w:right="0" w:firstLine="560" w:firstLineChars="200"/>
        <w:rPr>
          <w:sz w:val="28"/>
          <w:szCs w:val="28"/>
        </w:rPr>
      </w:pPr>
      <w:r>
        <w:rPr>
          <w:sz w:val="28"/>
          <w:szCs w:val="28"/>
        </w:rPr>
        <w:t xml:space="preserve">C </w:t>
      </w:r>
      <w:r>
        <w:rPr>
          <w:rFonts w:hint="eastAsia"/>
          <w:sz w:val="28"/>
          <w:szCs w:val="28"/>
        </w:rPr>
        <w:t>国头级</w:t>
      </w:r>
      <w:r>
        <w:rPr>
          <w:sz w:val="28"/>
          <w:szCs w:val="28"/>
        </w:rPr>
        <w:t xml:space="preserve">          D </w:t>
      </w:r>
      <w:r>
        <w:rPr>
          <w:rFonts w:hint="eastAsia"/>
          <w:sz w:val="28"/>
          <w:szCs w:val="28"/>
        </w:rPr>
        <w:t>阿苏级</w:t>
      </w:r>
    </w:p>
    <w:p w14:paraId="3614CF41">
      <w:pPr>
        <w:spacing w:line="480" w:lineRule="exact"/>
        <w:ind w:right="0" w:firstLine="560" w:firstLineChars="200"/>
        <w:rPr>
          <w:sz w:val="28"/>
          <w:szCs w:val="28"/>
        </w:rPr>
      </w:pPr>
      <w:r>
        <w:rPr>
          <w:sz w:val="28"/>
          <w:szCs w:val="28"/>
        </w:rPr>
        <w:t>20.</w:t>
      </w:r>
      <w:r>
        <w:rPr>
          <w:rFonts w:hint="eastAsia"/>
          <w:sz w:val="28"/>
          <w:szCs w:val="28"/>
        </w:rPr>
        <w:t>距离我国钓鱼岛及其附属岛屿最近的日本海上保安厅海上保安部是（</w:t>
      </w:r>
      <w:r>
        <w:rPr>
          <w:sz w:val="28"/>
          <w:szCs w:val="28"/>
        </w:rPr>
        <w:t xml:space="preserve">    </w:t>
      </w:r>
      <w:r>
        <w:rPr>
          <w:rFonts w:hint="eastAsia"/>
          <w:sz w:val="28"/>
          <w:szCs w:val="28"/>
        </w:rPr>
        <w:t>）。</w:t>
      </w:r>
      <w:r>
        <w:rPr>
          <w:sz w:val="28"/>
          <w:szCs w:val="28"/>
        </w:rPr>
        <w:t>C</w:t>
      </w:r>
    </w:p>
    <w:p w14:paraId="575FB6F8">
      <w:pPr>
        <w:spacing w:line="480" w:lineRule="exact"/>
        <w:ind w:right="0" w:firstLine="560" w:firstLineChars="200"/>
        <w:rPr>
          <w:sz w:val="28"/>
          <w:szCs w:val="28"/>
        </w:rPr>
      </w:pPr>
      <w:r>
        <w:rPr>
          <w:sz w:val="28"/>
          <w:szCs w:val="28"/>
        </w:rPr>
        <w:t xml:space="preserve">A </w:t>
      </w:r>
      <w:r>
        <w:rPr>
          <w:rFonts w:hint="eastAsia"/>
          <w:sz w:val="28"/>
          <w:szCs w:val="28"/>
        </w:rPr>
        <w:t>那霸海上保安部</w:t>
      </w:r>
      <w:r>
        <w:rPr>
          <w:sz w:val="28"/>
          <w:szCs w:val="28"/>
        </w:rPr>
        <w:t xml:space="preserve">          B </w:t>
      </w:r>
      <w:r>
        <w:rPr>
          <w:rFonts w:hint="eastAsia"/>
          <w:sz w:val="28"/>
          <w:szCs w:val="28"/>
        </w:rPr>
        <w:t>中城海上保安部</w:t>
      </w:r>
    </w:p>
    <w:p w14:paraId="0DFB3771">
      <w:pPr>
        <w:spacing w:line="480" w:lineRule="exact"/>
        <w:ind w:right="0" w:firstLine="560" w:firstLineChars="200"/>
        <w:rPr>
          <w:sz w:val="28"/>
          <w:szCs w:val="28"/>
        </w:rPr>
      </w:pPr>
      <w:r>
        <w:rPr>
          <w:sz w:val="28"/>
          <w:szCs w:val="28"/>
        </w:rPr>
        <w:t xml:space="preserve">C </w:t>
      </w:r>
      <w:r>
        <w:rPr>
          <w:rFonts w:hint="eastAsia"/>
          <w:sz w:val="28"/>
          <w:szCs w:val="28"/>
        </w:rPr>
        <w:t>石垣海上保安部</w:t>
      </w:r>
      <w:r>
        <w:rPr>
          <w:sz w:val="28"/>
          <w:szCs w:val="28"/>
        </w:rPr>
        <w:t xml:space="preserve">          D </w:t>
      </w:r>
      <w:r>
        <w:rPr>
          <w:rFonts w:hint="eastAsia"/>
          <w:sz w:val="28"/>
          <w:szCs w:val="28"/>
        </w:rPr>
        <w:t>宫古岛海上保安部</w:t>
      </w:r>
    </w:p>
    <w:p w14:paraId="798A9A60">
      <w:pPr>
        <w:spacing w:line="480" w:lineRule="exact"/>
        <w:ind w:right="0" w:firstLine="560" w:firstLineChars="200"/>
        <w:rPr>
          <w:rFonts w:hint="eastAsia"/>
          <w:sz w:val="28"/>
          <w:szCs w:val="28"/>
        </w:rPr>
      </w:pPr>
      <w:r>
        <w:rPr>
          <w:sz w:val="28"/>
          <w:szCs w:val="28"/>
        </w:rPr>
        <w:t>21.</w:t>
      </w:r>
      <w:r>
        <w:rPr>
          <w:rFonts w:hint="eastAsia"/>
          <w:sz w:val="28"/>
          <w:szCs w:val="28"/>
        </w:rPr>
        <w:t>近年来，日本海上保安厅入列了瑞穗级（次代）、黎明级、宫古级、春光级等多型大型直升机巡视船，其中（</w:t>
      </w:r>
      <w:r>
        <w:rPr>
          <w:sz w:val="28"/>
          <w:szCs w:val="28"/>
        </w:rPr>
        <w:t xml:space="preserve">    </w:t>
      </w:r>
      <w:r>
        <w:rPr>
          <w:rFonts w:hint="eastAsia"/>
          <w:sz w:val="28"/>
          <w:szCs w:val="28"/>
        </w:rPr>
        <w:t>）的排水量最大。</w:t>
      </w:r>
      <w:r>
        <w:rPr>
          <w:sz w:val="28"/>
          <w:szCs w:val="28"/>
        </w:rPr>
        <w:t>A</w:t>
      </w:r>
    </w:p>
    <w:p w14:paraId="55515B25">
      <w:pPr>
        <w:spacing w:line="480" w:lineRule="exact"/>
        <w:ind w:right="0" w:firstLine="560" w:firstLineChars="200"/>
        <w:rPr>
          <w:sz w:val="28"/>
          <w:szCs w:val="28"/>
        </w:rPr>
      </w:pPr>
      <w:r>
        <w:rPr>
          <w:sz w:val="28"/>
          <w:szCs w:val="28"/>
        </w:rPr>
        <w:t xml:space="preserve">A </w:t>
      </w:r>
      <w:r>
        <w:rPr>
          <w:rFonts w:hint="eastAsia"/>
          <w:sz w:val="28"/>
          <w:szCs w:val="28"/>
        </w:rPr>
        <w:t>黎明级</w:t>
      </w:r>
      <w:r>
        <w:rPr>
          <w:sz w:val="28"/>
          <w:szCs w:val="28"/>
        </w:rPr>
        <w:t xml:space="preserve">          B </w:t>
      </w:r>
      <w:r>
        <w:rPr>
          <w:rFonts w:hint="eastAsia"/>
          <w:sz w:val="28"/>
          <w:szCs w:val="28"/>
        </w:rPr>
        <w:t>瑞穗级（次代）</w:t>
      </w:r>
    </w:p>
    <w:p w14:paraId="2D228777">
      <w:pPr>
        <w:spacing w:line="480" w:lineRule="exact"/>
        <w:ind w:right="0" w:firstLine="560" w:firstLineChars="200"/>
        <w:rPr>
          <w:sz w:val="28"/>
          <w:szCs w:val="28"/>
        </w:rPr>
      </w:pPr>
      <w:r>
        <w:rPr>
          <w:sz w:val="28"/>
          <w:szCs w:val="28"/>
        </w:rPr>
        <w:t xml:space="preserve">C </w:t>
      </w:r>
      <w:r>
        <w:rPr>
          <w:rFonts w:hint="eastAsia"/>
          <w:sz w:val="28"/>
          <w:szCs w:val="28"/>
        </w:rPr>
        <w:t>春光级</w:t>
      </w:r>
      <w:r>
        <w:rPr>
          <w:sz w:val="28"/>
          <w:szCs w:val="28"/>
        </w:rPr>
        <w:t xml:space="preserve">          D </w:t>
      </w:r>
      <w:r>
        <w:rPr>
          <w:rFonts w:hint="eastAsia"/>
          <w:sz w:val="28"/>
          <w:szCs w:val="28"/>
        </w:rPr>
        <w:t>宫古级</w:t>
      </w:r>
    </w:p>
    <w:p w14:paraId="20B39EB9">
      <w:pPr>
        <w:spacing w:line="480" w:lineRule="exact"/>
        <w:ind w:right="0" w:firstLine="560" w:firstLineChars="200"/>
        <w:rPr>
          <w:sz w:val="28"/>
          <w:szCs w:val="28"/>
        </w:rPr>
      </w:pPr>
      <w:r>
        <w:rPr>
          <w:sz w:val="28"/>
          <w:szCs w:val="28"/>
        </w:rPr>
        <w:t>22.</w:t>
      </w:r>
      <w:r>
        <w:rPr>
          <w:rFonts w:hint="eastAsia"/>
          <w:sz w:val="28"/>
          <w:szCs w:val="28"/>
        </w:rPr>
        <w:t>二战后，日本自研并引进了数型反舰导弹，覆盖了海、陆、空平台。以下说法正确的是（</w:t>
      </w:r>
      <w:r>
        <w:rPr>
          <w:sz w:val="28"/>
          <w:szCs w:val="28"/>
        </w:rPr>
        <w:t xml:space="preserve">    </w:t>
      </w:r>
      <w:r>
        <w:rPr>
          <w:rFonts w:hint="eastAsia"/>
          <w:sz w:val="28"/>
          <w:szCs w:val="28"/>
        </w:rPr>
        <w:t>）。</w:t>
      </w:r>
      <w:r>
        <w:rPr>
          <w:sz w:val="28"/>
          <w:szCs w:val="28"/>
        </w:rPr>
        <w:t>B</w:t>
      </w:r>
    </w:p>
    <w:p w14:paraId="25DCE56B">
      <w:pPr>
        <w:spacing w:line="480" w:lineRule="exact"/>
        <w:ind w:right="0" w:firstLine="560" w:firstLineChars="200"/>
        <w:rPr>
          <w:sz w:val="28"/>
          <w:szCs w:val="28"/>
        </w:rPr>
      </w:pPr>
      <w:r>
        <w:rPr>
          <w:sz w:val="28"/>
          <w:szCs w:val="28"/>
        </w:rPr>
        <w:t xml:space="preserve">A </w:t>
      </w:r>
      <w:r>
        <w:rPr>
          <w:rFonts w:hint="eastAsia"/>
          <w:sz w:val="28"/>
          <w:szCs w:val="28"/>
        </w:rPr>
        <w:t>日本现役反舰导弹以超音速导弹为主</w:t>
      </w:r>
    </w:p>
    <w:p w14:paraId="2659F4EB">
      <w:pPr>
        <w:spacing w:line="480" w:lineRule="exact"/>
        <w:ind w:right="0" w:firstLine="560" w:firstLineChars="200"/>
        <w:rPr>
          <w:sz w:val="28"/>
          <w:szCs w:val="28"/>
        </w:rPr>
      </w:pPr>
      <w:r>
        <w:rPr>
          <w:sz w:val="28"/>
          <w:szCs w:val="28"/>
        </w:rPr>
        <w:t xml:space="preserve">B </w:t>
      </w:r>
      <w:r>
        <w:rPr>
          <w:rFonts w:hint="eastAsia"/>
          <w:sz w:val="28"/>
          <w:szCs w:val="28"/>
        </w:rPr>
        <w:t>日本首型反舰导弹为空基型号</w:t>
      </w:r>
    </w:p>
    <w:p w14:paraId="641593F1">
      <w:pPr>
        <w:spacing w:line="480" w:lineRule="exact"/>
        <w:ind w:right="0" w:firstLine="560" w:firstLineChars="200"/>
        <w:rPr>
          <w:sz w:val="28"/>
          <w:szCs w:val="28"/>
        </w:rPr>
      </w:pPr>
      <w:r>
        <w:rPr>
          <w:sz w:val="28"/>
          <w:szCs w:val="28"/>
        </w:rPr>
        <w:t xml:space="preserve">C </w:t>
      </w:r>
      <w:r>
        <w:rPr>
          <w:rFonts w:hint="eastAsia"/>
          <w:sz w:val="28"/>
          <w:szCs w:val="28"/>
        </w:rPr>
        <w:t>日本引进的最新型反舰导弹为</w:t>
      </w:r>
      <w:r>
        <w:rPr>
          <w:sz w:val="28"/>
          <w:szCs w:val="28"/>
        </w:rPr>
        <w:t>12</w:t>
      </w:r>
      <w:r>
        <w:rPr>
          <w:rFonts w:hint="eastAsia"/>
          <w:sz w:val="28"/>
          <w:szCs w:val="28"/>
        </w:rPr>
        <w:t>式</w:t>
      </w:r>
    </w:p>
    <w:p w14:paraId="2AD963B6">
      <w:pPr>
        <w:spacing w:line="480" w:lineRule="exact"/>
        <w:ind w:right="0" w:firstLine="560" w:firstLineChars="200"/>
        <w:rPr>
          <w:sz w:val="28"/>
          <w:szCs w:val="28"/>
        </w:rPr>
      </w:pPr>
      <w:r>
        <w:rPr>
          <w:sz w:val="28"/>
          <w:szCs w:val="28"/>
        </w:rPr>
        <w:t xml:space="preserve">D </w:t>
      </w:r>
      <w:r>
        <w:rPr>
          <w:rFonts w:hint="eastAsia"/>
          <w:sz w:val="28"/>
          <w:szCs w:val="28"/>
        </w:rPr>
        <w:t>日本装备了“战斧”反舰导弹</w:t>
      </w:r>
    </w:p>
    <w:p w14:paraId="70D30AD1">
      <w:pPr>
        <w:spacing w:line="480" w:lineRule="exact"/>
        <w:ind w:right="0" w:firstLine="560" w:firstLineChars="200"/>
        <w:rPr>
          <w:sz w:val="28"/>
          <w:szCs w:val="28"/>
        </w:rPr>
      </w:pPr>
      <w:r>
        <w:rPr>
          <w:sz w:val="28"/>
          <w:szCs w:val="28"/>
        </w:rPr>
        <w:t>23.2022</w:t>
      </w:r>
      <w:r>
        <w:rPr>
          <w:rFonts w:hint="eastAsia"/>
          <w:sz w:val="28"/>
          <w:szCs w:val="28"/>
        </w:rPr>
        <w:t>年</w:t>
      </w:r>
      <w:r>
        <w:rPr>
          <w:sz w:val="28"/>
          <w:szCs w:val="28"/>
        </w:rPr>
        <w:t>10</w:t>
      </w:r>
      <w:r>
        <w:rPr>
          <w:rFonts w:hint="eastAsia"/>
          <w:sz w:val="28"/>
          <w:szCs w:val="28"/>
        </w:rPr>
        <w:t>月，美国“福特”号核航母抵达（</w:t>
      </w:r>
      <w:r>
        <w:rPr>
          <w:sz w:val="28"/>
          <w:szCs w:val="28"/>
        </w:rPr>
        <w:t xml:space="preserve">    </w:t>
      </w:r>
      <w:r>
        <w:rPr>
          <w:rFonts w:hint="eastAsia"/>
          <w:sz w:val="28"/>
          <w:szCs w:val="28"/>
        </w:rPr>
        <w:t>），这是其首次出国访问。</w:t>
      </w:r>
      <w:r>
        <w:rPr>
          <w:sz w:val="28"/>
          <w:szCs w:val="28"/>
        </w:rPr>
        <w:t>D</w:t>
      </w:r>
    </w:p>
    <w:p w14:paraId="6B52DBA0">
      <w:pPr>
        <w:spacing w:line="480" w:lineRule="exact"/>
        <w:ind w:right="0" w:firstLine="560" w:firstLineChars="200"/>
        <w:rPr>
          <w:sz w:val="28"/>
          <w:szCs w:val="28"/>
        </w:rPr>
      </w:pPr>
      <w:r>
        <w:rPr>
          <w:sz w:val="28"/>
          <w:szCs w:val="28"/>
        </w:rPr>
        <w:t xml:space="preserve">A </w:t>
      </w:r>
      <w:r>
        <w:rPr>
          <w:rFonts w:hint="eastAsia"/>
          <w:sz w:val="28"/>
          <w:szCs w:val="28"/>
        </w:rPr>
        <w:t>韩国釜山港</w:t>
      </w:r>
      <w:r>
        <w:rPr>
          <w:sz w:val="28"/>
          <w:szCs w:val="28"/>
        </w:rPr>
        <w:t xml:space="preserve">              B </w:t>
      </w:r>
      <w:r>
        <w:rPr>
          <w:rFonts w:hint="eastAsia"/>
          <w:sz w:val="28"/>
          <w:szCs w:val="28"/>
        </w:rPr>
        <w:t>日本横须贺港</w:t>
      </w:r>
    </w:p>
    <w:p w14:paraId="64C071F3">
      <w:pPr>
        <w:spacing w:line="480" w:lineRule="exact"/>
        <w:ind w:right="0" w:firstLine="560" w:firstLineChars="200"/>
        <w:rPr>
          <w:sz w:val="28"/>
          <w:szCs w:val="28"/>
        </w:rPr>
      </w:pPr>
      <w:r>
        <w:rPr>
          <w:sz w:val="28"/>
          <w:szCs w:val="28"/>
        </w:rPr>
        <w:t xml:space="preserve">C </w:t>
      </w:r>
      <w:r>
        <w:rPr>
          <w:rFonts w:hint="eastAsia"/>
          <w:sz w:val="28"/>
          <w:szCs w:val="28"/>
        </w:rPr>
        <w:t>加拿大渥太华港</w:t>
      </w:r>
      <w:r>
        <w:rPr>
          <w:sz w:val="28"/>
          <w:szCs w:val="28"/>
        </w:rPr>
        <w:t xml:space="preserve">          D </w:t>
      </w:r>
      <w:r>
        <w:rPr>
          <w:rFonts w:hint="eastAsia"/>
          <w:sz w:val="28"/>
          <w:szCs w:val="28"/>
        </w:rPr>
        <w:t>加拿大哈利法克斯港</w:t>
      </w:r>
    </w:p>
    <w:p w14:paraId="45E0559D">
      <w:pPr>
        <w:spacing w:line="480" w:lineRule="exact"/>
        <w:ind w:right="0" w:firstLine="560" w:firstLineChars="200"/>
        <w:rPr>
          <w:sz w:val="28"/>
          <w:szCs w:val="28"/>
        </w:rPr>
      </w:pPr>
      <w:r>
        <w:rPr>
          <w:sz w:val="28"/>
          <w:szCs w:val="28"/>
        </w:rPr>
        <w:t>24.</w:t>
      </w:r>
      <w:r>
        <w:rPr>
          <w:rFonts w:hint="eastAsia"/>
          <w:sz w:val="28"/>
          <w:szCs w:val="28"/>
        </w:rPr>
        <w:t>目前，世界各国海军潜艇装备的鱼雷发射装置主要包括自航式、气动不平衡式、气动冲压式、水压平衡式和空气涡轮泵式等，以下（</w:t>
      </w:r>
      <w:r>
        <w:rPr>
          <w:sz w:val="28"/>
          <w:szCs w:val="28"/>
        </w:rPr>
        <w:t xml:space="preserve">    </w:t>
      </w:r>
      <w:r>
        <w:rPr>
          <w:rFonts w:hint="eastAsia"/>
          <w:sz w:val="28"/>
          <w:szCs w:val="28"/>
        </w:rPr>
        <w:t>）采用了水压平衡式发射装置。</w:t>
      </w:r>
      <w:r>
        <w:rPr>
          <w:sz w:val="28"/>
          <w:szCs w:val="28"/>
        </w:rPr>
        <w:t>B</w:t>
      </w:r>
    </w:p>
    <w:p w14:paraId="4A4135CF">
      <w:pPr>
        <w:spacing w:line="480" w:lineRule="exact"/>
        <w:ind w:right="0" w:firstLine="560" w:firstLineChars="200"/>
        <w:rPr>
          <w:sz w:val="28"/>
          <w:szCs w:val="28"/>
        </w:rPr>
      </w:pPr>
      <w:r>
        <w:rPr>
          <w:sz w:val="28"/>
          <w:szCs w:val="28"/>
        </w:rPr>
        <w:t xml:space="preserve">A </w:t>
      </w:r>
      <w:r>
        <w:rPr>
          <w:rFonts w:hint="eastAsia"/>
          <w:sz w:val="28"/>
          <w:szCs w:val="28"/>
        </w:rPr>
        <w:t>法国红宝石级核潜艇</w:t>
      </w:r>
      <w:r>
        <w:rPr>
          <w:sz w:val="28"/>
          <w:szCs w:val="28"/>
        </w:rPr>
        <w:t xml:space="preserve">              B </w:t>
      </w:r>
      <w:r>
        <w:rPr>
          <w:rFonts w:hint="eastAsia"/>
          <w:sz w:val="28"/>
          <w:szCs w:val="28"/>
        </w:rPr>
        <w:t>美国洛杉矶级核潜艇</w:t>
      </w:r>
    </w:p>
    <w:p w14:paraId="42BA34DE">
      <w:pPr>
        <w:spacing w:line="480" w:lineRule="exact"/>
        <w:ind w:right="0" w:firstLine="560" w:firstLineChars="200"/>
        <w:rPr>
          <w:sz w:val="28"/>
          <w:szCs w:val="28"/>
        </w:rPr>
      </w:pPr>
      <w:r>
        <w:rPr>
          <w:sz w:val="28"/>
          <w:szCs w:val="28"/>
        </w:rPr>
        <w:t xml:space="preserve">C </w:t>
      </w:r>
      <w:r>
        <w:rPr>
          <w:rFonts w:hint="eastAsia"/>
          <w:sz w:val="28"/>
          <w:szCs w:val="28"/>
        </w:rPr>
        <w:t>俄罗斯北风之神级核潜艇</w:t>
      </w:r>
      <w:r>
        <w:rPr>
          <w:sz w:val="28"/>
          <w:szCs w:val="28"/>
        </w:rPr>
        <w:t xml:space="preserve">          D </w:t>
      </w:r>
      <w:r>
        <w:rPr>
          <w:rFonts w:hint="eastAsia"/>
          <w:sz w:val="28"/>
          <w:szCs w:val="28"/>
        </w:rPr>
        <w:t>英国机敏级核潜艇</w:t>
      </w:r>
    </w:p>
    <w:p w14:paraId="7C8B0D59">
      <w:pPr>
        <w:spacing w:line="480" w:lineRule="exact"/>
        <w:ind w:right="0" w:firstLine="560" w:firstLineChars="200"/>
        <w:rPr>
          <w:sz w:val="28"/>
          <w:szCs w:val="28"/>
        </w:rPr>
      </w:pPr>
      <w:r>
        <w:rPr>
          <w:sz w:val="28"/>
          <w:szCs w:val="28"/>
        </w:rPr>
        <w:t>25.</w:t>
      </w:r>
      <w:r>
        <w:rPr>
          <w:rFonts w:hint="eastAsia"/>
          <w:sz w:val="28"/>
          <w:szCs w:val="28"/>
        </w:rPr>
        <w:t>俄海军唯一一艘</w:t>
      </w:r>
      <w:r>
        <w:rPr>
          <w:sz w:val="28"/>
          <w:szCs w:val="28"/>
        </w:rPr>
        <w:t>1914</w:t>
      </w:r>
      <w:r>
        <w:rPr>
          <w:rFonts w:hint="eastAsia"/>
          <w:sz w:val="28"/>
          <w:szCs w:val="28"/>
        </w:rPr>
        <w:t>型测量船“克雷洛夫元帅”号于</w:t>
      </w:r>
      <w:r>
        <w:rPr>
          <w:sz w:val="28"/>
          <w:szCs w:val="28"/>
        </w:rPr>
        <w:t>2014</w:t>
      </w:r>
      <w:r>
        <w:rPr>
          <w:rFonts w:hint="eastAsia"/>
          <w:sz w:val="28"/>
          <w:szCs w:val="28"/>
        </w:rPr>
        <w:t>年至</w:t>
      </w:r>
      <w:r>
        <w:rPr>
          <w:sz w:val="28"/>
          <w:szCs w:val="28"/>
        </w:rPr>
        <w:t>2018</w:t>
      </w:r>
      <w:r>
        <w:rPr>
          <w:rFonts w:hint="eastAsia"/>
          <w:sz w:val="28"/>
          <w:szCs w:val="28"/>
        </w:rPr>
        <w:t>年在远东地区进行了现代化改装。以下不正确的是（</w:t>
      </w:r>
      <w:r>
        <w:rPr>
          <w:sz w:val="28"/>
          <w:szCs w:val="28"/>
        </w:rPr>
        <w:t xml:space="preserve">    </w:t>
      </w:r>
      <w:r>
        <w:rPr>
          <w:rFonts w:hint="eastAsia"/>
          <w:sz w:val="28"/>
          <w:szCs w:val="28"/>
        </w:rPr>
        <w:t>）。</w:t>
      </w:r>
      <w:r>
        <w:rPr>
          <w:sz w:val="28"/>
          <w:szCs w:val="28"/>
        </w:rPr>
        <w:t>C</w:t>
      </w:r>
    </w:p>
    <w:p w14:paraId="7D8C1454">
      <w:pPr>
        <w:spacing w:line="480" w:lineRule="exact"/>
        <w:ind w:right="0" w:firstLine="560" w:firstLineChars="200"/>
        <w:rPr>
          <w:sz w:val="28"/>
          <w:szCs w:val="28"/>
        </w:rPr>
      </w:pPr>
      <w:r>
        <w:rPr>
          <w:sz w:val="28"/>
          <w:szCs w:val="28"/>
        </w:rPr>
        <w:t xml:space="preserve">A </w:t>
      </w:r>
      <w:r>
        <w:rPr>
          <w:rFonts w:hint="eastAsia"/>
          <w:sz w:val="28"/>
          <w:szCs w:val="28"/>
        </w:rPr>
        <w:t>改装后的“克雷洛夫元帅”号成为了俄太平洋舰队的指挥舰</w:t>
      </w:r>
    </w:p>
    <w:p w14:paraId="01F4C43E">
      <w:pPr>
        <w:spacing w:line="480" w:lineRule="exact"/>
        <w:ind w:right="0" w:firstLine="560" w:firstLineChars="200"/>
        <w:rPr>
          <w:sz w:val="28"/>
          <w:szCs w:val="28"/>
        </w:rPr>
      </w:pPr>
      <w:r>
        <w:rPr>
          <w:sz w:val="28"/>
          <w:szCs w:val="28"/>
        </w:rPr>
        <w:t xml:space="preserve">B </w:t>
      </w:r>
      <w:r>
        <w:rPr>
          <w:rFonts w:hint="eastAsia"/>
          <w:sz w:val="28"/>
          <w:szCs w:val="28"/>
        </w:rPr>
        <w:t>改装后外观上的最大变化是直升机库上方加装了球状雷达罩</w:t>
      </w:r>
    </w:p>
    <w:p w14:paraId="26193D64">
      <w:pPr>
        <w:spacing w:line="480" w:lineRule="exact"/>
        <w:ind w:right="0" w:firstLine="560" w:firstLineChars="200"/>
        <w:rPr>
          <w:sz w:val="28"/>
          <w:szCs w:val="28"/>
        </w:rPr>
      </w:pPr>
      <w:r>
        <w:rPr>
          <w:sz w:val="28"/>
          <w:szCs w:val="28"/>
        </w:rPr>
        <w:t xml:space="preserve">C </w:t>
      </w:r>
      <w:r>
        <w:rPr>
          <w:rFonts w:hint="eastAsia"/>
          <w:sz w:val="28"/>
          <w:szCs w:val="28"/>
        </w:rPr>
        <w:t>改装后仍然作为专用的航天测量船使用</w:t>
      </w:r>
    </w:p>
    <w:p w14:paraId="3154E805">
      <w:pPr>
        <w:spacing w:line="480" w:lineRule="exact"/>
        <w:ind w:right="0" w:firstLine="560" w:firstLineChars="200"/>
        <w:rPr>
          <w:sz w:val="28"/>
          <w:szCs w:val="28"/>
        </w:rPr>
      </w:pPr>
      <w:r>
        <w:rPr>
          <w:sz w:val="28"/>
          <w:szCs w:val="28"/>
        </w:rPr>
        <w:t xml:space="preserve">D </w:t>
      </w:r>
      <w:r>
        <w:rPr>
          <w:rFonts w:hint="eastAsia"/>
          <w:sz w:val="28"/>
          <w:szCs w:val="28"/>
        </w:rPr>
        <w:t>改装后直升机库上方安装了新型综合雷达系统</w:t>
      </w:r>
    </w:p>
    <w:p w14:paraId="2155C543">
      <w:pPr>
        <w:spacing w:line="480" w:lineRule="exact"/>
        <w:ind w:right="0" w:firstLine="560" w:firstLineChars="200"/>
        <w:rPr>
          <w:sz w:val="28"/>
          <w:szCs w:val="28"/>
        </w:rPr>
      </w:pPr>
      <w:r>
        <w:rPr>
          <w:sz w:val="28"/>
          <w:szCs w:val="28"/>
        </w:rPr>
        <w:t>26.</w:t>
      </w:r>
      <w:r>
        <w:rPr>
          <w:rFonts w:hint="eastAsia"/>
          <w:sz w:val="28"/>
          <w:szCs w:val="28"/>
        </w:rPr>
        <w:t>以下潜艇中，（</w:t>
      </w:r>
      <w:r>
        <w:rPr>
          <w:sz w:val="28"/>
          <w:szCs w:val="28"/>
        </w:rPr>
        <w:t xml:space="preserve">    </w:t>
      </w:r>
      <w:r>
        <w:rPr>
          <w:rFonts w:hint="eastAsia"/>
          <w:sz w:val="28"/>
          <w:szCs w:val="28"/>
        </w:rPr>
        <w:t>）采用了燃料电池</w:t>
      </w:r>
      <w:r>
        <w:rPr>
          <w:sz w:val="28"/>
          <w:szCs w:val="28"/>
        </w:rPr>
        <w:t>AIP</w:t>
      </w:r>
      <w:r>
        <w:rPr>
          <w:rFonts w:hint="eastAsia"/>
          <w:sz w:val="28"/>
          <w:szCs w:val="28"/>
        </w:rPr>
        <w:t>系统。</w:t>
      </w:r>
      <w:r>
        <w:rPr>
          <w:sz w:val="28"/>
          <w:szCs w:val="28"/>
        </w:rPr>
        <w:t>A</w:t>
      </w:r>
    </w:p>
    <w:p w14:paraId="727D4CB7">
      <w:pPr>
        <w:spacing w:line="480" w:lineRule="exact"/>
        <w:ind w:right="0" w:firstLine="560" w:firstLineChars="200"/>
        <w:rPr>
          <w:sz w:val="28"/>
          <w:szCs w:val="28"/>
        </w:rPr>
      </w:pPr>
      <w:r>
        <w:rPr>
          <w:sz w:val="28"/>
          <w:szCs w:val="28"/>
        </w:rPr>
        <w:t xml:space="preserve">A </w:t>
      </w:r>
      <w:r>
        <w:rPr>
          <w:rFonts w:hint="eastAsia"/>
          <w:sz w:val="28"/>
          <w:szCs w:val="28"/>
        </w:rPr>
        <w:t>德国</w:t>
      </w:r>
      <w:r>
        <w:rPr>
          <w:sz w:val="28"/>
          <w:szCs w:val="28"/>
        </w:rPr>
        <w:t>212A</w:t>
      </w:r>
      <w:r>
        <w:rPr>
          <w:rFonts w:hint="eastAsia"/>
          <w:sz w:val="28"/>
          <w:szCs w:val="28"/>
        </w:rPr>
        <w:t>型</w:t>
      </w:r>
      <w:r>
        <w:rPr>
          <w:sz w:val="28"/>
          <w:szCs w:val="28"/>
        </w:rPr>
        <w:t xml:space="preserve">           B </w:t>
      </w:r>
      <w:r>
        <w:rPr>
          <w:rFonts w:hint="eastAsia"/>
          <w:sz w:val="28"/>
          <w:szCs w:val="28"/>
        </w:rPr>
        <w:t>日本苍龙级</w:t>
      </w:r>
    </w:p>
    <w:p w14:paraId="4BF4FD38">
      <w:pPr>
        <w:spacing w:line="480" w:lineRule="exact"/>
        <w:ind w:right="0" w:firstLine="560" w:firstLineChars="200"/>
        <w:rPr>
          <w:sz w:val="28"/>
          <w:szCs w:val="28"/>
        </w:rPr>
      </w:pPr>
      <w:r>
        <w:rPr>
          <w:sz w:val="28"/>
          <w:szCs w:val="28"/>
        </w:rPr>
        <w:t xml:space="preserve">C </w:t>
      </w:r>
      <w:r>
        <w:rPr>
          <w:rFonts w:hint="eastAsia"/>
          <w:sz w:val="28"/>
          <w:szCs w:val="28"/>
        </w:rPr>
        <w:t>瑞典哥特兰级</w:t>
      </w:r>
      <w:r>
        <w:rPr>
          <w:sz w:val="28"/>
          <w:szCs w:val="28"/>
        </w:rPr>
        <w:t xml:space="preserve">          D </w:t>
      </w:r>
      <w:r>
        <w:rPr>
          <w:rFonts w:hint="eastAsia"/>
          <w:sz w:val="28"/>
          <w:szCs w:val="28"/>
        </w:rPr>
        <w:t>巴基斯坦奥古斯塔</w:t>
      </w:r>
      <w:r>
        <w:rPr>
          <w:sz w:val="28"/>
          <w:szCs w:val="28"/>
        </w:rPr>
        <w:t>90B</w:t>
      </w:r>
      <w:r>
        <w:rPr>
          <w:rFonts w:hint="eastAsia"/>
          <w:sz w:val="28"/>
          <w:szCs w:val="28"/>
        </w:rPr>
        <w:t>型</w:t>
      </w:r>
    </w:p>
    <w:p w14:paraId="10A32730">
      <w:pPr>
        <w:spacing w:line="480" w:lineRule="exact"/>
        <w:ind w:right="0" w:firstLine="560" w:firstLineChars="200"/>
        <w:rPr>
          <w:sz w:val="28"/>
          <w:szCs w:val="28"/>
        </w:rPr>
      </w:pPr>
      <w:r>
        <w:rPr>
          <w:sz w:val="28"/>
          <w:szCs w:val="28"/>
        </w:rPr>
        <w:t>27.</w:t>
      </w:r>
      <w:r>
        <w:rPr>
          <w:rFonts w:hint="eastAsia"/>
          <w:sz w:val="28"/>
          <w:szCs w:val="28"/>
        </w:rPr>
        <w:t>世界上首艘采用锂离子电池作为主电源的潜艇是（</w:t>
      </w:r>
      <w:r>
        <w:rPr>
          <w:sz w:val="28"/>
          <w:szCs w:val="28"/>
        </w:rPr>
        <w:t xml:space="preserve">    </w:t>
      </w:r>
      <w:r>
        <w:rPr>
          <w:rFonts w:hint="eastAsia"/>
          <w:sz w:val="28"/>
          <w:szCs w:val="28"/>
        </w:rPr>
        <w:t>）。</w:t>
      </w:r>
      <w:r>
        <w:rPr>
          <w:sz w:val="28"/>
          <w:szCs w:val="28"/>
        </w:rPr>
        <w:t>D</w:t>
      </w:r>
    </w:p>
    <w:p w14:paraId="5E2307BF">
      <w:pPr>
        <w:spacing w:line="480" w:lineRule="exact"/>
        <w:ind w:right="0" w:firstLine="560" w:firstLineChars="200"/>
        <w:rPr>
          <w:sz w:val="28"/>
          <w:szCs w:val="28"/>
        </w:rPr>
      </w:pPr>
      <w:r>
        <w:rPr>
          <w:sz w:val="28"/>
          <w:szCs w:val="28"/>
        </w:rPr>
        <w:t xml:space="preserve">A </w:t>
      </w:r>
      <w:r>
        <w:rPr>
          <w:rFonts w:hint="eastAsia"/>
          <w:sz w:val="28"/>
          <w:szCs w:val="28"/>
        </w:rPr>
        <w:t>日本苍龙级“翔龙”号</w:t>
      </w:r>
      <w:r>
        <w:rPr>
          <w:sz w:val="28"/>
          <w:szCs w:val="28"/>
        </w:rPr>
        <w:t xml:space="preserve">          B </w:t>
      </w:r>
      <w:r>
        <w:rPr>
          <w:rFonts w:hint="eastAsia"/>
          <w:sz w:val="28"/>
          <w:szCs w:val="28"/>
        </w:rPr>
        <w:t>日本大鲸级“大鲸”号</w:t>
      </w:r>
    </w:p>
    <w:p w14:paraId="00ED03C8">
      <w:pPr>
        <w:spacing w:line="480" w:lineRule="exact"/>
        <w:ind w:right="0" w:firstLine="560" w:firstLineChars="200"/>
        <w:rPr>
          <w:sz w:val="28"/>
          <w:szCs w:val="28"/>
        </w:rPr>
      </w:pPr>
      <w:r>
        <w:rPr>
          <w:sz w:val="28"/>
          <w:szCs w:val="28"/>
        </w:rPr>
        <w:t xml:space="preserve">C </w:t>
      </w:r>
      <w:r>
        <w:rPr>
          <w:rFonts w:hint="eastAsia"/>
          <w:sz w:val="28"/>
          <w:szCs w:val="28"/>
        </w:rPr>
        <w:t>日本苍龙级“斗龙”号</w:t>
      </w:r>
      <w:r>
        <w:rPr>
          <w:sz w:val="28"/>
          <w:szCs w:val="28"/>
        </w:rPr>
        <w:t xml:space="preserve">          D </w:t>
      </w:r>
      <w:r>
        <w:rPr>
          <w:rFonts w:hint="eastAsia"/>
          <w:sz w:val="28"/>
          <w:szCs w:val="28"/>
        </w:rPr>
        <w:t>日本苍龙级“应龙”号</w:t>
      </w:r>
    </w:p>
    <w:p w14:paraId="1FB6B785">
      <w:pPr>
        <w:spacing w:line="480" w:lineRule="exact"/>
        <w:ind w:right="0" w:firstLine="560" w:firstLineChars="200"/>
        <w:rPr>
          <w:sz w:val="28"/>
          <w:szCs w:val="28"/>
        </w:rPr>
      </w:pPr>
      <w:r>
        <w:rPr>
          <w:sz w:val="28"/>
          <w:szCs w:val="28"/>
        </w:rPr>
        <w:t>28.</w:t>
      </w:r>
      <w:r>
        <w:rPr>
          <w:rFonts w:hint="eastAsia"/>
          <w:sz w:val="28"/>
          <w:szCs w:val="28"/>
        </w:rPr>
        <w:t>天蝎座级是由法国</w:t>
      </w:r>
      <w:r>
        <w:rPr>
          <w:sz w:val="28"/>
          <w:szCs w:val="28"/>
        </w:rPr>
        <w:t>DCNS</w:t>
      </w:r>
      <w:r>
        <w:rPr>
          <w:rFonts w:hint="eastAsia"/>
          <w:sz w:val="28"/>
          <w:szCs w:val="28"/>
        </w:rPr>
        <w:t>集团和西班牙纳凡蒂亚集团联合研发的一型外销型常规潜艇，截止</w:t>
      </w:r>
      <w:r>
        <w:rPr>
          <w:sz w:val="28"/>
          <w:szCs w:val="28"/>
        </w:rPr>
        <w:t>2022</w:t>
      </w:r>
      <w:r>
        <w:rPr>
          <w:rFonts w:hint="eastAsia"/>
          <w:sz w:val="28"/>
          <w:szCs w:val="28"/>
        </w:rPr>
        <w:t>年已经出口多个国家。其中，最早装备该级艇的国家是（</w:t>
      </w:r>
      <w:r>
        <w:rPr>
          <w:sz w:val="28"/>
          <w:szCs w:val="28"/>
        </w:rPr>
        <w:t xml:space="preserve">    </w:t>
      </w:r>
      <w:r>
        <w:rPr>
          <w:rFonts w:hint="eastAsia"/>
          <w:sz w:val="28"/>
          <w:szCs w:val="28"/>
        </w:rPr>
        <w:t>）。</w:t>
      </w:r>
      <w:r>
        <w:rPr>
          <w:sz w:val="28"/>
          <w:szCs w:val="28"/>
        </w:rPr>
        <w:t>C</w:t>
      </w:r>
    </w:p>
    <w:p w14:paraId="3FAB3512">
      <w:pPr>
        <w:spacing w:line="480" w:lineRule="exact"/>
        <w:ind w:right="0" w:firstLine="560" w:firstLineChars="200"/>
        <w:rPr>
          <w:sz w:val="28"/>
          <w:szCs w:val="28"/>
        </w:rPr>
      </w:pPr>
      <w:r>
        <w:rPr>
          <w:sz w:val="28"/>
          <w:szCs w:val="28"/>
        </w:rPr>
        <w:t xml:space="preserve">A </w:t>
      </w:r>
      <w:r>
        <w:rPr>
          <w:rFonts w:hint="eastAsia"/>
          <w:sz w:val="28"/>
          <w:szCs w:val="28"/>
        </w:rPr>
        <w:t>马来西亚</w:t>
      </w:r>
      <w:r>
        <w:rPr>
          <w:sz w:val="28"/>
          <w:szCs w:val="28"/>
        </w:rPr>
        <w:t xml:space="preserve">          B </w:t>
      </w:r>
      <w:r>
        <w:rPr>
          <w:rFonts w:hint="eastAsia"/>
          <w:sz w:val="28"/>
          <w:szCs w:val="28"/>
        </w:rPr>
        <w:t>印度</w:t>
      </w:r>
    </w:p>
    <w:p w14:paraId="261FCB05">
      <w:pPr>
        <w:spacing w:line="480" w:lineRule="exact"/>
        <w:ind w:right="0" w:firstLine="560" w:firstLineChars="200"/>
        <w:rPr>
          <w:sz w:val="28"/>
          <w:szCs w:val="28"/>
        </w:rPr>
      </w:pPr>
      <w:r>
        <w:rPr>
          <w:sz w:val="28"/>
          <w:szCs w:val="28"/>
        </w:rPr>
        <w:t xml:space="preserve">C </w:t>
      </w:r>
      <w:r>
        <w:rPr>
          <w:rFonts w:hint="eastAsia"/>
          <w:sz w:val="28"/>
          <w:szCs w:val="28"/>
        </w:rPr>
        <w:t>智利</w:t>
      </w:r>
      <w:r>
        <w:rPr>
          <w:sz w:val="28"/>
          <w:szCs w:val="28"/>
        </w:rPr>
        <w:t xml:space="preserve">              D </w:t>
      </w:r>
      <w:r>
        <w:rPr>
          <w:rFonts w:hint="eastAsia"/>
          <w:sz w:val="28"/>
          <w:szCs w:val="28"/>
        </w:rPr>
        <w:t>巴西</w:t>
      </w:r>
    </w:p>
    <w:p w14:paraId="2CBC47F3">
      <w:pPr>
        <w:spacing w:line="480" w:lineRule="exact"/>
        <w:ind w:right="0" w:firstLine="560" w:firstLineChars="200"/>
        <w:rPr>
          <w:sz w:val="28"/>
          <w:szCs w:val="28"/>
        </w:rPr>
      </w:pPr>
      <w:r>
        <w:rPr>
          <w:sz w:val="28"/>
          <w:szCs w:val="28"/>
        </w:rPr>
        <w:t>29.</w:t>
      </w:r>
      <w:r>
        <w:rPr>
          <w:rFonts w:hint="eastAsia"/>
          <w:sz w:val="28"/>
          <w:szCs w:val="28"/>
        </w:rPr>
        <w:t>以下潜艇中，未采用</w:t>
      </w:r>
      <w:r>
        <w:rPr>
          <w:sz w:val="28"/>
          <w:szCs w:val="28"/>
        </w:rPr>
        <w:t>X</w:t>
      </w:r>
      <w:r>
        <w:rPr>
          <w:rFonts w:hint="eastAsia"/>
          <w:sz w:val="28"/>
          <w:szCs w:val="28"/>
        </w:rPr>
        <w:t>形尾舵的常规潜艇为（</w:t>
      </w:r>
      <w:r>
        <w:rPr>
          <w:sz w:val="28"/>
          <w:szCs w:val="28"/>
        </w:rPr>
        <w:t xml:space="preserve">    </w:t>
      </w:r>
      <w:r>
        <w:rPr>
          <w:rFonts w:hint="eastAsia"/>
          <w:sz w:val="28"/>
          <w:szCs w:val="28"/>
        </w:rPr>
        <w:t>）。</w:t>
      </w:r>
      <w:r>
        <w:rPr>
          <w:sz w:val="28"/>
          <w:szCs w:val="28"/>
        </w:rPr>
        <w:t>D</w:t>
      </w:r>
    </w:p>
    <w:p w14:paraId="4E20F38B">
      <w:pPr>
        <w:spacing w:line="480" w:lineRule="exact"/>
        <w:ind w:right="0" w:firstLine="560" w:firstLineChars="200"/>
        <w:rPr>
          <w:sz w:val="28"/>
          <w:szCs w:val="28"/>
        </w:rPr>
      </w:pPr>
      <w:r>
        <w:rPr>
          <w:sz w:val="28"/>
          <w:szCs w:val="28"/>
        </w:rPr>
        <w:t xml:space="preserve">A </w:t>
      </w:r>
      <w:r>
        <w:rPr>
          <w:rFonts w:hint="eastAsia"/>
          <w:sz w:val="28"/>
          <w:szCs w:val="28"/>
        </w:rPr>
        <w:t>日本大鲸级</w:t>
      </w:r>
      <w:r>
        <w:rPr>
          <w:sz w:val="28"/>
          <w:szCs w:val="28"/>
        </w:rPr>
        <w:t xml:space="preserve">          B </w:t>
      </w:r>
      <w:r>
        <w:rPr>
          <w:rFonts w:hint="eastAsia"/>
          <w:sz w:val="28"/>
          <w:szCs w:val="28"/>
        </w:rPr>
        <w:t>德国</w:t>
      </w:r>
      <w:r>
        <w:rPr>
          <w:sz w:val="28"/>
          <w:szCs w:val="28"/>
        </w:rPr>
        <w:t>212A</w:t>
      </w:r>
      <w:r>
        <w:rPr>
          <w:rFonts w:hint="eastAsia"/>
          <w:sz w:val="28"/>
          <w:szCs w:val="28"/>
        </w:rPr>
        <w:t>型</w:t>
      </w:r>
    </w:p>
    <w:p w14:paraId="612BF329">
      <w:pPr>
        <w:spacing w:line="480" w:lineRule="exact"/>
        <w:ind w:right="0" w:firstLine="560" w:firstLineChars="200"/>
        <w:rPr>
          <w:sz w:val="28"/>
          <w:szCs w:val="28"/>
        </w:rPr>
      </w:pPr>
      <w:r>
        <w:rPr>
          <w:sz w:val="28"/>
          <w:szCs w:val="28"/>
        </w:rPr>
        <w:t xml:space="preserve">C </w:t>
      </w:r>
      <w:r>
        <w:rPr>
          <w:rFonts w:hint="eastAsia"/>
          <w:sz w:val="28"/>
          <w:szCs w:val="28"/>
        </w:rPr>
        <w:t>荷兰海象级</w:t>
      </w:r>
      <w:r>
        <w:rPr>
          <w:sz w:val="28"/>
          <w:szCs w:val="28"/>
        </w:rPr>
        <w:t xml:space="preserve">          D </w:t>
      </w:r>
      <w:r>
        <w:rPr>
          <w:rFonts w:hint="eastAsia"/>
          <w:sz w:val="28"/>
          <w:szCs w:val="28"/>
        </w:rPr>
        <w:t>法国、西班牙天蝎座级</w:t>
      </w:r>
    </w:p>
    <w:p w14:paraId="6E1C59A9">
      <w:pPr>
        <w:spacing w:line="480" w:lineRule="exact"/>
        <w:ind w:right="0" w:firstLine="560" w:firstLineChars="200"/>
        <w:rPr>
          <w:sz w:val="28"/>
          <w:szCs w:val="28"/>
        </w:rPr>
      </w:pPr>
      <w:r>
        <w:rPr>
          <w:sz w:val="28"/>
          <w:szCs w:val="28"/>
        </w:rPr>
        <w:t xml:space="preserve">30. </w:t>
      </w:r>
      <w:r>
        <w:rPr>
          <w:rFonts w:hint="eastAsia"/>
          <w:sz w:val="28"/>
          <w:szCs w:val="28"/>
        </w:rPr>
        <w:t>瑞典海军新一代电子侦察船“阿尔忒弥斯”号于</w:t>
      </w:r>
      <w:r>
        <w:rPr>
          <w:sz w:val="28"/>
          <w:szCs w:val="28"/>
        </w:rPr>
        <w:t>2022</w:t>
      </w:r>
      <w:r>
        <w:rPr>
          <w:rFonts w:hint="eastAsia"/>
          <w:sz w:val="28"/>
          <w:szCs w:val="28"/>
        </w:rPr>
        <w:t>年</w:t>
      </w:r>
      <w:r>
        <w:rPr>
          <w:sz w:val="28"/>
          <w:szCs w:val="28"/>
        </w:rPr>
        <w:t>10</w:t>
      </w:r>
      <w:r>
        <w:rPr>
          <w:rFonts w:hint="eastAsia"/>
          <w:sz w:val="28"/>
          <w:szCs w:val="28"/>
        </w:rPr>
        <w:t>月开始海试，其由（</w:t>
      </w:r>
      <w:r>
        <w:rPr>
          <w:sz w:val="28"/>
          <w:szCs w:val="28"/>
        </w:rPr>
        <w:t xml:space="preserve">    </w:t>
      </w:r>
      <w:r>
        <w:rPr>
          <w:rFonts w:hint="eastAsia"/>
          <w:sz w:val="28"/>
          <w:szCs w:val="28"/>
        </w:rPr>
        <w:t>）建造。</w:t>
      </w:r>
      <w:r>
        <w:rPr>
          <w:sz w:val="28"/>
          <w:szCs w:val="28"/>
        </w:rPr>
        <w:t>A</w:t>
      </w:r>
    </w:p>
    <w:p w14:paraId="50A8AC91">
      <w:pPr>
        <w:spacing w:line="480" w:lineRule="exact"/>
        <w:ind w:right="0" w:firstLine="560" w:firstLineChars="200"/>
        <w:rPr>
          <w:sz w:val="28"/>
          <w:szCs w:val="28"/>
        </w:rPr>
      </w:pPr>
      <w:r>
        <w:rPr>
          <w:sz w:val="28"/>
          <w:szCs w:val="28"/>
        </w:rPr>
        <w:t xml:space="preserve">A </w:t>
      </w:r>
      <w:r>
        <w:rPr>
          <w:rFonts w:hint="eastAsia"/>
          <w:sz w:val="28"/>
          <w:szCs w:val="28"/>
        </w:rPr>
        <w:t>波兰格丁尼亚诺塔船厂</w:t>
      </w:r>
      <w:r>
        <w:rPr>
          <w:sz w:val="28"/>
          <w:szCs w:val="28"/>
        </w:rPr>
        <w:t xml:space="preserve">          B </w:t>
      </w:r>
      <w:r>
        <w:rPr>
          <w:rFonts w:hint="eastAsia"/>
          <w:sz w:val="28"/>
          <w:szCs w:val="28"/>
        </w:rPr>
        <w:t>瑞典卡尔斯克鲁纳船厂</w:t>
      </w:r>
    </w:p>
    <w:p w14:paraId="71F12066">
      <w:pPr>
        <w:spacing w:line="480" w:lineRule="exact"/>
        <w:ind w:right="0" w:firstLine="560" w:firstLineChars="200"/>
        <w:rPr>
          <w:sz w:val="28"/>
          <w:szCs w:val="28"/>
        </w:rPr>
      </w:pPr>
      <w:r>
        <w:rPr>
          <w:sz w:val="28"/>
          <w:szCs w:val="28"/>
        </w:rPr>
        <w:t xml:space="preserve">C </w:t>
      </w:r>
      <w:r>
        <w:rPr>
          <w:rFonts w:hint="eastAsia"/>
          <w:sz w:val="28"/>
          <w:szCs w:val="28"/>
        </w:rPr>
        <w:t>瑞典马尔默船厂</w:t>
      </w:r>
      <w:r>
        <w:rPr>
          <w:sz w:val="28"/>
          <w:szCs w:val="28"/>
        </w:rPr>
        <w:t xml:space="preserve">                D </w:t>
      </w:r>
      <w:r>
        <w:rPr>
          <w:rFonts w:hint="eastAsia"/>
          <w:sz w:val="28"/>
          <w:szCs w:val="28"/>
        </w:rPr>
        <w:t>波兰格但斯克船厂</w:t>
      </w:r>
    </w:p>
    <w:p w14:paraId="4A74CE35">
      <w:pPr>
        <w:spacing w:line="480" w:lineRule="exact"/>
        <w:ind w:right="0" w:firstLine="560" w:firstLineChars="200"/>
        <w:rPr>
          <w:sz w:val="28"/>
          <w:szCs w:val="28"/>
        </w:rPr>
      </w:pPr>
      <w:r>
        <w:rPr>
          <w:sz w:val="28"/>
          <w:szCs w:val="28"/>
        </w:rPr>
        <w:t>31.2022</w:t>
      </w:r>
      <w:r>
        <w:rPr>
          <w:rFonts w:hint="eastAsia"/>
          <w:sz w:val="28"/>
          <w:szCs w:val="28"/>
        </w:rPr>
        <w:t>年是《联合国海洋法公约》诞生</w:t>
      </w:r>
      <w:r>
        <w:rPr>
          <w:sz w:val="28"/>
          <w:szCs w:val="28"/>
        </w:rPr>
        <w:t>40</w:t>
      </w:r>
      <w:r>
        <w:rPr>
          <w:rFonts w:hint="eastAsia"/>
          <w:sz w:val="28"/>
          <w:szCs w:val="28"/>
        </w:rPr>
        <w:t>周年，以下</w:t>
      </w:r>
      <w:r>
        <w:rPr>
          <w:rFonts w:hint="eastAsia"/>
          <w:i/>
          <w:iCs/>
          <w:sz w:val="28"/>
          <w:szCs w:val="28"/>
          <w:u w:val="single"/>
        </w:rPr>
        <w:t>（</w:t>
      </w:r>
      <w:r>
        <w:rPr>
          <w:i/>
          <w:iCs/>
          <w:sz w:val="28"/>
          <w:szCs w:val="28"/>
          <w:u w:val="single"/>
        </w:rPr>
        <w:t xml:space="preserve">    </w:t>
      </w:r>
      <w:r>
        <w:rPr>
          <w:rFonts w:hint="eastAsia"/>
          <w:i/>
          <w:iCs/>
          <w:sz w:val="28"/>
          <w:szCs w:val="28"/>
          <w:u w:val="single"/>
        </w:rPr>
        <w:t>）</w:t>
      </w:r>
      <w:r>
        <w:rPr>
          <w:rFonts w:hint="eastAsia"/>
          <w:sz w:val="28"/>
          <w:szCs w:val="28"/>
        </w:rPr>
        <w:t>没有签署该公约。</w:t>
      </w:r>
      <w:r>
        <w:rPr>
          <w:sz w:val="28"/>
          <w:szCs w:val="28"/>
        </w:rPr>
        <w:t>A</w:t>
      </w:r>
    </w:p>
    <w:p w14:paraId="7E17A97B">
      <w:pPr>
        <w:spacing w:line="480" w:lineRule="exact"/>
        <w:ind w:right="0" w:firstLine="560" w:firstLineChars="200"/>
        <w:rPr>
          <w:sz w:val="28"/>
          <w:szCs w:val="28"/>
        </w:rPr>
      </w:pPr>
      <w:r>
        <w:rPr>
          <w:sz w:val="28"/>
          <w:szCs w:val="28"/>
        </w:rPr>
        <w:t xml:space="preserve">A </w:t>
      </w:r>
      <w:r>
        <w:rPr>
          <w:rFonts w:hint="eastAsia"/>
          <w:sz w:val="28"/>
          <w:szCs w:val="28"/>
        </w:rPr>
        <w:t>美国</w:t>
      </w:r>
      <w:r>
        <w:rPr>
          <w:sz w:val="28"/>
          <w:szCs w:val="28"/>
        </w:rPr>
        <w:t xml:space="preserve">             B </w:t>
      </w:r>
      <w:r>
        <w:rPr>
          <w:rFonts w:hint="eastAsia"/>
          <w:sz w:val="28"/>
          <w:szCs w:val="28"/>
        </w:rPr>
        <w:t>澳大利亚</w:t>
      </w:r>
    </w:p>
    <w:p w14:paraId="6CCDD8E7">
      <w:pPr>
        <w:spacing w:line="480" w:lineRule="exact"/>
        <w:ind w:right="0" w:firstLine="560" w:firstLineChars="200"/>
        <w:rPr>
          <w:sz w:val="28"/>
          <w:szCs w:val="28"/>
        </w:rPr>
      </w:pPr>
      <w:r>
        <w:rPr>
          <w:sz w:val="28"/>
          <w:szCs w:val="28"/>
        </w:rPr>
        <w:t xml:space="preserve">C </w:t>
      </w:r>
      <w:r>
        <w:rPr>
          <w:rFonts w:hint="eastAsia"/>
          <w:sz w:val="28"/>
          <w:szCs w:val="28"/>
        </w:rPr>
        <w:t>俄罗斯</w:t>
      </w:r>
      <w:r>
        <w:rPr>
          <w:sz w:val="28"/>
          <w:szCs w:val="28"/>
        </w:rPr>
        <w:t xml:space="preserve">           D </w:t>
      </w:r>
      <w:r>
        <w:rPr>
          <w:rFonts w:hint="eastAsia"/>
          <w:sz w:val="28"/>
          <w:szCs w:val="28"/>
        </w:rPr>
        <w:t>法国</w:t>
      </w:r>
    </w:p>
    <w:p w14:paraId="3007149F">
      <w:pPr>
        <w:spacing w:line="480" w:lineRule="exact"/>
        <w:ind w:right="0" w:firstLine="560" w:firstLineChars="200"/>
        <w:rPr>
          <w:sz w:val="28"/>
          <w:szCs w:val="28"/>
        </w:rPr>
      </w:pPr>
      <w:r>
        <w:rPr>
          <w:sz w:val="28"/>
          <w:szCs w:val="28"/>
        </w:rPr>
        <w:t>32.2022</w:t>
      </w:r>
      <w:r>
        <w:rPr>
          <w:rFonts w:hint="eastAsia"/>
          <w:sz w:val="28"/>
          <w:szCs w:val="28"/>
        </w:rPr>
        <w:t>年</w:t>
      </w:r>
      <w:r>
        <w:rPr>
          <w:sz w:val="28"/>
          <w:szCs w:val="28"/>
        </w:rPr>
        <w:t>11</w:t>
      </w:r>
      <w:r>
        <w:rPr>
          <w:rFonts w:hint="eastAsia"/>
          <w:sz w:val="28"/>
          <w:szCs w:val="28"/>
        </w:rPr>
        <w:t>月</w:t>
      </w:r>
      <w:r>
        <w:rPr>
          <w:sz w:val="28"/>
          <w:szCs w:val="28"/>
        </w:rPr>
        <w:t>10</w:t>
      </w:r>
      <w:r>
        <w:rPr>
          <w:rFonts w:hint="eastAsia"/>
          <w:sz w:val="28"/>
          <w:szCs w:val="28"/>
        </w:rPr>
        <w:t>日至</w:t>
      </w:r>
      <w:r>
        <w:rPr>
          <w:sz w:val="28"/>
          <w:szCs w:val="28"/>
        </w:rPr>
        <w:t>18</w:t>
      </w:r>
      <w:r>
        <w:rPr>
          <w:rFonts w:hint="eastAsia"/>
          <w:sz w:val="28"/>
          <w:szCs w:val="28"/>
        </w:rPr>
        <w:t>日，中国海军派出（</w:t>
      </w:r>
      <w:r>
        <w:rPr>
          <w:sz w:val="28"/>
          <w:szCs w:val="28"/>
        </w:rPr>
        <w:t xml:space="preserve">    </w:t>
      </w:r>
      <w:r>
        <w:rPr>
          <w:rFonts w:hint="eastAsia"/>
          <w:sz w:val="28"/>
          <w:szCs w:val="28"/>
        </w:rPr>
        <w:t>）访问了印度尼西亚。</w:t>
      </w:r>
      <w:r>
        <w:rPr>
          <w:sz w:val="28"/>
          <w:szCs w:val="28"/>
        </w:rPr>
        <w:t>B</w:t>
      </w:r>
    </w:p>
    <w:p w14:paraId="1AAEF799">
      <w:pPr>
        <w:spacing w:line="480" w:lineRule="exact"/>
        <w:ind w:right="0" w:firstLine="560" w:firstLineChars="200"/>
        <w:rPr>
          <w:sz w:val="28"/>
          <w:szCs w:val="28"/>
        </w:rPr>
      </w:pPr>
      <w:r>
        <w:rPr>
          <w:sz w:val="28"/>
          <w:szCs w:val="28"/>
        </w:rPr>
        <w:t xml:space="preserve">A </w:t>
      </w:r>
      <w:r>
        <w:rPr>
          <w:rFonts w:hint="eastAsia"/>
          <w:sz w:val="28"/>
          <w:szCs w:val="28"/>
        </w:rPr>
        <w:t>“戚继光”号训练舰</w:t>
      </w:r>
      <w:r>
        <w:rPr>
          <w:sz w:val="28"/>
          <w:szCs w:val="28"/>
        </w:rPr>
        <w:t xml:space="preserve">           B </w:t>
      </w:r>
      <w:r>
        <w:rPr>
          <w:rFonts w:hint="eastAsia"/>
          <w:sz w:val="28"/>
          <w:szCs w:val="28"/>
        </w:rPr>
        <w:t>“和平方舟”号医院船</w:t>
      </w:r>
    </w:p>
    <w:p w14:paraId="455D6845">
      <w:pPr>
        <w:spacing w:line="480" w:lineRule="exact"/>
        <w:ind w:right="0" w:firstLine="560" w:firstLineChars="200"/>
        <w:rPr>
          <w:sz w:val="28"/>
          <w:szCs w:val="28"/>
        </w:rPr>
      </w:pPr>
      <w:r>
        <w:rPr>
          <w:sz w:val="28"/>
          <w:szCs w:val="28"/>
        </w:rPr>
        <w:t xml:space="preserve">C </w:t>
      </w:r>
      <w:r>
        <w:rPr>
          <w:rFonts w:hint="eastAsia"/>
          <w:sz w:val="28"/>
          <w:szCs w:val="28"/>
        </w:rPr>
        <w:t>“郑和”号训练舰</w:t>
      </w:r>
      <w:r>
        <w:rPr>
          <w:sz w:val="28"/>
          <w:szCs w:val="28"/>
        </w:rPr>
        <w:t xml:space="preserve">             D </w:t>
      </w:r>
      <w:r>
        <w:rPr>
          <w:rFonts w:hint="eastAsia"/>
          <w:sz w:val="28"/>
          <w:szCs w:val="28"/>
        </w:rPr>
        <w:t>“长春”号驱逐舰</w:t>
      </w:r>
    </w:p>
    <w:p w14:paraId="2B76080B">
      <w:pPr>
        <w:spacing w:line="480" w:lineRule="exact"/>
        <w:ind w:right="0" w:firstLine="560" w:firstLineChars="200"/>
        <w:rPr>
          <w:sz w:val="28"/>
          <w:szCs w:val="28"/>
        </w:rPr>
      </w:pPr>
      <w:r>
        <w:rPr>
          <w:sz w:val="28"/>
          <w:szCs w:val="28"/>
        </w:rPr>
        <w:t>33.</w:t>
      </w:r>
      <w:r>
        <w:rPr>
          <w:rFonts w:hint="eastAsia"/>
          <w:sz w:val="28"/>
          <w:szCs w:val="28"/>
        </w:rPr>
        <w:t>在</w:t>
      </w:r>
      <w:r>
        <w:rPr>
          <w:sz w:val="28"/>
          <w:szCs w:val="28"/>
        </w:rPr>
        <w:t>2022</w:t>
      </w:r>
      <w:r>
        <w:rPr>
          <w:rFonts w:hint="eastAsia"/>
          <w:sz w:val="28"/>
          <w:szCs w:val="28"/>
        </w:rPr>
        <w:t>年</w:t>
      </w:r>
      <w:r>
        <w:rPr>
          <w:sz w:val="28"/>
          <w:szCs w:val="28"/>
        </w:rPr>
        <w:t>7</w:t>
      </w:r>
      <w:r>
        <w:rPr>
          <w:rFonts w:hint="eastAsia"/>
          <w:sz w:val="28"/>
          <w:szCs w:val="28"/>
        </w:rPr>
        <w:t>月举行的“环太平洋</w:t>
      </w:r>
      <w:r>
        <w:rPr>
          <w:sz w:val="28"/>
          <w:szCs w:val="28"/>
        </w:rPr>
        <w:t>-2022</w:t>
      </w:r>
      <w:r>
        <w:rPr>
          <w:rFonts w:hint="eastAsia"/>
          <w:sz w:val="28"/>
          <w:szCs w:val="28"/>
        </w:rPr>
        <w:t>”多国海上军演期间，美海军首次开展了航行状态下舰上</w:t>
      </w:r>
      <w:r>
        <w:rPr>
          <w:sz w:val="28"/>
          <w:szCs w:val="28"/>
        </w:rPr>
        <w:t>3D</w:t>
      </w:r>
      <w:r>
        <w:rPr>
          <w:rFonts w:hint="eastAsia"/>
          <w:sz w:val="28"/>
          <w:szCs w:val="28"/>
        </w:rPr>
        <w:t>打印技术测试，试验平台是（</w:t>
      </w:r>
      <w:r>
        <w:rPr>
          <w:sz w:val="28"/>
          <w:szCs w:val="28"/>
        </w:rPr>
        <w:t xml:space="preserve">    </w:t>
      </w:r>
      <w:r>
        <w:rPr>
          <w:rFonts w:hint="eastAsia"/>
          <w:sz w:val="28"/>
          <w:szCs w:val="28"/>
        </w:rPr>
        <w:t>）。</w:t>
      </w:r>
      <w:r>
        <w:rPr>
          <w:sz w:val="28"/>
          <w:szCs w:val="28"/>
        </w:rPr>
        <w:t>D</w:t>
      </w:r>
    </w:p>
    <w:p w14:paraId="6A1F53D4">
      <w:pPr>
        <w:spacing w:line="480" w:lineRule="exact"/>
        <w:ind w:right="0" w:firstLine="560" w:firstLineChars="200"/>
        <w:rPr>
          <w:sz w:val="28"/>
          <w:szCs w:val="28"/>
        </w:rPr>
      </w:pPr>
      <w:r>
        <w:rPr>
          <w:sz w:val="28"/>
          <w:szCs w:val="28"/>
        </w:rPr>
        <w:t xml:space="preserve">A </w:t>
      </w:r>
      <w:r>
        <w:rPr>
          <w:rFonts w:hint="eastAsia"/>
          <w:sz w:val="28"/>
          <w:szCs w:val="28"/>
        </w:rPr>
        <w:t>“奇尔沙治”号两栖攻击舰</w:t>
      </w:r>
      <w:r>
        <w:rPr>
          <w:sz w:val="28"/>
          <w:szCs w:val="28"/>
        </w:rPr>
        <w:t xml:space="preserve">           B </w:t>
      </w:r>
      <w:r>
        <w:rPr>
          <w:rFonts w:hint="eastAsia"/>
          <w:sz w:val="28"/>
          <w:szCs w:val="28"/>
        </w:rPr>
        <w:t>“黄蜂”号两栖攻击舰</w:t>
      </w:r>
    </w:p>
    <w:p w14:paraId="4EDFD0F2">
      <w:pPr>
        <w:spacing w:line="480" w:lineRule="exact"/>
        <w:ind w:right="0" w:firstLine="560" w:firstLineChars="200"/>
        <w:rPr>
          <w:sz w:val="28"/>
          <w:szCs w:val="28"/>
        </w:rPr>
      </w:pPr>
      <w:r>
        <w:rPr>
          <w:sz w:val="28"/>
          <w:szCs w:val="28"/>
        </w:rPr>
        <w:t xml:space="preserve">C </w:t>
      </w:r>
      <w:r>
        <w:rPr>
          <w:rFonts w:hint="eastAsia"/>
          <w:sz w:val="28"/>
          <w:szCs w:val="28"/>
        </w:rPr>
        <w:t>“美国”号两栖攻击舰</w:t>
      </w:r>
      <w:r>
        <w:rPr>
          <w:sz w:val="28"/>
          <w:szCs w:val="28"/>
        </w:rPr>
        <w:t xml:space="preserve">               D </w:t>
      </w:r>
      <w:r>
        <w:rPr>
          <w:rFonts w:hint="eastAsia"/>
          <w:sz w:val="28"/>
          <w:szCs w:val="28"/>
        </w:rPr>
        <w:t>“埃塞克斯”号两栖攻击舰</w:t>
      </w:r>
    </w:p>
    <w:p w14:paraId="7B5FA116">
      <w:pPr>
        <w:spacing w:line="480" w:lineRule="exact"/>
        <w:ind w:right="0" w:firstLine="560" w:firstLineChars="200"/>
        <w:rPr>
          <w:sz w:val="28"/>
          <w:szCs w:val="28"/>
        </w:rPr>
      </w:pPr>
      <w:r>
        <w:rPr>
          <w:sz w:val="28"/>
          <w:szCs w:val="28"/>
        </w:rPr>
        <w:t>34.2022</w:t>
      </w:r>
      <w:r>
        <w:rPr>
          <w:rFonts w:hint="eastAsia"/>
          <w:sz w:val="28"/>
          <w:szCs w:val="28"/>
        </w:rPr>
        <w:t>年初，中国海军派出（</w:t>
      </w:r>
      <w:r>
        <w:rPr>
          <w:sz w:val="28"/>
          <w:szCs w:val="28"/>
        </w:rPr>
        <w:t xml:space="preserve">    </w:t>
      </w:r>
      <w:r>
        <w:rPr>
          <w:rFonts w:hint="eastAsia"/>
          <w:sz w:val="28"/>
          <w:szCs w:val="28"/>
        </w:rPr>
        <w:t>）赶赴汤加运送救灾物资。</w:t>
      </w:r>
      <w:r>
        <w:rPr>
          <w:sz w:val="28"/>
          <w:szCs w:val="28"/>
        </w:rPr>
        <w:t>C</w:t>
      </w:r>
    </w:p>
    <w:p w14:paraId="1EB3CCA5">
      <w:pPr>
        <w:spacing w:line="480" w:lineRule="exact"/>
        <w:ind w:right="0" w:firstLine="560" w:firstLineChars="200"/>
        <w:rPr>
          <w:sz w:val="28"/>
          <w:szCs w:val="28"/>
        </w:rPr>
      </w:pPr>
      <w:r>
        <w:rPr>
          <w:sz w:val="28"/>
          <w:szCs w:val="28"/>
        </w:rPr>
        <w:t xml:space="preserve">A </w:t>
      </w:r>
      <w:r>
        <w:rPr>
          <w:rFonts w:hint="eastAsia"/>
          <w:sz w:val="28"/>
          <w:szCs w:val="28"/>
        </w:rPr>
        <w:t>“昆仑山”号登陆舰和“查干湖”号补给舰</w:t>
      </w:r>
    </w:p>
    <w:p w14:paraId="72BE8EF6">
      <w:pPr>
        <w:spacing w:line="480" w:lineRule="exact"/>
        <w:ind w:right="0" w:firstLine="560" w:firstLineChars="200"/>
        <w:rPr>
          <w:sz w:val="28"/>
          <w:szCs w:val="28"/>
        </w:rPr>
      </w:pPr>
      <w:r>
        <w:rPr>
          <w:sz w:val="28"/>
          <w:szCs w:val="28"/>
        </w:rPr>
        <w:t xml:space="preserve">B </w:t>
      </w:r>
      <w:r>
        <w:rPr>
          <w:rFonts w:hint="eastAsia"/>
          <w:sz w:val="28"/>
          <w:szCs w:val="28"/>
        </w:rPr>
        <w:t>“五指山”号登陆舰和“呼伦湖”号补给舰</w:t>
      </w:r>
    </w:p>
    <w:p w14:paraId="137F55FA">
      <w:pPr>
        <w:spacing w:line="480" w:lineRule="exact"/>
        <w:ind w:right="0" w:firstLine="560" w:firstLineChars="200"/>
        <w:rPr>
          <w:sz w:val="28"/>
          <w:szCs w:val="28"/>
        </w:rPr>
      </w:pPr>
      <w:r>
        <w:rPr>
          <w:sz w:val="28"/>
          <w:szCs w:val="28"/>
        </w:rPr>
        <w:t xml:space="preserve">C </w:t>
      </w:r>
      <w:r>
        <w:rPr>
          <w:rFonts w:hint="eastAsia"/>
          <w:sz w:val="28"/>
          <w:szCs w:val="28"/>
        </w:rPr>
        <w:t>“五指山”号登陆舰和“查干湖”号补给舰</w:t>
      </w:r>
    </w:p>
    <w:p w14:paraId="17120CCC">
      <w:pPr>
        <w:spacing w:line="480" w:lineRule="exact"/>
        <w:ind w:right="0" w:firstLine="560" w:firstLineChars="200"/>
        <w:rPr>
          <w:sz w:val="28"/>
          <w:szCs w:val="28"/>
        </w:rPr>
      </w:pPr>
      <w:r>
        <w:rPr>
          <w:sz w:val="28"/>
          <w:szCs w:val="28"/>
        </w:rPr>
        <w:t xml:space="preserve">D </w:t>
      </w:r>
      <w:r>
        <w:rPr>
          <w:rFonts w:hint="eastAsia"/>
          <w:sz w:val="28"/>
          <w:szCs w:val="28"/>
        </w:rPr>
        <w:t>“昆仑山”号登陆舰和“呼伦湖”号补给舰</w:t>
      </w:r>
    </w:p>
    <w:p w14:paraId="2A81B1B2">
      <w:pPr>
        <w:spacing w:line="480" w:lineRule="exact"/>
        <w:ind w:right="0" w:firstLine="560" w:firstLineChars="200"/>
        <w:rPr>
          <w:sz w:val="28"/>
          <w:szCs w:val="28"/>
        </w:rPr>
      </w:pPr>
      <w:r>
        <w:rPr>
          <w:sz w:val="28"/>
          <w:szCs w:val="28"/>
        </w:rPr>
        <w:t>35.2022</w:t>
      </w:r>
      <w:r>
        <w:rPr>
          <w:rFonts w:hint="eastAsia"/>
          <w:sz w:val="28"/>
          <w:szCs w:val="28"/>
        </w:rPr>
        <w:t>年</w:t>
      </w:r>
      <w:r>
        <w:rPr>
          <w:sz w:val="28"/>
          <w:szCs w:val="28"/>
        </w:rPr>
        <w:t>12</w:t>
      </w:r>
      <w:r>
        <w:rPr>
          <w:rFonts w:hint="eastAsia"/>
          <w:sz w:val="28"/>
          <w:szCs w:val="28"/>
        </w:rPr>
        <w:t>月，法国红宝石级攻击型核潜艇（</w:t>
      </w:r>
      <w:r>
        <w:rPr>
          <w:sz w:val="28"/>
          <w:szCs w:val="28"/>
        </w:rPr>
        <w:t xml:space="preserve">    </w:t>
      </w:r>
      <w:r>
        <w:rPr>
          <w:rFonts w:hint="eastAsia"/>
          <w:sz w:val="28"/>
          <w:szCs w:val="28"/>
        </w:rPr>
        <w:t>）退役。</w:t>
      </w:r>
      <w:r>
        <w:rPr>
          <w:sz w:val="28"/>
          <w:szCs w:val="28"/>
        </w:rPr>
        <w:t>B</w:t>
      </w:r>
    </w:p>
    <w:p w14:paraId="4C8ACD5C">
      <w:pPr>
        <w:spacing w:line="480" w:lineRule="exact"/>
        <w:ind w:right="0" w:firstLine="560" w:firstLineChars="200"/>
        <w:rPr>
          <w:sz w:val="28"/>
          <w:szCs w:val="28"/>
        </w:rPr>
      </w:pPr>
      <w:r>
        <w:rPr>
          <w:sz w:val="28"/>
          <w:szCs w:val="28"/>
        </w:rPr>
        <w:t xml:space="preserve">A </w:t>
      </w:r>
      <w:r>
        <w:rPr>
          <w:rFonts w:hint="eastAsia"/>
          <w:sz w:val="28"/>
          <w:szCs w:val="28"/>
        </w:rPr>
        <w:t>“蓝宝石”号</w:t>
      </w:r>
      <w:r>
        <w:rPr>
          <w:sz w:val="28"/>
          <w:szCs w:val="28"/>
        </w:rPr>
        <w:t xml:space="preserve">          B </w:t>
      </w:r>
      <w:r>
        <w:rPr>
          <w:rFonts w:hint="eastAsia"/>
          <w:sz w:val="28"/>
          <w:szCs w:val="28"/>
        </w:rPr>
        <w:t>“红宝石”号</w:t>
      </w:r>
    </w:p>
    <w:p w14:paraId="03F51825">
      <w:pPr>
        <w:spacing w:line="480" w:lineRule="exact"/>
        <w:ind w:right="0" w:firstLine="560" w:firstLineChars="200"/>
        <w:rPr>
          <w:sz w:val="28"/>
          <w:szCs w:val="28"/>
        </w:rPr>
      </w:pPr>
      <w:r>
        <w:rPr>
          <w:sz w:val="28"/>
          <w:szCs w:val="28"/>
        </w:rPr>
        <w:t xml:space="preserve">C </w:t>
      </w:r>
      <w:r>
        <w:rPr>
          <w:rFonts w:hint="eastAsia"/>
          <w:sz w:val="28"/>
          <w:szCs w:val="28"/>
        </w:rPr>
        <w:t>“珍珠”号</w:t>
      </w:r>
      <w:r>
        <w:rPr>
          <w:sz w:val="28"/>
          <w:szCs w:val="28"/>
        </w:rPr>
        <w:t xml:space="preserve">            D </w:t>
      </w:r>
      <w:r>
        <w:rPr>
          <w:rFonts w:hint="eastAsia"/>
          <w:sz w:val="28"/>
          <w:szCs w:val="28"/>
        </w:rPr>
        <w:t>“紫水晶”号</w:t>
      </w:r>
    </w:p>
    <w:p w14:paraId="6CABEF1F">
      <w:pPr>
        <w:spacing w:line="480" w:lineRule="exact"/>
        <w:ind w:right="0" w:firstLine="560" w:firstLineChars="200"/>
        <w:rPr>
          <w:sz w:val="28"/>
          <w:szCs w:val="28"/>
        </w:rPr>
      </w:pPr>
      <w:r>
        <w:rPr>
          <w:sz w:val="28"/>
          <w:szCs w:val="28"/>
        </w:rPr>
        <w:t>36.</w:t>
      </w:r>
      <w:r>
        <w:rPr>
          <w:rFonts w:hint="eastAsia"/>
          <w:sz w:val="28"/>
          <w:szCs w:val="28"/>
        </w:rPr>
        <w:t>中国海军</w:t>
      </w:r>
      <w:r>
        <w:rPr>
          <w:sz w:val="28"/>
          <w:szCs w:val="28"/>
        </w:rPr>
        <w:t>055</w:t>
      </w:r>
      <w:r>
        <w:rPr>
          <w:rFonts w:hint="eastAsia"/>
          <w:sz w:val="28"/>
          <w:szCs w:val="28"/>
        </w:rPr>
        <w:t>型驱逐舰首批共有</w:t>
      </w:r>
      <w:r>
        <w:rPr>
          <w:sz w:val="28"/>
          <w:szCs w:val="28"/>
        </w:rPr>
        <w:t>8</w:t>
      </w:r>
      <w:r>
        <w:rPr>
          <w:rFonts w:hint="eastAsia"/>
          <w:sz w:val="28"/>
          <w:szCs w:val="28"/>
        </w:rPr>
        <w:t>艘，分别由江南造船厂和大连造船厂建造，各自的分配数量为（</w:t>
      </w:r>
      <w:r>
        <w:rPr>
          <w:sz w:val="28"/>
          <w:szCs w:val="28"/>
        </w:rPr>
        <w:t xml:space="preserve">    </w:t>
      </w:r>
      <w:r>
        <w:rPr>
          <w:rFonts w:hint="eastAsia"/>
          <w:sz w:val="28"/>
          <w:szCs w:val="28"/>
        </w:rPr>
        <w:t>）。</w:t>
      </w:r>
      <w:r>
        <w:rPr>
          <w:sz w:val="28"/>
          <w:szCs w:val="28"/>
        </w:rPr>
        <w:t>A</w:t>
      </w:r>
    </w:p>
    <w:p w14:paraId="1B01747F">
      <w:pPr>
        <w:spacing w:line="480" w:lineRule="exact"/>
        <w:ind w:right="0" w:firstLine="560" w:firstLineChars="200"/>
        <w:rPr>
          <w:sz w:val="28"/>
          <w:szCs w:val="28"/>
        </w:rPr>
      </w:pPr>
      <w:r>
        <w:rPr>
          <w:sz w:val="28"/>
          <w:szCs w:val="28"/>
        </w:rPr>
        <w:t xml:space="preserve">A </w:t>
      </w:r>
      <w:r>
        <w:rPr>
          <w:rFonts w:hint="eastAsia"/>
          <w:sz w:val="28"/>
          <w:szCs w:val="28"/>
        </w:rPr>
        <w:t>江南造船厂</w:t>
      </w:r>
      <w:r>
        <w:rPr>
          <w:sz w:val="28"/>
          <w:szCs w:val="28"/>
        </w:rPr>
        <w:t>4</w:t>
      </w:r>
      <w:r>
        <w:rPr>
          <w:rFonts w:hint="eastAsia"/>
          <w:sz w:val="28"/>
          <w:szCs w:val="28"/>
        </w:rPr>
        <w:t>艘、大连造船厂</w:t>
      </w:r>
      <w:r>
        <w:rPr>
          <w:sz w:val="28"/>
          <w:szCs w:val="28"/>
        </w:rPr>
        <w:t>4</w:t>
      </w:r>
      <w:r>
        <w:rPr>
          <w:rFonts w:hint="eastAsia"/>
          <w:sz w:val="28"/>
          <w:szCs w:val="28"/>
        </w:rPr>
        <w:t>艘</w:t>
      </w:r>
    </w:p>
    <w:p w14:paraId="21DEE5E9">
      <w:pPr>
        <w:spacing w:line="480" w:lineRule="exact"/>
        <w:ind w:right="0" w:firstLine="560" w:firstLineChars="200"/>
        <w:rPr>
          <w:sz w:val="28"/>
          <w:szCs w:val="28"/>
        </w:rPr>
      </w:pPr>
      <w:r>
        <w:rPr>
          <w:sz w:val="28"/>
          <w:szCs w:val="28"/>
        </w:rPr>
        <w:t xml:space="preserve">B </w:t>
      </w:r>
      <w:r>
        <w:rPr>
          <w:rFonts w:hint="eastAsia"/>
          <w:sz w:val="28"/>
          <w:szCs w:val="28"/>
        </w:rPr>
        <w:t>江南造船厂</w:t>
      </w:r>
      <w:r>
        <w:rPr>
          <w:sz w:val="28"/>
          <w:szCs w:val="28"/>
        </w:rPr>
        <w:t>3</w:t>
      </w:r>
      <w:r>
        <w:rPr>
          <w:rFonts w:hint="eastAsia"/>
          <w:sz w:val="28"/>
          <w:szCs w:val="28"/>
        </w:rPr>
        <w:t>艘、大连造船厂</w:t>
      </w:r>
      <w:r>
        <w:rPr>
          <w:sz w:val="28"/>
          <w:szCs w:val="28"/>
        </w:rPr>
        <w:t>5</w:t>
      </w:r>
      <w:r>
        <w:rPr>
          <w:rFonts w:hint="eastAsia"/>
          <w:sz w:val="28"/>
          <w:szCs w:val="28"/>
        </w:rPr>
        <w:t>艘</w:t>
      </w:r>
    </w:p>
    <w:p w14:paraId="7F26D0D7">
      <w:pPr>
        <w:spacing w:line="480" w:lineRule="exact"/>
        <w:ind w:right="0" w:firstLine="560" w:firstLineChars="200"/>
        <w:rPr>
          <w:sz w:val="28"/>
          <w:szCs w:val="28"/>
        </w:rPr>
      </w:pPr>
      <w:r>
        <w:rPr>
          <w:sz w:val="28"/>
          <w:szCs w:val="28"/>
        </w:rPr>
        <w:t xml:space="preserve">C </w:t>
      </w:r>
      <w:r>
        <w:rPr>
          <w:rFonts w:hint="eastAsia"/>
          <w:sz w:val="28"/>
          <w:szCs w:val="28"/>
        </w:rPr>
        <w:t>江南造船厂</w:t>
      </w:r>
      <w:r>
        <w:rPr>
          <w:sz w:val="28"/>
          <w:szCs w:val="28"/>
        </w:rPr>
        <w:t>5</w:t>
      </w:r>
      <w:r>
        <w:rPr>
          <w:rFonts w:hint="eastAsia"/>
          <w:sz w:val="28"/>
          <w:szCs w:val="28"/>
        </w:rPr>
        <w:t>艘、大连造船厂</w:t>
      </w:r>
      <w:r>
        <w:rPr>
          <w:sz w:val="28"/>
          <w:szCs w:val="28"/>
        </w:rPr>
        <w:t>3</w:t>
      </w:r>
      <w:r>
        <w:rPr>
          <w:rFonts w:hint="eastAsia"/>
          <w:sz w:val="28"/>
          <w:szCs w:val="28"/>
        </w:rPr>
        <w:t>艘</w:t>
      </w:r>
    </w:p>
    <w:p w14:paraId="0F26C6F6">
      <w:pPr>
        <w:spacing w:line="480" w:lineRule="exact"/>
        <w:ind w:right="0" w:firstLine="560" w:firstLineChars="200"/>
        <w:rPr>
          <w:sz w:val="28"/>
          <w:szCs w:val="28"/>
        </w:rPr>
      </w:pPr>
      <w:r>
        <w:rPr>
          <w:sz w:val="28"/>
          <w:szCs w:val="28"/>
        </w:rPr>
        <w:t xml:space="preserve">D </w:t>
      </w:r>
      <w:r>
        <w:rPr>
          <w:rFonts w:hint="eastAsia"/>
          <w:sz w:val="28"/>
          <w:szCs w:val="28"/>
        </w:rPr>
        <w:t>江南造船厂</w:t>
      </w:r>
      <w:r>
        <w:rPr>
          <w:sz w:val="28"/>
          <w:szCs w:val="28"/>
        </w:rPr>
        <w:t>6</w:t>
      </w:r>
      <w:r>
        <w:rPr>
          <w:rFonts w:hint="eastAsia"/>
          <w:sz w:val="28"/>
          <w:szCs w:val="28"/>
        </w:rPr>
        <w:t>艘、大连造船厂</w:t>
      </w:r>
      <w:r>
        <w:rPr>
          <w:sz w:val="28"/>
          <w:szCs w:val="28"/>
        </w:rPr>
        <w:t>2</w:t>
      </w:r>
      <w:r>
        <w:rPr>
          <w:rFonts w:hint="eastAsia"/>
          <w:sz w:val="28"/>
          <w:szCs w:val="28"/>
        </w:rPr>
        <w:t>艘</w:t>
      </w:r>
    </w:p>
    <w:p w14:paraId="5DAB92C6">
      <w:pPr>
        <w:spacing w:line="480" w:lineRule="exact"/>
        <w:ind w:right="0" w:firstLine="560" w:firstLineChars="200"/>
        <w:rPr>
          <w:sz w:val="28"/>
          <w:szCs w:val="28"/>
        </w:rPr>
      </w:pPr>
      <w:r>
        <w:rPr>
          <w:sz w:val="28"/>
          <w:szCs w:val="28"/>
        </w:rPr>
        <w:t>37.2022</w:t>
      </w:r>
      <w:r>
        <w:rPr>
          <w:rFonts w:hint="eastAsia"/>
          <w:sz w:val="28"/>
          <w:szCs w:val="28"/>
        </w:rPr>
        <w:t>年，中国海军先后与俄罗斯、伊朗、巴基斯坦举行了多场海上联合演习，其中中巴举行的演习为（</w:t>
      </w:r>
      <w:r>
        <w:rPr>
          <w:sz w:val="28"/>
          <w:szCs w:val="28"/>
        </w:rPr>
        <w:t xml:space="preserve">    </w:t>
      </w:r>
      <w:r>
        <w:rPr>
          <w:rFonts w:hint="eastAsia"/>
          <w:sz w:val="28"/>
          <w:szCs w:val="28"/>
        </w:rPr>
        <w:t>）。</w:t>
      </w:r>
      <w:r>
        <w:rPr>
          <w:sz w:val="28"/>
          <w:szCs w:val="28"/>
        </w:rPr>
        <w:t>B</w:t>
      </w:r>
    </w:p>
    <w:p w14:paraId="1A2A93BE">
      <w:pPr>
        <w:spacing w:line="480" w:lineRule="exact"/>
        <w:ind w:right="0" w:firstLine="560" w:firstLineChars="200"/>
        <w:rPr>
          <w:sz w:val="28"/>
          <w:szCs w:val="28"/>
        </w:rPr>
      </w:pPr>
      <w:r>
        <w:rPr>
          <w:sz w:val="28"/>
          <w:szCs w:val="28"/>
        </w:rPr>
        <w:t xml:space="preserve">A </w:t>
      </w:r>
      <w:r>
        <w:rPr>
          <w:rFonts w:hint="eastAsia"/>
          <w:sz w:val="28"/>
          <w:szCs w:val="28"/>
        </w:rPr>
        <w:t>“和平之海</w:t>
      </w:r>
      <w:r>
        <w:rPr>
          <w:sz w:val="28"/>
          <w:szCs w:val="28"/>
        </w:rPr>
        <w:t>2022</w:t>
      </w:r>
      <w:r>
        <w:rPr>
          <w:rFonts w:hint="eastAsia"/>
          <w:sz w:val="28"/>
          <w:szCs w:val="28"/>
        </w:rPr>
        <w:t>”</w:t>
      </w:r>
      <w:r>
        <w:rPr>
          <w:sz w:val="28"/>
          <w:szCs w:val="28"/>
        </w:rPr>
        <w:t xml:space="preserve">          B </w:t>
      </w:r>
      <w:r>
        <w:rPr>
          <w:rFonts w:hint="eastAsia"/>
          <w:sz w:val="28"/>
          <w:szCs w:val="28"/>
        </w:rPr>
        <w:t>“海洋卫士</w:t>
      </w:r>
      <w:r>
        <w:rPr>
          <w:sz w:val="28"/>
          <w:szCs w:val="28"/>
        </w:rPr>
        <w:t>2</w:t>
      </w:r>
      <w:r>
        <w:rPr>
          <w:rFonts w:hint="eastAsia"/>
          <w:sz w:val="28"/>
          <w:szCs w:val="28"/>
        </w:rPr>
        <w:t>”</w:t>
      </w:r>
    </w:p>
    <w:p w14:paraId="6E72A362">
      <w:pPr>
        <w:spacing w:line="480" w:lineRule="exact"/>
        <w:ind w:right="0" w:firstLine="560" w:firstLineChars="200"/>
        <w:rPr>
          <w:sz w:val="28"/>
          <w:szCs w:val="28"/>
        </w:rPr>
      </w:pPr>
      <w:r>
        <w:rPr>
          <w:sz w:val="28"/>
          <w:szCs w:val="28"/>
        </w:rPr>
        <w:t xml:space="preserve">C </w:t>
      </w:r>
      <w:r>
        <w:rPr>
          <w:rFonts w:hint="eastAsia"/>
          <w:sz w:val="28"/>
          <w:szCs w:val="28"/>
        </w:rPr>
        <w:t>“海上联合</w:t>
      </w:r>
      <w:r>
        <w:rPr>
          <w:sz w:val="28"/>
          <w:szCs w:val="28"/>
        </w:rPr>
        <w:t>2022</w:t>
      </w:r>
      <w:r>
        <w:rPr>
          <w:rFonts w:hint="eastAsia"/>
          <w:sz w:val="28"/>
          <w:szCs w:val="28"/>
        </w:rPr>
        <w:t>”</w:t>
      </w:r>
      <w:r>
        <w:rPr>
          <w:sz w:val="28"/>
          <w:szCs w:val="28"/>
        </w:rPr>
        <w:t xml:space="preserve">          D </w:t>
      </w:r>
      <w:r>
        <w:rPr>
          <w:rFonts w:hint="eastAsia"/>
          <w:sz w:val="28"/>
          <w:szCs w:val="28"/>
        </w:rPr>
        <w:t>“东方</w:t>
      </w:r>
      <w:r>
        <w:rPr>
          <w:sz w:val="28"/>
          <w:szCs w:val="28"/>
        </w:rPr>
        <w:t>2022</w:t>
      </w:r>
      <w:r>
        <w:rPr>
          <w:rFonts w:hint="eastAsia"/>
          <w:sz w:val="28"/>
          <w:szCs w:val="28"/>
        </w:rPr>
        <w:t>”</w:t>
      </w:r>
    </w:p>
    <w:p w14:paraId="3EF2CBC1">
      <w:pPr>
        <w:spacing w:line="480" w:lineRule="exact"/>
        <w:ind w:right="0" w:firstLine="560" w:firstLineChars="200"/>
        <w:rPr>
          <w:sz w:val="28"/>
          <w:szCs w:val="28"/>
        </w:rPr>
      </w:pPr>
      <w:r>
        <w:rPr>
          <w:sz w:val="28"/>
          <w:szCs w:val="28"/>
        </w:rPr>
        <w:t>38.</w:t>
      </w:r>
      <w:r>
        <w:rPr>
          <w:rFonts w:hint="eastAsia"/>
          <w:sz w:val="28"/>
          <w:szCs w:val="28"/>
        </w:rPr>
        <w:t>目前，中国海军已经拥有</w:t>
      </w:r>
      <w:r>
        <w:rPr>
          <w:sz w:val="28"/>
          <w:szCs w:val="28"/>
        </w:rPr>
        <w:t>3</w:t>
      </w:r>
      <w:r>
        <w:rPr>
          <w:rFonts w:hint="eastAsia"/>
          <w:sz w:val="28"/>
          <w:szCs w:val="28"/>
        </w:rPr>
        <w:t>艘两栖攻击舰，按照服役时间的先后排序，以下正确的是（</w:t>
      </w:r>
      <w:r>
        <w:rPr>
          <w:sz w:val="28"/>
          <w:szCs w:val="28"/>
        </w:rPr>
        <w:t xml:space="preserve">    </w:t>
      </w:r>
      <w:r>
        <w:rPr>
          <w:rFonts w:hint="eastAsia"/>
          <w:sz w:val="28"/>
          <w:szCs w:val="28"/>
        </w:rPr>
        <w:t>）。</w:t>
      </w:r>
      <w:r>
        <w:rPr>
          <w:sz w:val="28"/>
          <w:szCs w:val="28"/>
        </w:rPr>
        <w:t>D</w:t>
      </w:r>
    </w:p>
    <w:p w14:paraId="037F8D59">
      <w:pPr>
        <w:spacing w:line="480" w:lineRule="exact"/>
        <w:ind w:right="0" w:firstLine="560" w:firstLineChars="200"/>
        <w:rPr>
          <w:sz w:val="28"/>
          <w:szCs w:val="28"/>
        </w:rPr>
      </w:pPr>
      <w:r>
        <w:rPr>
          <w:sz w:val="28"/>
          <w:szCs w:val="28"/>
        </w:rPr>
        <w:t xml:space="preserve">A </w:t>
      </w:r>
      <w:r>
        <w:rPr>
          <w:rFonts w:hint="eastAsia"/>
          <w:sz w:val="28"/>
          <w:szCs w:val="28"/>
        </w:rPr>
        <w:t>“安徽”号、“广西”号、“海南”号</w:t>
      </w:r>
    </w:p>
    <w:p w14:paraId="4F5E47D4">
      <w:pPr>
        <w:spacing w:line="480" w:lineRule="exact"/>
        <w:ind w:right="0" w:firstLine="560" w:firstLineChars="200"/>
        <w:rPr>
          <w:sz w:val="28"/>
          <w:szCs w:val="28"/>
        </w:rPr>
      </w:pPr>
      <w:r>
        <w:rPr>
          <w:sz w:val="28"/>
          <w:szCs w:val="28"/>
        </w:rPr>
        <w:t xml:space="preserve">B </w:t>
      </w:r>
      <w:r>
        <w:rPr>
          <w:rFonts w:hint="eastAsia"/>
          <w:sz w:val="28"/>
          <w:szCs w:val="28"/>
        </w:rPr>
        <w:t>“广西”号、“安徽”号、“海南”号</w:t>
      </w:r>
    </w:p>
    <w:p w14:paraId="6EF66834">
      <w:pPr>
        <w:spacing w:line="480" w:lineRule="exact"/>
        <w:ind w:right="0" w:firstLine="560" w:firstLineChars="200"/>
        <w:rPr>
          <w:sz w:val="28"/>
          <w:szCs w:val="28"/>
        </w:rPr>
      </w:pPr>
      <w:r>
        <w:rPr>
          <w:sz w:val="28"/>
          <w:szCs w:val="28"/>
        </w:rPr>
        <w:t xml:space="preserve">C </w:t>
      </w:r>
      <w:r>
        <w:rPr>
          <w:rFonts w:hint="eastAsia"/>
          <w:sz w:val="28"/>
          <w:szCs w:val="28"/>
        </w:rPr>
        <w:t>“海南”号、“安徽”号、“广西”号</w:t>
      </w:r>
    </w:p>
    <w:p w14:paraId="7E088B12">
      <w:pPr>
        <w:spacing w:line="480" w:lineRule="exact"/>
        <w:ind w:right="0" w:firstLine="560" w:firstLineChars="200"/>
        <w:rPr>
          <w:sz w:val="28"/>
          <w:szCs w:val="28"/>
        </w:rPr>
      </w:pPr>
      <w:r>
        <w:rPr>
          <w:sz w:val="28"/>
          <w:szCs w:val="28"/>
        </w:rPr>
        <w:t xml:space="preserve">D </w:t>
      </w:r>
      <w:r>
        <w:rPr>
          <w:rFonts w:hint="eastAsia"/>
          <w:sz w:val="28"/>
          <w:szCs w:val="28"/>
        </w:rPr>
        <w:t>“海南”号、“广西”号、“安徽”号</w:t>
      </w:r>
    </w:p>
    <w:p w14:paraId="28CC3F3B">
      <w:pPr>
        <w:spacing w:line="480" w:lineRule="exact"/>
        <w:ind w:right="0" w:firstLine="560" w:firstLineChars="200"/>
        <w:rPr>
          <w:sz w:val="28"/>
          <w:szCs w:val="28"/>
        </w:rPr>
      </w:pPr>
      <w:r>
        <w:rPr>
          <w:sz w:val="28"/>
          <w:szCs w:val="28"/>
        </w:rPr>
        <w:t>39.</w:t>
      </w:r>
      <w:r>
        <w:rPr>
          <w:rFonts w:hint="eastAsia"/>
          <w:sz w:val="28"/>
          <w:szCs w:val="28"/>
        </w:rPr>
        <w:t>苏联解体前的</w:t>
      </w:r>
      <w:r>
        <w:rPr>
          <w:sz w:val="28"/>
          <w:szCs w:val="28"/>
        </w:rPr>
        <w:t>1991</w:t>
      </w:r>
      <w:r>
        <w:rPr>
          <w:rFonts w:hint="eastAsia"/>
          <w:sz w:val="28"/>
          <w:szCs w:val="28"/>
        </w:rPr>
        <w:t>年</w:t>
      </w:r>
      <w:r>
        <w:rPr>
          <w:sz w:val="28"/>
          <w:szCs w:val="28"/>
        </w:rPr>
        <w:t>8</w:t>
      </w:r>
      <w:r>
        <w:rPr>
          <w:rFonts w:hint="eastAsia"/>
          <w:sz w:val="28"/>
          <w:szCs w:val="28"/>
        </w:rPr>
        <w:t>月，苏联海军进行了代号为“河马二号”的演习，由（</w:t>
      </w:r>
      <w:r>
        <w:rPr>
          <w:sz w:val="28"/>
          <w:szCs w:val="28"/>
        </w:rPr>
        <w:t xml:space="preserve">    </w:t>
      </w:r>
      <w:r>
        <w:rPr>
          <w:rFonts w:hint="eastAsia"/>
          <w:sz w:val="28"/>
          <w:szCs w:val="28"/>
        </w:rPr>
        <w:t>）核潜艇在不到</w:t>
      </w:r>
      <w:r>
        <w:rPr>
          <w:sz w:val="28"/>
          <w:szCs w:val="28"/>
        </w:rPr>
        <w:t>4</w:t>
      </w:r>
      <w:r>
        <w:rPr>
          <w:rFonts w:hint="eastAsia"/>
          <w:sz w:val="28"/>
          <w:szCs w:val="28"/>
        </w:rPr>
        <w:t>分钟时间内一次成功齐射（</w:t>
      </w:r>
      <w:r>
        <w:rPr>
          <w:sz w:val="28"/>
          <w:szCs w:val="28"/>
        </w:rPr>
        <w:t xml:space="preserve">    </w:t>
      </w:r>
      <w:r>
        <w:rPr>
          <w:rFonts w:hint="eastAsia"/>
          <w:sz w:val="28"/>
          <w:szCs w:val="28"/>
        </w:rPr>
        <w:t>）“轻舟”潜射弹道导弹，创造了潜射弹道导弹齐射最多和最快的世界纪录。</w:t>
      </w:r>
      <w:r>
        <w:rPr>
          <w:sz w:val="28"/>
          <w:szCs w:val="28"/>
        </w:rPr>
        <w:t>C</w:t>
      </w:r>
    </w:p>
    <w:p w14:paraId="3EA2807E">
      <w:pPr>
        <w:spacing w:line="480" w:lineRule="exact"/>
        <w:ind w:right="0" w:firstLine="560" w:firstLineChars="200"/>
        <w:rPr>
          <w:sz w:val="28"/>
          <w:szCs w:val="28"/>
        </w:rPr>
      </w:pPr>
      <w:r>
        <w:rPr>
          <w:sz w:val="28"/>
          <w:szCs w:val="28"/>
        </w:rPr>
        <w:t xml:space="preserve">A </w:t>
      </w:r>
      <w:r>
        <w:rPr>
          <w:rFonts w:hint="eastAsia"/>
          <w:sz w:val="28"/>
          <w:szCs w:val="28"/>
        </w:rPr>
        <w:t>“图拉”号</w:t>
      </w:r>
      <w:r>
        <w:rPr>
          <w:sz w:val="28"/>
          <w:szCs w:val="28"/>
        </w:rPr>
        <w:t xml:space="preserve"> 12</w:t>
      </w:r>
      <w:r>
        <w:rPr>
          <w:rFonts w:hint="eastAsia"/>
          <w:sz w:val="28"/>
          <w:szCs w:val="28"/>
        </w:rPr>
        <w:t>枚</w:t>
      </w:r>
      <w:r>
        <w:rPr>
          <w:sz w:val="28"/>
          <w:szCs w:val="28"/>
        </w:rPr>
        <w:t xml:space="preserve">                    B </w:t>
      </w:r>
      <w:r>
        <w:rPr>
          <w:rFonts w:hint="eastAsia"/>
          <w:sz w:val="28"/>
          <w:szCs w:val="28"/>
        </w:rPr>
        <w:t>“巴尔杨斯克”号</w:t>
      </w:r>
      <w:r>
        <w:rPr>
          <w:sz w:val="28"/>
          <w:szCs w:val="28"/>
        </w:rPr>
        <w:t xml:space="preserve"> 12</w:t>
      </w:r>
      <w:r>
        <w:rPr>
          <w:rFonts w:hint="eastAsia"/>
          <w:sz w:val="28"/>
          <w:szCs w:val="28"/>
        </w:rPr>
        <w:t>枚</w:t>
      </w:r>
    </w:p>
    <w:p w14:paraId="7B28353E">
      <w:pPr>
        <w:spacing w:line="480" w:lineRule="exact"/>
        <w:ind w:right="0" w:firstLine="560" w:firstLineChars="200"/>
        <w:rPr>
          <w:sz w:val="28"/>
          <w:szCs w:val="28"/>
        </w:rPr>
      </w:pPr>
      <w:r>
        <w:rPr>
          <w:sz w:val="28"/>
          <w:szCs w:val="28"/>
        </w:rPr>
        <w:t xml:space="preserve">C </w:t>
      </w:r>
      <w:r>
        <w:rPr>
          <w:rFonts w:hint="eastAsia"/>
          <w:sz w:val="28"/>
          <w:szCs w:val="28"/>
        </w:rPr>
        <w:t>“新莫斯科夫斯克”号</w:t>
      </w:r>
      <w:r>
        <w:rPr>
          <w:sz w:val="28"/>
          <w:szCs w:val="28"/>
        </w:rPr>
        <w:t xml:space="preserve"> 16</w:t>
      </w:r>
      <w:r>
        <w:rPr>
          <w:rFonts w:hint="eastAsia"/>
          <w:sz w:val="28"/>
          <w:szCs w:val="28"/>
        </w:rPr>
        <w:t>枚</w:t>
      </w:r>
      <w:r>
        <w:rPr>
          <w:sz w:val="28"/>
          <w:szCs w:val="28"/>
        </w:rPr>
        <w:t xml:space="preserve">          D </w:t>
      </w:r>
      <w:r>
        <w:rPr>
          <w:rFonts w:hint="eastAsia"/>
          <w:sz w:val="28"/>
          <w:szCs w:val="28"/>
        </w:rPr>
        <w:t>“卡累利阿”号</w:t>
      </w:r>
      <w:r>
        <w:rPr>
          <w:sz w:val="28"/>
          <w:szCs w:val="28"/>
        </w:rPr>
        <w:t xml:space="preserve"> 16</w:t>
      </w:r>
      <w:r>
        <w:rPr>
          <w:rFonts w:hint="eastAsia"/>
          <w:sz w:val="28"/>
          <w:szCs w:val="28"/>
        </w:rPr>
        <w:t>枚</w:t>
      </w:r>
    </w:p>
    <w:p w14:paraId="508F72B3">
      <w:pPr>
        <w:spacing w:line="480" w:lineRule="exact"/>
        <w:ind w:right="0" w:firstLine="560" w:firstLineChars="200"/>
        <w:rPr>
          <w:sz w:val="28"/>
          <w:szCs w:val="28"/>
        </w:rPr>
      </w:pPr>
      <w:r>
        <w:rPr>
          <w:sz w:val="28"/>
          <w:szCs w:val="28"/>
        </w:rPr>
        <w:t>40.</w:t>
      </w:r>
      <w:r>
        <w:rPr>
          <w:rFonts w:hint="eastAsia"/>
          <w:sz w:val="28"/>
          <w:szCs w:val="28"/>
        </w:rPr>
        <w:t>中国海军现役驱护舰普遍设有机库，关于机库的设置说法不正确的是（</w:t>
      </w:r>
      <w:r>
        <w:rPr>
          <w:sz w:val="28"/>
          <w:szCs w:val="28"/>
        </w:rPr>
        <w:t xml:space="preserve">    </w:t>
      </w:r>
      <w:r>
        <w:rPr>
          <w:rFonts w:hint="eastAsia"/>
          <w:sz w:val="28"/>
          <w:szCs w:val="28"/>
        </w:rPr>
        <w:t>）。</w:t>
      </w:r>
      <w:r>
        <w:rPr>
          <w:sz w:val="28"/>
          <w:szCs w:val="28"/>
        </w:rPr>
        <w:t>B</w:t>
      </w:r>
    </w:p>
    <w:p w14:paraId="2A301B83">
      <w:pPr>
        <w:spacing w:line="480" w:lineRule="exact"/>
        <w:ind w:right="0" w:firstLine="560" w:firstLineChars="200"/>
        <w:rPr>
          <w:sz w:val="28"/>
          <w:szCs w:val="28"/>
        </w:rPr>
      </w:pPr>
      <w:r>
        <w:rPr>
          <w:sz w:val="28"/>
          <w:szCs w:val="28"/>
        </w:rPr>
        <w:t>A 051B</w:t>
      </w:r>
      <w:r>
        <w:rPr>
          <w:rFonts w:hint="eastAsia"/>
          <w:sz w:val="28"/>
          <w:szCs w:val="28"/>
        </w:rPr>
        <w:t>型</w:t>
      </w:r>
      <w:r>
        <w:rPr>
          <w:sz w:val="28"/>
          <w:szCs w:val="28"/>
        </w:rPr>
        <w:t xml:space="preserve"> </w:t>
      </w:r>
      <w:r>
        <w:rPr>
          <w:rFonts w:hint="eastAsia"/>
          <w:sz w:val="28"/>
          <w:szCs w:val="28"/>
        </w:rPr>
        <w:t>双机库</w:t>
      </w:r>
      <w:r>
        <w:rPr>
          <w:sz w:val="28"/>
          <w:szCs w:val="28"/>
        </w:rPr>
        <w:t xml:space="preserve">          B 054A</w:t>
      </w:r>
      <w:r>
        <w:rPr>
          <w:rFonts w:hint="eastAsia"/>
          <w:sz w:val="28"/>
          <w:szCs w:val="28"/>
        </w:rPr>
        <w:t>型</w:t>
      </w:r>
      <w:r>
        <w:rPr>
          <w:sz w:val="28"/>
          <w:szCs w:val="28"/>
        </w:rPr>
        <w:t xml:space="preserve"> </w:t>
      </w:r>
      <w:r>
        <w:rPr>
          <w:rFonts w:hint="eastAsia"/>
          <w:sz w:val="28"/>
          <w:szCs w:val="28"/>
        </w:rPr>
        <w:t>双机库</w:t>
      </w:r>
    </w:p>
    <w:p w14:paraId="129C4C4E">
      <w:pPr>
        <w:spacing w:line="480" w:lineRule="exact"/>
        <w:ind w:right="0" w:firstLine="560" w:firstLineChars="200"/>
        <w:rPr>
          <w:sz w:val="28"/>
          <w:szCs w:val="28"/>
        </w:rPr>
      </w:pPr>
      <w:r>
        <w:rPr>
          <w:sz w:val="28"/>
          <w:szCs w:val="28"/>
        </w:rPr>
        <w:t>C 055</w:t>
      </w:r>
      <w:r>
        <w:rPr>
          <w:rFonts w:hint="eastAsia"/>
          <w:sz w:val="28"/>
          <w:szCs w:val="28"/>
        </w:rPr>
        <w:t>型</w:t>
      </w:r>
      <w:r>
        <w:rPr>
          <w:sz w:val="28"/>
          <w:szCs w:val="28"/>
        </w:rPr>
        <w:t xml:space="preserve"> </w:t>
      </w:r>
      <w:r>
        <w:rPr>
          <w:rFonts w:hint="eastAsia"/>
          <w:sz w:val="28"/>
          <w:szCs w:val="28"/>
        </w:rPr>
        <w:t>双机库</w:t>
      </w:r>
      <w:r>
        <w:rPr>
          <w:sz w:val="28"/>
          <w:szCs w:val="28"/>
        </w:rPr>
        <w:t xml:space="preserve">           D 052D</w:t>
      </w:r>
      <w:r>
        <w:rPr>
          <w:rFonts w:hint="eastAsia"/>
          <w:sz w:val="28"/>
          <w:szCs w:val="28"/>
        </w:rPr>
        <w:t>型</w:t>
      </w:r>
      <w:r>
        <w:rPr>
          <w:sz w:val="28"/>
          <w:szCs w:val="28"/>
        </w:rPr>
        <w:t xml:space="preserve"> </w:t>
      </w:r>
      <w:r>
        <w:rPr>
          <w:rFonts w:hint="eastAsia"/>
          <w:sz w:val="28"/>
          <w:szCs w:val="28"/>
        </w:rPr>
        <w:t>单机库</w:t>
      </w:r>
    </w:p>
    <w:p w14:paraId="11280C67">
      <w:pPr>
        <w:spacing w:line="480" w:lineRule="exact"/>
        <w:ind w:right="0" w:firstLine="560" w:firstLineChars="200"/>
        <w:rPr>
          <w:sz w:val="28"/>
          <w:szCs w:val="28"/>
        </w:rPr>
      </w:pPr>
      <w:r>
        <w:rPr>
          <w:sz w:val="28"/>
          <w:szCs w:val="28"/>
        </w:rPr>
        <w:t>41.2023</w:t>
      </w:r>
      <w:r>
        <w:rPr>
          <w:rFonts w:hint="eastAsia"/>
          <w:sz w:val="28"/>
          <w:szCs w:val="28"/>
        </w:rPr>
        <w:t>年</w:t>
      </w:r>
      <w:r>
        <w:rPr>
          <w:sz w:val="28"/>
          <w:szCs w:val="28"/>
        </w:rPr>
        <w:t>1</w:t>
      </w:r>
      <w:r>
        <w:rPr>
          <w:rFonts w:hint="eastAsia"/>
          <w:sz w:val="28"/>
          <w:szCs w:val="28"/>
        </w:rPr>
        <w:t>月</w:t>
      </w:r>
      <w:r>
        <w:rPr>
          <w:sz w:val="28"/>
          <w:szCs w:val="28"/>
        </w:rPr>
        <w:t>10</w:t>
      </w:r>
      <w:r>
        <w:rPr>
          <w:rFonts w:hint="eastAsia"/>
          <w:sz w:val="28"/>
          <w:szCs w:val="28"/>
        </w:rPr>
        <w:t>日，日本海上自卫队“电”号驱逐舰在濑户内海触礁，该舰属于（</w:t>
      </w:r>
      <w:r>
        <w:rPr>
          <w:sz w:val="28"/>
          <w:szCs w:val="28"/>
        </w:rPr>
        <w:t xml:space="preserve">    </w:t>
      </w:r>
      <w:r>
        <w:rPr>
          <w:rFonts w:hint="eastAsia"/>
          <w:sz w:val="28"/>
          <w:szCs w:val="28"/>
        </w:rPr>
        <w:t>）。</w:t>
      </w:r>
      <w:r>
        <w:rPr>
          <w:sz w:val="28"/>
          <w:szCs w:val="28"/>
        </w:rPr>
        <w:t>B</w:t>
      </w:r>
    </w:p>
    <w:p w14:paraId="48708A82">
      <w:pPr>
        <w:spacing w:line="480" w:lineRule="exact"/>
        <w:ind w:right="0" w:firstLine="560" w:firstLineChars="200"/>
        <w:rPr>
          <w:sz w:val="28"/>
          <w:szCs w:val="28"/>
        </w:rPr>
      </w:pPr>
      <w:r>
        <w:rPr>
          <w:sz w:val="28"/>
          <w:szCs w:val="28"/>
        </w:rPr>
        <w:t xml:space="preserve">A </w:t>
      </w:r>
      <w:r>
        <w:rPr>
          <w:rFonts w:hint="eastAsia"/>
          <w:sz w:val="28"/>
          <w:szCs w:val="28"/>
        </w:rPr>
        <w:t>高波级</w:t>
      </w:r>
      <w:r>
        <w:rPr>
          <w:sz w:val="28"/>
          <w:szCs w:val="28"/>
        </w:rPr>
        <w:t xml:space="preserve">          B </w:t>
      </w:r>
      <w:r>
        <w:rPr>
          <w:rFonts w:hint="eastAsia"/>
          <w:sz w:val="28"/>
          <w:szCs w:val="28"/>
        </w:rPr>
        <w:t>村雨级</w:t>
      </w:r>
    </w:p>
    <w:p w14:paraId="207E74D2">
      <w:pPr>
        <w:spacing w:line="480" w:lineRule="exact"/>
        <w:ind w:right="0" w:firstLine="560" w:firstLineChars="200"/>
        <w:rPr>
          <w:sz w:val="28"/>
          <w:szCs w:val="28"/>
        </w:rPr>
      </w:pPr>
      <w:r>
        <w:rPr>
          <w:sz w:val="28"/>
          <w:szCs w:val="28"/>
        </w:rPr>
        <w:t xml:space="preserve">C </w:t>
      </w:r>
      <w:r>
        <w:rPr>
          <w:rFonts w:hint="eastAsia"/>
          <w:sz w:val="28"/>
          <w:szCs w:val="28"/>
        </w:rPr>
        <w:t>秋月级</w:t>
      </w:r>
      <w:r>
        <w:rPr>
          <w:sz w:val="28"/>
          <w:szCs w:val="28"/>
        </w:rPr>
        <w:t xml:space="preserve">          D </w:t>
      </w:r>
      <w:r>
        <w:rPr>
          <w:rFonts w:hint="eastAsia"/>
          <w:sz w:val="28"/>
          <w:szCs w:val="28"/>
        </w:rPr>
        <w:t>朝日级</w:t>
      </w:r>
    </w:p>
    <w:p w14:paraId="2E545CBB">
      <w:pPr>
        <w:spacing w:line="480" w:lineRule="exact"/>
        <w:ind w:right="0" w:firstLine="560" w:firstLineChars="200"/>
        <w:rPr>
          <w:sz w:val="28"/>
          <w:szCs w:val="28"/>
        </w:rPr>
      </w:pPr>
      <w:r>
        <w:rPr>
          <w:sz w:val="28"/>
          <w:szCs w:val="28"/>
        </w:rPr>
        <w:t>42.2023</w:t>
      </w:r>
      <w:r>
        <w:rPr>
          <w:rFonts w:hint="eastAsia"/>
          <w:sz w:val="28"/>
          <w:szCs w:val="28"/>
        </w:rPr>
        <w:t>年</w:t>
      </w:r>
      <w:r>
        <w:rPr>
          <w:sz w:val="28"/>
          <w:szCs w:val="28"/>
        </w:rPr>
        <w:t>1</w:t>
      </w:r>
      <w:r>
        <w:rPr>
          <w:rFonts w:hint="eastAsia"/>
          <w:sz w:val="28"/>
          <w:szCs w:val="28"/>
        </w:rPr>
        <w:t>月，我国首艘具有破冰功能的大型航标船（</w:t>
      </w:r>
      <w:r>
        <w:rPr>
          <w:sz w:val="28"/>
          <w:szCs w:val="28"/>
        </w:rPr>
        <w:t xml:space="preserve">    </w:t>
      </w:r>
      <w:r>
        <w:rPr>
          <w:rFonts w:hint="eastAsia"/>
          <w:sz w:val="28"/>
          <w:szCs w:val="28"/>
        </w:rPr>
        <w:t>）正式列编。</w:t>
      </w:r>
      <w:r>
        <w:rPr>
          <w:sz w:val="28"/>
          <w:szCs w:val="28"/>
        </w:rPr>
        <w:t>A</w:t>
      </w:r>
    </w:p>
    <w:p w14:paraId="75762D80">
      <w:pPr>
        <w:spacing w:line="480" w:lineRule="exact"/>
        <w:ind w:right="0" w:firstLine="560" w:firstLineChars="200"/>
        <w:rPr>
          <w:sz w:val="28"/>
          <w:szCs w:val="28"/>
        </w:rPr>
      </w:pPr>
      <w:r>
        <w:rPr>
          <w:sz w:val="28"/>
          <w:szCs w:val="28"/>
        </w:rPr>
        <w:t xml:space="preserve">A </w:t>
      </w:r>
      <w:r>
        <w:rPr>
          <w:rFonts w:hint="eastAsia"/>
          <w:sz w:val="28"/>
          <w:szCs w:val="28"/>
        </w:rPr>
        <w:t>“海巡</w:t>
      </w:r>
      <w:r>
        <w:rPr>
          <w:sz w:val="28"/>
          <w:szCs w:val="28"/>
        </w:rPr>
        <w:t>156</w:t>
      </w:r>
      <w:r>
        <w:rPr>
          <w:rFonts w:hint="eastAsia"/>
          <w:sz w:val="28"/>
          <w:szCs w:val="28"/>
        </w:rPr>
        <w:t>”号</w:t>
      </w:r>
      <w:r>
        <w:rPr>
          <w:sz w:val="28"/>
          <w:szCs w:val="28"/>
        </w:rPr>
        <w:t xml:space="preserve">          B </w:t>
      </w:r>
      <w:r>
        <w:rPr>
          <w:rFonts w:hint="eastAsia"/>
          <w:sz w:val="28"/>
          <w:szCs w:val="28"/>
        </w:rPr>
        <w:t>“海巡</w:t>
      </w:r>
      <w:r>
        <w:rPr>
          <w:sz w:val="28"/>
          <w:szCs w:val="28"/>
        </w:rPr>
        <w:t>173</w:t>
      </w:r>
      <w:r>
        <w:rPr>
          <w:rFonts w:hint="eastAsia"/>
          <w:sz w:val="28"/>
          <w:szCs w:val="28"/>
        </w:rPr>
        <w:t>”号</w:t>
      </w:r>
    </w:p>
    <w:p w14:paraId="51BC70D9">
      <w:pPr>
        <w:spacing w:line="480" w:lineRule="exact"/>
        <w:ind w:right="0" w:firstLine="560" w:firstLineChars="200"/>
        <w:rPr>
          <w:sz w:val="28"/>
          <w:szCs w:val="28"/>
        </w:rPr>
      </w:pPr>
      <w:r>
        <w:rPr>
          <w:sz w:val="28"/>
          <w:szCs w:val="28"/>
        </w:rPr>
        <w:t xml:space="preserve">C </w:t>
      </w:r>
      <w:r>
        <w:rPr>
          <w:rFonts w:hint="eastAsia"/>
          <w:sz w:val="28"/>
          <w:szCs w:val="28"/>
        </w:rPr>
        <w:t>“海巡</w:t>
      </w:r>
      <w:r>
        <w:rPr>
          <w:sz w:val="28"/>
          <w:szCs w:val="28"/>
        </w:rPr>
        <w:t>160</w:t>
      </w:r>
      <w:r>
        <w:rPr>
          <w:rFonts w:hint="eastAsia"/>
          <w:sz w:val="28"/>
          <w:szCs w:val="28"/>
        </w:rPr>
        <w:t>”号</w:t>
      </w:r>
      <w:r>
        <w:rPr>
          <w:sz w:val="28"/>
          <w:szCs w:val="28"/>
        </w:rPr>
        <w:t xml:space="preserve">          D </w:t>
      </w:r>
      <w:r>
        <w:rPr>
          <w:rFonts w:hint="eastAsia"/>
          <w:sz w:val="28"/>
          <w:szCs w:val="28"/>
        </w:rPr>
        <w:t>“海巡</w:t>
      </w:r>
      <w:r>
        <w:rPr>
          <w:sz w:val="28"/>
          <w:szCs w:val="28"/>
        </w:rPr>
        <w:t>167</w:t>
      </w:r>
      <w:r>
        <w:rPr>
          <w:rFonts w:hint="eastAsia"/>
          <w:sz w:val="28"/>
          <w:szCs w:val="28"/>
        </w:rPr>
        <w:t>”号</w:t>
      </w:r>
    </w:p>
    <w:p w14:paraId="45421DA8">
      <w:pPr>
        <w:spacing w:line="480" w:lineRule="exact"/>
        <w:ind w:right="0" w:firstLine="560" w:firstLineChars="200"/>
        <w:rPr>
          <w:sz w:val="28"/>
          <w:szCs w:val="28"/>
        </w:rPr>
      </w:pPr>
      <w:r>
        <w:rPr>
          <w:sz w:val="28"/>
          <w:szCs w:val="28"/>
        </w:rPr>
        <w:t>43.</w:t>
      </w:r>
      <w:r>
        <w:rPr>
          <w:rFonts w:hint="eastAsia"/>
          <w:sz w:val="28"/>
          <w:szCs w:val="28"/>
        </w:rPr>
        <w:t>舰队补充中队（</w:t>
      </w:r>
      <w:r>
        <w:rPr>
          <w:sz w:val="28"/>
          <w:szCs w:val="28"/>
        </w:rPr>
        <w:t>FRC</w:t>
      </w:r>
      <w:r>
        <w:rPr>
          <w:rFonts w:hint="eastAsia"/>
          <w:sz w:val="28"/>
          <w:szCs w:val="28"/>
        </w:rPr>
        <w:t>）是美海军和海军陆战队航空兵飞行训练体系中非常重要的一环，目前共有</w:t>
      </w:r>
      <w:r>
        <w:rPr>
          <w:sz w:val="28"/>
          <w:szCs w:val="28"/>
        </w:rPr>
        <w:t>17</w:t>
      </w:r>
      <w:r>
        <w:rPr>
          <w:rFonts w:hint="eastAsia"/>
          <w:sz w:val="28"/>
          <w:szCs w:val="28"/>
        </w:rPr>
        <w:t>支</w:t>
      </w:r>
      <w:r>
        <w:rPr>
          <w:sz w:val="28"/>
          <w:szCs w:val="28"/>
        </w:rPr>
        <w:t>FRC</w:t>
      </w:r>
      <w:r>
        <w:rPr>
          <w:rFonts w:hint="eastAsia"/>
          <w:sz w:val="28"/>
          <w:szCs w:val="28"/>
        </w:rPr>
        <w:t>，其中（</w:t>
      </w:r>
      <w:r>
        <w:rPr>
          <w:sz w:val="28"/>
          <w:szCs w:val="28"/>
        </w:rPr>
        <w:t xml:space="preserve">    </w:t>
      </w:r>
      <w:r>
        <w:rPr>
          <w:rFonts w:hint="eastAsia"/>
          <w:sz w:val="28"/>
          <w:szCs w:val="28"/>
        </w:rPr>
        <w:t>）是唯一的</w:t>
      </w:r>
      <w:r>
        <w:rPr>
          <w:sz w:val="28"/>
          <w:szCs w:val="28"/>
        </w:rPr>
        <w:t>F-35C</w:t>
      </w:r>
      <w:r>
        <w:rPr>
          <w:rFonts w:hint="eastAsia"/>
          <w:sz w:val="28"/>
          <w:szCs w:val="28"/>
        </w:rPr>
        <w:t>补充中队。</w:t>
      </w:r>
      <w:r>
        <w:rPr>
          <w:sz w:val="28"/>
          <w:szCs w:val="28"/>
        </w:rPr>
        <w:t>C</w:t>
      </w:r>
    </w:p>
    <w:p w14:paraId="1478944B">
      <w:pPr>
        <w:spacing w:line="480" w:lineRule="exact"/>
        <w:ind w:right="0" w:firstLine="560" w:firstLineChars="200"/>
        <w:rPr>
          <w:sz w:val="28"/>
          <w:szCs w:val="28"/>
        </w:rPr>
      </w:pPr>
      <w:r>
        <w:rPr>
          <w:sz w:val="28"/>
          <w:szCs w:val="28"/>
        </w:rPr>
        <w:t xml:space="preserve">A </w:t>
      </w:r>
      <w:r>
        <w:rPr>
          <w:rFonts w:hint="eastAsia"/>
          <w:sz w:val="28"/>
          <w:szCs w:val="28"/>
        </w:rPr>
        <w:t>第</w:t>
      </w:r>
      <w:r>
        <w:rPr>
          <w:sz w:val="28"/>
          <w:szCs w:val="28"/>
        </w:rPr>
        <w:t>101</w:t>
      </w:r>
      <w:r>
        <w:rPr>
          <w:rFonts w:hint="eastAsia"/>
          <w:sz w:val="28"/>
          <w:szCs w:val="28"/>
        </w:rPr>
        <w:t>战斗攻击训练中队</w:t>
      </w:r>
      <w:r>
        <w:rPr>
          <w:sz w:val="28"/>
          <w:szCs w:val="28"/>
        </w:rPr>
        <w:t xml:space="preserve">          B </w:t>
      </w:r>
      <w:r>
        <w:rPr>
          <w:rFonts w:hint="eastAsia"/>
          <w:sz w:val="28"/>
          <w:szCs w:val="28"/>
        </w:rPr>
        <w:t>第</w:t>
      </w:r>
      <w:r>
        <w:rPr>
          <w:sz w:val="28"/>
          <w:szCs w:val="28"/>
        </w:rPr>
        <w:t>122</w:t>
      </w:r>
      <w:r>
        <w:rPr>
          <w:rFonts w:hint="eastAsia"/>
          <w:sz w:val="28"/>
          <w:szCs w:val="28"/>
        </w:rPr>
        <w:t>打击战斗机中队</w:t>
      </w:r>
    </w:p>
    <w:p w14:paraId="70DDC80D">
      <w:pPr>
        <w:spacing w:line="480" w:lineRule="exact"/>
        <w:ind w:right="0" w:firstLine="560" w:firstLineChars="200"/>
        <w:rPr>
          <w:sz w:val="28"/>
          <w:szCs w:val="28"/>
        </w:rPr>
      </w:pPr>
      <w:r>
        <w:rPr>
          <w:sz w:val="28"/>
          <w:szCs w:val="28"/>
        </w:rPr>
        <w:t xml:space="preserve">C </w:t>
      </w:r>
      <w:r>
        <w:rPr>
          <w:rFonts w:hint="eastAsia"/>
          <w:sz w:val="28"/>
          <w:szCs w:val="28"/>
        </w:rPr>
        <w:t>第</w:t>
      </w:r>
      <w:r>
        <w:rPr>
          <w:sz w:val="28"/>
          <w:szCs w:val="28"/>
        </w:rPr>
        <w:t>125</w:t>
      </w:r>
      <w:r>
        <w:rPr>
          <w:rFonts w:hint="eastAsia"/>
          <w:sz w:val="28"/>
          <w:szCs w:val="28"/>
        </w:rPr>
        <w:t>打击战斗机中队</w:t>
      </w:r>
      <w:r>
        <w:rPr>
          <w:sz w:val="28"/>
          <w:szCs w:val="28"/>
        </w:rPr>
        <w:t xml:space="preserve">            D </w:t>
      </w:r>
      <w:r>
        <w:rPr>
          <w:rFonts w:hint="eastAsia"/>
          <w:sz w:val="28"/>
          <w:szCs w:val="28"/>
        </w:rPr>
        <w:t>第</w:t>
      </w:r>
      <w:r>
        <w:rPr>
          <w:sz w:val="28"/>
          <w:szCs w:val="28"/>
        </w:rPr>
        <w:t>106</w:t>
      </w:r>
      <w:r>
        <w:rPr>
          <w:rFonts w:hint="eastAsia"/>
          <w:sz w:val="28"/>
          <w:szCs w:val="28"/>
        </w:rPr>
        <w:t>打击战斗机中队</w:t>
      </w:r>
    </w:p>
    <w:p w14:paraId="07508D84">
      <w:pPr>
        <w:spacing w:line="480" w:lineRule="exact"/>
        <w:ind w:right="0" w:firstLine="560" w:firstLineChars="200"/>
        <w:rPr>
          <w:sz w:val="28"/>
          <w:szCs w:val="28"/>
        </w:rPr>
      </w:pPr>
      <w:r>
        <w:rPr>
          <w:sz w:val="28"/>
          <w:szCs w:val="28"/>
        </w:rPr>
        <w:t>44.</w:t>
      </w:r>
      <w:r>
        <w:rPr>
          <w:rFonts w:hint="eastAsia"/>
          <w:sz w:val="28"/>
          <w:szCs w:val="28"/>
        </w:rPr>
        <w:t>“海峰”部队是美国的海军工程力量，其军官选拔途径主要有</w:t>
      </w:r>
      <w:r>
        <w:rPr>
          <w:sz w:val="28"/>
          <w:szCs w:val="28"/>
        </w:rPr>
        <w:t>3</w:t>
      </w:r>
      <w:r>
        <w:rPr>
          <w:rFonts w:hint="eastAsia"/>
          <w:sz w:val="28"/>
          <w:szCs w:val="28"/>
        </w:rPr>
        <w:t>种，以下（</w:t>
      </w:r>
      <w:r>
        <w:rPr>
          <w:sz w:val="28"/>
          <w:szCs w:val="28"/>
        </w:rPr>
        <w:t xml:space="preserve">    </w:t>
      </w:r>
      <w:r>
        <w:rPr>
          <w:rFonts w:hint="eastAsia"/>
          <w:sz w:val="28"/>
          <w:szCs w:val="28"/>
        </w:rPr>
        <w:t>）不是。</w:t>
      </w:r>
      <w:r>
        <w:rPr>
          <w:sz w:val="28"/>
          <w:szCs w:val="28"/>
        </w:rPr>
        <w:t xml:space="preserve">D </w:t>
      </w:r>
    </w:p>
    <w:p w14:paraId="3851BEEB">
      <w:pPr>
        <w:spacing w:line="480" w:lineRule="exact"/>
        <w:ind w:right="0" w:firstLine="560" w:firstLineChars="200"/>
        <w:rPr>
          <w:sz w:val="28"/>
          <w:szCs w:val="28"/>
        </w:rPr>
      </w:pPr>
      <w:r>
        <w:rPr>
          <w:sz w:val="28"/>
          <w:szCs w:val="28"/>
        </w:rPr>
        <w:t xml:space="preserve">A </w:t>
      </w:r>
      <w:r>
        <w:rPr>
          <w:rFonts w:hint="eastAsia"/>
          <w:sz w:val="28"/>
          <w:szCs w:val="28"/>
        </w:rPr>
        <w:t>土木工程军官学校招收高中毕业生</w:t>
      </w:r>
    </w:p>
    <w:p w14:paraId="33161F87">
      <w:pPr>
        <w:spacing w:line="480" w:lineRule="exact"/>
        <w:ind w:right="0" w:firstLine="560" w:firstLineChars="200"/>
        <w:rPr>
          <w:sz w:val="28"/>
          <w:szCs w:val="28"/>
        </w:rPr>
      </w:pPr>
      <w:r>
        <w:rPr>
          <w:sz w:val="28"/>
          <w:szCs w:val="28"/>
        </w:rPr>
        <w:t xml:space="preserve">B </w:t>
      </w:r>
      <w:r>
        <w:rPr>
          <w:rFonts w:hint="eastAsia"/>
          <w:sz w:val="28"/>
          <w:szCs w:val="28"/>
        </w:rPr>
        <w:t>后备军官学校招收高等院校在校生</w:t>
      </w:r>
    </w:p>
    <w:p w14:paraId="72C455EE">
      <w:pPr>
        <w:spacing w:line="480" w:lineRule="exact"/>
        <w:ind w:right="0" w:firstLine="560" w:firstLineChars="200"/>
        <w:rPr>
          <w:sz w:val="28"/>
          <w:szCs w:val="28"/>
        </w:rPr>
      </w:pPr>
      <w:r>
        <w:rPr>
          <w:sz w:val="28"/>
          <w:szCs w:val="28"/>
        </w:rPr>
        <w:t xml:space="preserve">C </w:t>
      </w:r>
      <w:r>
        <w:rPr>
          <w:rFonts w:hint="eastAsia"/>
          <w:sz w:val="28"/>
          <w:szCs w:val="28"/>
        </w:rPr>
        <w:t>面向社会直接招募</w:t>
      </w:r>
    </w:p>
    <w:p w14:paraId="71218E22">
      <w:pPr>
        <w:spacing w:line="480" w:lineRule="exact"/>
        <w:ind w:right="0" w:firstLine="560" w:firstLineChars="200"/>
        <w:rPr>
          <w:sz w:val="28"/>
          <w:szCs w:val="28"/>
        </w:rPr>
      </w:pPr>
      <w:r>
        <w:rPr>
          <w:sz w:val="28"/>
          <w:szCs w:val="28"/>
        </w:rPr>
        <w:t xml:space="preserve">D </w:t>
      </w:r>
      <w:r>
        <w:rPr>
          <w:rFonts w:hint="eastAsia"/>
          <w:sz w:val="28"/>
          <w:szCs w:val="28"/>
        </w:rPr>
        <w:t>从服役期满的士兵中选拔</w:t>
      </w:r>
    </w:p>
    <w:p w14:paraId="2F56A62A">
      <w:pPr>
        <w:spacing w:line="480" w:lineRule="exact"/>
        <w:ind w:right="0" w:firstLine="560" w:firstLineChars="200"/>
        <w:rPr>
          <w:sz w:val="28"/>
          <w:szCs w:val="28"/>
        </w:rPr>
      </w:pPr>
      <w:r>
        <w:rPr>
          <w:sz w:val="28"/>
          <w:szCs w:val="28"/>
        </w:rPr>
        <w:t>45.KDX-2</w:t>
      </w:r>
      <w:r>
        <w:rPr>
          <w:rFonts w:hint="eastAsia"/>
          <w:sz w:val="28"/>
          <w:szCs w:val="28"/>
        </w:rPr>
        <w:t>型是韩国海军现役的主力驱逐舰，以下关于该型舰的说法中正确的是（</w:t>
      </w:r>
      <w:r>
        <w:rPr>
          <w:sz w:val="28"/>
          <w:szCs w:val="28"/>
        </w:rPr>
        <w:t xml:space="preserve">    </w:t>
      </w:r>
      <w:r>
        <w:rPr>
          <w:rFonts w:hint="eastAsia"/>
          <w:sz w:val="28"/>
          <w:szCs w:val="28"/>
        </w:rPr>
        <w:t>）。</w:t>
      </w:r>
      <w:r>
        <w:rPr>
          <w:sz w:val="28"/>
          <w:szCs w:val="28"/>
        </w:rPr>
        <w:t>C</w:t>
      </w:r>
    </w:p>
    <w:p w14:paraId="2A315DD2">
      <w:pPr>
        <w:spacing w:line="480" w:lineRule="exact"/>
        <w:ind w:right="0" w:firstLine="560" w:firstLineChars="200"/>
        <w:rPr>
          <w:sz w:val="28"/>
          <w:szCs w:val="28"/>
        </w:rPr>
      </w:pPr>
      <w:r>
        <w:rPr>
          <w:sz w:val="28"/>
          <w:szCs w:val="28"/>
        </w:rPr>
        <w:t xml:space="preserve">A </w:t>
      </w:r>
      <w:r>
        <w:rPr>
          <w:rFonts w:hint="eastAsia"/>
          <w:sz w:val="28"/>
          <w:szCs w:val="28"/>
        </w:rPr>
        <w:t>机库上方安装有</w:t>
      </w:r>
      <w:r>
        <w:rPr>
          <w:sz w:val="28"/>
          <w:szCs w:val="28"/>
        </w:rPr>
        <w:t>1</w:t>
      </w:r>
      <w:r>
        <w:rPr>
          <w:rFonts w:hint="eastAsia"/>
          <w:sz w:val="28"/>
          <w:szCs w:val="28"/>
        </w:rPr>
        <w:t>座“密集阵”近防炮</w:t>
      </w:r>
    </w:p>
    <w:p w14:paraId="42E8FC7C">
      <w:pPr>
        <w:spacing w:line="480" w:lineRule="exact"/>
        <w:ind w:right="0" w:firstLine="560" w:firstLineChars="200"/>
        <w:rPr>
          <w:sz w:val="28"/>
          <w:szCs w:val="28"/>
        </w:rPr>
      </w:pPr>
      <w:r>
        <w:rPr>
          <w:sz w:val="28"/>
          <w:szCs w:val="28"/>
        </w:rPr>
        <w:t xml:space="preserve">B </w:t>
      </w:r>
      <w:r>
        <w:rPr>
          <w:rFonts w:hint="eastAsia"/>
          <w:sz w:val="28"/>
          <w:szCs w:val="28"/>
        </w:rPr>
        <w:t>舰首垂发系统可以发射“战斧”巡航导弹</w:t>
      </w:r>
    </w:p>
    <w:p w14:paraId="7F2AE78D">
      <w:pPr>
        <w:spacing w:line="480" w:lineRule="exact"/>
        <w:ind w:right="0" w:firstLine="560" w:firstLineChars="200"/>
        <w:rPr>
          <w:sz w:val="28"/>
          <w:szCs w:val="28"/>
        </w:rPr>
      </w:pPr>
      <w:r>
        <w:rPr>
          <w:sz w:val="28"/>
          <w:szCs w:val="28"/>
        </w:rPr>
        <w:t xml:space="preserve">C </w:t>
      </w:r>
      <w:r>
        <w:rPr>
          <w:rFonts w:hint="eastAsia"/>
          <w:sz w:val="28"/>
          <w:szCs w:val="28"/>
        </w:rPr>
        <w:t>反舰导弹发射装置可兼容“捕鲸叉”和“海星”</w:t>
      </w:r>
    </w:p>
    <w:p w14:paraId="2C020981">
      <w:pPr>
        <w:spacing w:line="480" w:lineRule="exact"/>
        <w:ind w:right="0" w:firstLine="560" w:firstLineChars="200"/>
        <w:rPr>
          <w:sz w:val="28"/>
          <w:szCs w:val="28"/>
        </w:rPr>
      </w:pPr>
      <w:r>
        <w:rPr>
          <w:sz w:val="28"/>
          <w:szCs w:val="28"/>
        </w:rPr>
        <w:t xml:space="preserve">D </w:t>
      </w:r>
      <w:r>
        <w:rPr>
          <w:rFonts w:hint="eastAsia"/>
          <w:sz w:val="28"/>
          <w:szCs w:val="28"/>
        </w:rPr>
        <w:t>改装</w:t>
      </w:r>
      <w:r>
        <w:rPr>
          <w:sz w:val="28"/>
          <w:szCs w:val="28"/>
        </w:rPr>
        <w:t>KVLS</w:t>
      </w:r>
      <w:r>
        <w:rPr>
          <w:rFonts w:hint="eastAsia"/>
          <w:sz w:val="28"/>
          <w:szCs w:val="28"/>
        </w:rPr>
        <w:t>垂发系统后，全舰的垂发单元增加到</w:t>
      </w:r>
      <w:r>
        <w:rPr>
          <w:sz w:val="28"/>
          <w:szCs w:val="28"/>
        </w:rPr>
        <w:t>48</w:t>
      </w:r>
      <w:r>
        <w:rPr>
          <w:rFonts w:hint="eastAsia"/>
          <w:sz w:val="28"/>
          <w:szCs w:val="28"/>
        </w:rPr>
        <w:t>个</w:t>
      </w:r>
    </w:p>
    <w:p w14:paraId="65336850">
      <w:pPr>
        <w:spacing w:line="480" w:lineRule="exact"/>
        <w:ind w:right="0" w:firstLine="560" w:firstLineChars="200"/>
        <w:rPr>
          <w:sz w:val="28"/>
          <w:szCs w:val="28"/>
        </w:rPr>
      </w:pPr>
      <w:r>
        <w:rPr>
          <w:sz w:val="28"/>
          <w:szCs w:val="28"/>
        </w:rPr>
        <w:t>46.</w:t>
      </w:r>
      <w:r>
        <w:rPr>
          <w:rFonts w:hint="eastAsia"/>
          <w:sz w:val="28"/>
          <w:szCs w:val="28"/>
        </w:rPr>
        <w:t>在美军战斗快艇中，绰号“海豹”的“飞毯”的是（</w:t>
      </w:r>
      <w:r>
        <w:rPr>
          <w:sz w:val="28"/>
          <w:szCs w:val="28"/>
        </w:rPr>
        <w:t xml:space="preserve">    </w:t>
      </w:r>
      <w:r>
        <w:rPr>
          <w:rFonts w:hint="eastAsia"/>
          <w:sz w:val="28"/>
          <w:szCs w:val="28"/>
        </w:rPr>
        <w:t>）。</w:t>
      </w:r>
      <w:r>
        <w:rPr>
          <w:sz w:val="28"/>
          <w:szCs w:val="28"/>
        </w:rPr>
        <w:t>A</w:t>
      </w:r>
    </w:p>
    <w:p w14:paraId="0035A5B9">
      <w:pPr>
        <w:spacing w:line="480" w:lineRule="exact"/>
        <w:ind w:right="0" w:firstLine="560" w:firstLineChars="200"/>
        <w:rPr>
          <w:sz w:val="28"/>
          <w:szCs w:val="28"/>
        </w:rPr>
      </w:pPr>
      <w:r>
        <w:rPr>
          <w:sz w:val="28"/>
          <w:szCs w:val="28"/>
        </w:rPr>
        <w:t xml:space="preserve">A </w:t>
      </w:r>
      <w:r>
        <w:rPr>
          <w:rFonts w:hint="eastAsia"/>
          <w:sz w:val="28"/>
          <w:szCs w:val="28"/>
        </w:rPr>
        <w:t>战斗橡皮侦察艇（</w:t>
      </w:r>
      <w:r>
        <w:rPr>
          <w:sz w:val="28"/>
          <w:szCs w:val="28"/>
        </w:rPr>
        <w:t>CRRC</w:t>
      </w:r>
      <w:r>
        <w:rPr>
          <w:rFonts w:hint="eastAsia"/>
          <w:sz w:val="28"/>
          <w:szCs w:val="28"/>
        </w:rPr>
        <w:t>）</w:t>
      </w:r>
      <w:r>
        <w:rPr>
          <w:sz w:val="28"/>
          <w:szCs w:val="28"/>
        </w:rPr>
        <w:t xml:space="preserve">          B 11</w:t>
      </w:r>
      <w:r>
        <w:rPr>
          <w:rFonts w:hint="eastAsia"/>
          <w:sz w:val="28"/>
          <w:szCs w:val="28"/>
        </w:rPr>
        <w:t>米刚性充气艇（</w:t>
      </w:r>
      <w:r>
        <w:rPr>
          <w:sz w:val="28"/>
          <w:szCs w:val="28"/>
        </w:rPr>
        <w:t>RHIB</w:t>
      </w:r>
      <w:r>
        <w:rPr>
          <w:rFonts w:hint="eastAsia"/>
          <w:sz w:val="28"/>
          <w:szCs w:val="28"/>
        </w:rPr>
        <w:t>）</w:t>
      </w:r>
    </w:p>
    <w:p w14:paraId="252369D3">
      <w:pPr>
        <w:spacing w:line="480" w:lineRule="exact"/>
        <w:ind w:right="0" w:firstLine="560" w:firstLineChars="200"/>
        <w:rPr>
          <w:sz w:val="28"/>
          <w:szCs w:val="28"/>
        </w:rPr>
      </w:pPr>
      <w:r>
        <w:rPr>
          <w:sz w:val="28"/>
          <w:szCs w:val="28"/>
        </w:rPr>
        <w:t xml:space="preserve">C </w:t>
      </w:r>
      <w:r>
        <w:rPr>
          <w:rFonts w:hint="eastAsia"/>
          <w:sz w:val="28"/>
          <w:szCs w:val="28"/>
        </w:rPr>
        <w:t>战斗突击艇（</w:t>
      </w:r>
      <w:r>
        <w:rPr>
          <w:sz w:val="28"/>
          <w:szCs w:val="28"/>
        </w:rPr>
        <w:t>CCA</w:t>
      </w:r>
      <w:r>
        <w:rPr>
          <w:rFonts w:hint="eastAsia"/>
          <w:sz w:val="28"/>
          <w:szCs w:val="28"/>
        </w:rPr>
        <w:t>）</w:t>
      </w:r>
      <w:r>
        <w:rPr>
          <w:sz w:val="28"/>
          <w:szCs w:val="28"/>
        </w:rPr>
        <w:t xml:space="preserve">               D </w:t>
      </w:r>
      <w:r>
        <w:rPr>
          <w:rFonts w:hint="eastAsia"/>
          <w:sz w:val="28"/>
          <w:szCs w:val="28"/>
        </w:rPr>
        <w:t>中型战斗艇（</w:t>
      </w:r>
      <w:r>
        <w:rPr>
          <w:sz w:val="28"/>
          <w:szCs w:val="28"/>
        </w:rPr>
        <w:t>CCM Mk 1</w:t>
      </w:r>
      <w:r>
        <w:rPr>
          <w:rFonts w:hint="eastAsia"/>
          <w:sz w:val="28"/>
          <w:szCs w:val="28"/>
        </w:rPr>
        <w:t>）</w:t>
      </w:r>
    </w:p>
    <w:p w14:paraId="5A9F7F4C">
      <w:pPr>
        <w:spacing w:line="480" w:lineRule="exact"/>
        <w:ind w:right="0" w:firstLine="560" w:firstLineChars="200"/>
        <w:rPr>
          <w:sz w:val="28"/>
          <w:szCs w:val="28"/>
        </w:rPr>
      </w:pPr>
      <w:r>
        <w:rPr>
          <w:sz w:val="28"/>
          <w:szCs w:val="28"/>
        </w:rPr>
        <w:t>47.1969</w:t>
      </w:r>
      <w:r>
        <w:rPr>
          <w:rFonts w:hint="eastAsia"/>
          <w:sz w:val="28"/>
          <w:szCs w:val="28"/>
        </w:rPr>
        <w:t>年</w:t>
      </w:r>
      <w:r>
        <w:rPr>
          <w:sz w:val="28"/>
          <w:szCs w:val="28"/>
        </w:rPr>
        <w:t>12</w:t>
      </w:r>
      <w:r>
        <w:rPr>
          <w:rFonts w:hint="eastAsia"/>
          <w:sz w:val="28"/>
          <w:szCs w:val="28"/>
        </w:rPr>
        <w:t>月，以色列“摩萨德”特工机构策划了（</w:t>
      </w:r>
      <w:r>
        <w:rPr>
          <w:sz w:val="28"/>
          <w:szCs w:val="28"/>
        </w:rPr>
        <w:t xml:space="preserve">    </w:t>
      </w:r>
      <w:r>
        <w:rPr>
          <w:rFonts w:hint="eastAsia"/>
          <w:sz w:val="28"/>
          <w:szCs w:val="28"/>
        </w:rPr>
        <w:t>），从法国瑟堡港“偷”走了</w:t>
      </w:r>
      <w:r>
        <w:rPr>
          <w:sz w:val="28"/>
          <w:szCs w:val="28"/>
        </w:rPr>
        <w:t>5</w:t>
      </w:r>
      <w:r>
        <w:rPr>
          <w:rFonts w:hint="eastAsia"/>
          <w:sz w:val="28"/>
          <w:szCs w:val="28"/>
        </w:rPr>
        <w:t>艘“萨尔”型快艇。</w:t>
      </w:r>
      <w:r>
        <w:rPr>
          <w:sz w:val="28"/>
          <w:szCs w:val="28"/>
        </w:rPr>
        <w:t>C</w:t>
      </w:r>
    </w:p>
    <w:p w14:paraId="33E35EF3">
      <w:pPr>
        <w:spacing w:line="480" w:lineRule="exact"/>
        <w:ind w:right="0" w:firstLine="560" w:firstLineChars="200"/>
        <w:rPr>
          <w:sz w:val="28"/>
          <w:szCs w:val="28"/>
        </w:rPr>
      </w:pPr>
      <w:r>
        <w:rPr>
          <w:sz w:val="28"/>
          <w:szCs w:val="28"/>
        </w:rPr>
        <w:t xml:space="preserve">A </w:t>
      </w:r>
      <w:r>
        <w:rPr>
          <w:rFonts w:hint="eastAsia"/>
          <w:sz w:val="28"/>
          <w:szCs w:val="28"/>
        </w:rPr>
        <w:t>“果园”行动</w:t>
      </w:r>
      <w:r>
        <w:rPr>
          <w:sz w:val="28"/>
          <w:szCs w:val="28"/>
        </w:rPr>
        <w:t xml:space="preserve">              B </w:t>
      </w:r>
      <w:r>
        <w:rPr>
          <w:rFonts w:hint="eastAsia"/>
          <w:sz w:val="28"/>
          <w:szCs w:val="28"/>
        </w:rPr>
        <w:t>“巴比伦”行动</w:t>
      </w:r>
    </w:p>
    <w:p w14:paraId="34BE7009">
      <w:pPr>
        <w:spacing w:line="480" w:lineRule="exact"/>
        <w:ind w:right="0" w:firstLine="560" w:firstLineChars="200"/>
        <w:rPr>
          <w:sz w:val="28"/>
          <w:szCs w:val="28"/>
        </w:rPr>
      </w:pPr>
      <w:r>
        <w:rPr>
          <w:sz w:val="28"/>
          <w:szCs w:val="28"/>
        </w:rPr>
        <w:t xml:space="preserve">C </w:t>
      </w:r>
      <w:r>
        <w:rPr>
          <w:rFonts w:hint="eastAsia"/>
          <w:sz w:val="28"/>
          <w:szCs w:val="28"/>
        </w:rPr>
        <w:t>“诺亚方舟”行动</w:t>
      </w:r>
      <w:r>
        <w:rPr>
          <w:sz w:val="28"/>
          <w:szCs w:val="28"/>
        </w:rPr>
        <w:t xml:space="preserve">          D </w:t>
      </w:r>
      <w:r>
        <w:rPr>
          <w:rFonts w:hint="eastAsia"/>
          <w:sz w:val="28"/>
          <w:szCs w:val="28"/>
        </w:rPr>
        <w:t>“霹雳”行动</w:t>
      </w:r>
    </w:p>
    <w:p w14:paraId="08DCE85B">
      <w:pPr>
        <w:spacing w:line="480" w:lineRule="exact"/>
        <w:ind w:right="0" w:firstLine="560" w:firstLineChars="200"/>
        <w:rPr>
          <w:sz w:val="28"/>
          <w:szCs w:val="28"/>
        </w:rPr>
      </w:pPr>
      <w:r>
        <w:rPr>
          <w:sz w:val="28"/>
          <w:szCs w:val="28"/>
        </w:rPr>
        <w:t>48.</w:t>
      </w:r>
      <w:r>
        <w:rPr>
          <w:rFonts w:hint="eastAsia"/>
          <w:sz w:val="28"/>
          <w:szCs w:val="28"/>
        </w:rPr>
        <w:t>以色列“萨尔”系列导弹艇</w:t>
      </w:r>
      <w:r>
        <w:rPr>
          <w:sz w:val="28"/>
          <w:szCs w:val="28"/>
        </w:rPr>
        <w:t>/</w:t>
      </w:r>
      <w:r>
        <w:rPr>
          <w:rFonts w:hint="eastAsia"/>
          <w:sz w:val="28"/>
          <w:szCs w:val="28"/>
        </w:rPr>
        <w:t>轻型护卫舰堪称“小身板、重武装”的典范，共计</w:t>
      </w:r>
      <w:r>
        <w:rPr>
          <w:sz w:val="28"/>
          <w:szCs w:val="28"/>
        </w:rPr>
        <w:t>7</w:t>
      </w:r>
      <w:r>
        <w:rPr>
          <w:rFonts w:hint="eastAsia"/>
          <w:sz w:val="28"/>
          <w:szCs w:val="28"/>
        </w:rPr>
        <w:t>个型号，总建造数量近</w:t>
      </w:r>
      <w:r>
        <w:rPr>
          <w:sz w:val="28"/>
          <w:szCs w:val="28"/>
        </w:rPr>
        <w:t>50</w:t>
      </w:r>
      <w:r>
        <w:rPr>
          <w:rFonts w:hint="eastAsia"/>
          <w:sz w:val="28"/>
          <w:szCs w:val="28"/>
        </w:rPr>
        <w:t>艘，其中建造数量最多的型号是（</w:t>
      </w:r>
      <w:r>
        <w:rPr>
          <w:sz w:val="28"/>
          <w:szCs w:val="28"/>
        </w:rPr>
        <w:t xml:space="preserve">    </w:t>
      </w:r>
      <w:r>
        <w:rPr>
          <w:rFonts w:hint="eastAsia"/>
          <w:sz w:val="28"/>
          <w:szCs w:val="28"/>
        </w:rPr>
        <w:t>）。</w:t>
      </w:r>
      <w:r>
        <w:rPr>
          <w:sz w:val="28"/>
          <w:szCs w:val="28"/>
        </w:rPr>
        <w:t>B</w:t>
      </w:r>
    </w:p>
    <w:p w14:paraId="1DCAB1CB">
      <w:pPr>
        <w:spacing w:line="480" w:lineRule="exact"/>
        <w:ind w:right="0" w:firstLine="560" w:firstLineChars="200"/>
        <w:rPr>
          <w:sz w:val="28"/>
          <w:szCs w:val="28"/>
        </w:rPr>
      </w:pPr>
      <w:r>
        <w:rPr>
          <w:sz w:val="28"/>
          <w:szCs w:val="28"/>
        </w:rPr>
        <w:t xml:space="preserve">A </w:t>
      </w:r>
      <w:r>
        <w:rPr>
          <w:rFonts w:hint="eastAsia"/>
          <w:sz w:val="28"/>
          <w:szCs w:val="28"/>
        </w:rPr>
        <w:t>“萨尔”</w:t>
      </w:r>
      <w:r>
        <w:rPr>
          <w:sz w:val="28"/>
          <w:szCs w:val="28"/>
        </w:rPr>
        <w:t>3</w:t>
      </w:r>
      <w:r>
        <w:rPr>
          <w:rFonts w:hint="eastAsia"/>
          <w:sz w:val="28"/>
          <w:szCs w:val="28"/>
        </w:rPr>
        <w:t>型</w:t>
      </w:r>
      <w:r>
        <w:rPr>
          <w:sz w:val="28"/>
          <w:szCs w:val="28"/>
        </w:rPr>
        <w:t xml:space="preserve">            B </w:t>
      </w:r>
      <w:r>
        <w:rPr>
          <w:rFonts w:hint="eastAsia"/>
          <w:sz w:val="28"/>
          <w:szCs w:val="28"/>
        </w:rPr>
        <w:t>“萨尔”</w:t>
      </w:r>
      <w:r>
        <w:rPr>
          <w:sz w:val="28"/>
          <w:szCs w:val="28"/>
        </w:rPr>
        <w:t>4</w:t>
      </w:r>
      <w:r>
        <w:rPr>
          <w:rFonts w:hint="eastAsia"/>
          <w:sz w:val="28"/>
          <w:szCs w:val="28"/>
        </w:rPr>
        <w:t>型</w:t>
      </w:r>
    </w:p>
    <w:p w14:paraId="04137E35">
      <w:pPr>
        <w:spacing w:line="480" w:lineRule="exact"/>
        <w:ind w:right="0" w:firstLine="560" w:firstLineChars="200"/>
        <w:rPr>
          <w:sz w:val="28"/>
          <w:szCs w:val="28"/>
        </w:rPr>
      </w:pPr>
      <w:r>
        <w:rPr>
          <w:sz w:val="28"/>
          <w:szCs w:val="28"/>
        </w:rPr>
        <w:t xml:space="preserve">C </w:t>
      </w:r>
      <w:r>
        <w:rPr>
          <w:rFonts w:hint="eastAsia"/>
          <w:sz w:val="28"/>
          <w:szCs w:val="28"/>
        </w:rPr>
        <w:t>“萨尔”</w:t>
      </w:r>
      <w:r>
        <w:rPr>
          <w:sz w:val="28"/>
          <w:szCs w:val="28"/>
        </w:rPr>
        <w:t>4.5</w:t>
      </w:r>
      <w:r>
        <w:rPr>
          <w:rFonts w:hint="eastAsia"/>
          <w:sz w:val="28"/>
          <w:szCs w:val="28"/>
        </w:rPr>
        <w:t>型</w:t>
      </w:r>
      <w:r>
        <w:rPr>
          <w:sz w:val="28"/>
          <w:szCs w:val="28"/>
        </w:rPr>
        <w:t xml:space="preserve">           D </w:t>
      </w:r>
      <w:r>
        <w:rPr>
          <w:rFonts w:hint="eastAsia"/>
          <w:sz w:val="28"/>
          <w:szCs w:val="28"/>
        </w:rPr>
        <w:t>“萨尔”</w:t>
      </w:r>
      <w:r>
        <w:rPr>
          <w:sz w:val="28"/>
          <w:szCs w:val="28"/>
        </w:rPr>
        <w:t>6</w:t>
      </w:r>
      <w:r>
        <w:rPr>
          <w:rFonts w:hint="eastAsia"/>
          <w:sz w:val="28"/>
          <w:szCs w:val="28"/>
        </w:rPr>
        <w:t>型</w:t>
      </w:r>
    </w:p>
    <w:p w14:paraId="7ADD7956">
      <w:pPr>
        <w:spacing w:line="480" w:lineRule="exact"/>
        <w:ind w:right="0" w:firstLine="560" w:firstLineChars="200"/>
        <w:rPr>
          <w:sz w:val="28"/>
          <w:szCs w:val="28"/>
        </w:rPr>
      </w:pPr>
      <w:r>
        <w:rPr>
          <w:sz w:val="28"/>
          <w:szCs w:val="28"/>
        </w:rPr>
        <w:t>49.</w:t>
      </w:r>
      <w:r>
        <w:rPr>
          <w:rFonts w:hint="eastAsia"/>
          <w:sz w:val="28"/>
          <w:szCs w:val="28"/>
        </w:rPr>
        <w:t>以色列“萨尔”系列导弹艇</w:t>
      </w:r>
      <w:r>
        <w:rPr>
          <w:sz w:val="28"/>
          <w:szCs w:val="28"/>
        </w:rPr>
        <w:t>/</w:t>
      </w:r>
      <w:r>
        <w:rPr>
          <w:rFonts w:hint="eastAsia"/>
          <w:sz w:val="28"/>
          <w:szCs w:val="28"/>
        </w:rPr>
        <w:t>轻型护卫舰中，首艘可以搭载直升机且拥有一定航空保障能力的是（</w:t>
      </w:r>
      <w:r>
        <w:rPr>
          <w:sz w:val="28"/>
          <w:szCs w:val="28"/>
        </w:rPr>
        <w:t xml:space="preserve">    </w:t>
      </w:r>
      <w:r>
        <w:rPr>
          <w:rFonts w:hint="eastAsia"/>
          <w:sz w:val="28"/>
          <w:szCs w:val="28"/>
        </w:rPr>
        <w:t>）。</w:t>
      </w:r>
      <w:r>
        <w:rPr>
          <w:sz w:val="28"/>
          <w:szCs w:val="28"/>
        </w:rPr>
        <w:t>B</w:t>
      </w:r>
    </w:p>
    <w:p w14:paraId="1D84E064">
      <w:pPr>
        <w:spacing w:line="480" w:lineRule="exact"/>
        <w:ind w:right="0" w:firstLine="560" w:firstLineChars="200"/>
        <w:rPr>
          <w:sz w:val="28"/>
          <w:szCs w:val="28"/>
        </w:rPr>
      </w:pPr>
      <w:r>
        <w:rPr>
          <w:sz w:val="28"/>
          <w:szCs w:val="28"/>
        </w:rPr>
        <w:t xml:space="preserve">A </w:t>
      </w:r>
      <w:r>
        <w:rPr>
          <w:rFonts w:hint="eastAsia"/>
          <w:sz w:val="28"/>
          <w:szCs w:val="28"/>
        </w:rPr>
        <w:t>“萨尔”</w:t>
      </w:r>
      <w:r>
        <w:rPr>
          <w:sz w:val="28"/>
          <w:szCs w:val="28"/>
        </w:rPr>
        <w:t>4</w:t>
      </w:r>
      <w:r>
        <w:rPr>
          <w:rFonts w:hint="eastAsia"/>
          <w:sz w:val="28"/>
          <w:szCs w:val="28"/>
        </w:rPr>
        <w:t>型“塔西什”号</w:t>
      </w:r>
      <w:r>
        <w:rPr>
          <w:sz w:val="28"/>
          <w:szCs w:val="28"/>
        </w:rPr>
        <w:t xml:space="preserve">            B </w:t>
      </w:r>
      <w:r>
        <w:rPr>
          <w:rFonts w:hint="eastAsia"/>
          <w:sz w:val="28"/>
          <w:szCs w:val="28"/>
        </w:rPr>
        <w:t>“萨尔”</w:t>
      </w:r>
      <w:r>
        <w:rPr>
          <w:sz w:val="28"/>
          <w:szCs w:val="28"/>
        </w:rPr>
        <w:t>4.5</w:t>
      </w:r>
      <w:r>
        <w:rPr>
          <w:rFonts w:hint="eastAsia"/>
          <w:sz w:val="28"/>
          <w:szCs w:val="28"/>
        </w:rPr>
        <w:t>型“阿利亚”号</w:t>
      </w:r>
    </w:p>
    <w:p w14:paraId="0DA11175">
      <w:pPr>
        <w:spacing w:line="480" w:lineRule="exact"/>
        <w:ind w:right="0" w:firstLine="560" w:firstLineChars="200"/>
        <w:rPr>
          <w:sz w:val="28"/>
          <w:szCs w:val="28"/>
        </w:rPr>
      </w:pPr>
      <w:r>
        <w:rPr>
          <w:sz w:val="28"/>
          <w:szCs w:val="28"/>
        </w:rPr>
        <w:t xml:space="preserve">C </w:t>
      </w:r>
      <w:r>
        <w:rPr>
          <w:rFonts w:hint="eastAsia"/>
          <w:sz w:val="28"/>
          <w:szCs w:val="28"/>
        </w:rPr>
        <w:t>“萨尔”</w:t>
      </w:r>
      <w:r>
        <w:rPr>
          <w:sz w:val="28"/>
          <w:szCs w:val="28"/>
        </w:rPr>
        <w:t>4.5</w:t>
      </w:r>
      <w:r>
        <w:rPr>
          <w:rFonts w:hint="eastAsia"/>
          <w:sz w:val="28"/>
          <w:szCs w:val="28"/>
        </w:rPr>
        <w:t>型“盖乌拉”号</w:t>
      </w:r>
      <w:r>
        <w:rPr>
          <w:sz w:val="28"/>
          <w:szCs w:val="28"/>
        </w:rPr>
        <w:t xml:space="preserve">           D </w:t>
      </w:r>
      <w:r>
        <w:rPr>
          <w:rFonts w:hint="eastAsia"/>
          <w:sz w:val="28"/>
          <w:szCs w:val="28"/>
        </w:rPr>
        <w:t>“萨尔”</w:t>
      </w:r>
      <w:r>
        <w:rPr>
          <w:sz w:val="28"/>
          <w:szCs w:val="28"/>
        </w:rPr>
        <w:t>5</w:t>
      </w:r>
      <w:r>
        <w:rPr>
          <w:rFonts w:hint="eastAsia"/>
          <w:sz w:val="28"/>
          <w:szCs w:val="28"/>
        </w:rPr>
        <w:t>型“埃拉特”号</w:t>
      </w:r>
    </w:p>
    <w:p w14:paraId="772760A9">
      <w:pPr>
        <w:spacing w:line="480" w:lineRule="exact"/>
        <w:ind w:right="0" w:firstLine="560" w:firstLineChars="200"/>
        <w:rPr>
          <w:sz w:val="28"/>
          <w:szCs w:val="28"/>
        </w:rPr>
      </w:pPr>
      <w:r>
        <w:rPr>
          <w:sz w:val="28"/>
          <w:szCs w:val="28"/>
        </w:rPr>
        <w:t>50.</w:t>
      </w:r>
      <w:r>
        <w:rPr>
          <w:rFonts w:hint="eastAsia"/>
          <w:sz w:val="28"/>
          <w:szCs w:val="28"/>
        </w:rPr>
        <w:t>截止2023年7月，中国海军已累计派出（    ）护航编队前往亚丁湾、索马里海域执行护航任务。C</w:t>
      </w:r>
    </w:p>
    <w:p w14:paraId="3CB42536">
      <w:pPr>
        <w:spacing w:line="480" w:lineRule="exact"/>
        <w:ind w:right="0" w:firstLine="560" w:firstLineChars="200"/>
        <w:rPr>
          <w:sz w:val="28"/>
          <w:szCs w:val="28"/>
        </w:rPr>
      </w:pPr>
      <w:r>
        <w:rPr>
          <w:sz w:val="28"/>
          <w:szCs w:val="28"/>
        </w:rPr>
        <w:t>A 42</w:t>
      </w:r>
      <w:r>
        <w:rPr>
          <w:rFonts w:hint="eastAsia"/>
          <w:sz w:val="28"/>
          <w:szCs w:val="28"/>
        </w:rPr>
        <w:t>批</w:t>
      </w:r>
      <w:r>
        <w:rPr>
          <w:sz w:val="28"/>
          <w:szCs w:val="28"/>
        </w:rPr>
        <w:t xml:space="preserve">          B 43</w:t>
      </w:r>
      <w:r>
        <w:rPr>
          <w:rFonts w:hint="eastAsia"/>
          <w:sz w:val="28"/>
          <w:szCs w:val="28"/>
        </w:rPr>
        <w:t>批</w:t>
      </w:r>
      <w:r>
        <w:rPr>
          <w:sz w:val="28"/>
          <w:szCs w:val="28"/>
        </w:rPr>
        <w:t xml:space="preserve">          C 44</w:t>
      </w:r>
      <w:r>
        <w:rPr>
          <w:rFonts w:hint="eastAsia"/>
          <w:sz w:val="28"/>
          <w:szCs w:val="28"/>
        </w:rPr>
        <w:t>批</w:t>
      </w:r>
      <w:r>
        <w:rPr>
          <w:sz w:val="28"/>
          <w:szCs w:val="28"/>
        </w:rPr>
        <w:t xml:space="preserve">          D 45</w:t>
      </w:r>
      <w:r>
        <w:rPr>
          <w:rFonts w:hint="eastAsia"/>
          <w:sz w:val="28"/>
          <w:szCs w:val="28"/>
        </w:rPr>
        <w:t>批</w:t>
      </w:r>
    </w:p>
    <w:p w14:paraId="66045F28">
      <w:pPr>
        <w:spacing w:line="480" w:lineRule="exact"/>
        <w:ind w:right="0" w:firstLine="560" w:firstLineChars="200"/>
        <w:rPr>
          <w:sz w:val="28"/>
          <w:szCs w:val="28"/>
        </w:rPr>
      </w:pPr>
      <w:r>
        <w:rPr>
          <w:sz w:val="28"/>
          <w:szCs w:val="28"/>
        </w:rPr>
        <w:t>51.2023</w:t>
      </w:r>
      <w:r>
        <w:rPr>
          <w:rFonts w:hint="eastAsia"/>
          <w:sz w:val="28"/>
          <w:szCs w:val="28"/>
        </w:rPr>
        <w:t>年</w:t>
      </w:r>
      <w:r>
        <w:rPr>
          <w:sz w:val="28"/>
          <w:szCs w:val="28"/>
        </w:rPr>
        <w:t>6</w:t>
      </w:r>
      <w:r>
        <w:rPr>
          <w:rFonts w:hint="eastAsia"/>
          <w:sz w:val="28"/>
          <w:szCs w:val="28"/>
        </w:rPr>
        <w:t>月，印度在阿拉伯海举行军事演习，期间出动了“维克兰特”号和“维克拉马迪亚”号航母以及多艘其它舰艇和飞机等力量。除了印度外，当今世界上拥有2艘及以上航母的国家还有（    ）。</w:t>
      </w:r>
      <w:r>
        <w:rPr>
          <w:sz w:val="28"/>
          <w:szCs w:val="28"/>
        </w:rPr>
        <w:t>A</w:t>
      </w:r>
    </w:p>
    <w:p w14:paraId="50C379DE">
      <w:pPr>
        <w:spacing w:line="480" w:lineRule="exact"/>
        <w:ind w:right="0" w:firstLine="560" w:firstLineChars="200"/>
        <w:rPr>
          <w:sz w:val="28"/>
          <w:szCs w:val="28"/>
        </w:rPr>
      </w:pPr>
      <w:r>
        <w:rPr>
          <w:sz w:val="28"/>
          <w:szCs w:val="28"/>
        </w:rPr>
        <w:t xml:space="preserve">A </w:t>
      </w:r>
      <w:r>
        <w:rPr>
          <w:rFonts w:hint="eastAsia"/>
          <w:sz w:val="28"/>
          <w:szCs w:val="28"/>
        </w:rPr>
        <w:t>中国、美国、意大利、英国</w:t>
      </w:r>
    </w:p>
    <w:p w14:paraId="7627088C">
      <w:pPr>
        <w:spacing w:line="480" w:lineRule="exact"/>
        <w:ind w:right="0" w:firstLine="560" w:firstLineChars="200"/>
        <w:rPr>
          <w:sz w:val="28"/>
          <w:szCs w:val="28"/>
        </w:rPr>
      </w:pPr>
      <w:r>
        <w:rPr>
          <w:sz w:val="28"/>
          <w:szCs w:val="28"/>
        </w:rPr>
        <w:t xml:space="preserve">B </w:t>
      </w:r>
      <w:r>
        <w:rPr>
          <w:rFonts w:hint="eastAsia"/>
          <w:sz w:val="28"/>
          <w:szCs w:val="28"/>
        </w:rPr>
        <w:t>中国、美国、英国、法国</w:t>
      </w:r>
    </w:p>
    <w:p w14:paraId="527FC6F6">
      <w:pPr>
        <w:spacing w:line="480" w:lineRule="exact"/>
        <w:ind w:right="0" w:firstLine="560" w:firstLineChars="200"/>
        <w:rPr>
          <w:sz w:val="28"/>
          <w:szCs w:val="28"/>
        </w:rPr>
      </w:pPr>
      <w:r>
        <w:rPr>
          <w:sz w:val="28"/>
          <w:szCs w:val="28"/>
        </w:rPr>
        <w:t xml:space="preserve">C </w:t>
      </w:r>
      <w:r>
        <w:rPr>
          <w:rFonts w:hint="eastAsia"/>
          <w:sz w:val="28"/>
          <w:szCs w:val="28"/>
        </w:rPr>
        <w:t>中国、美国、意大利、法国</w:t>
      </w:r>
    </w:p>
    <w:p w14:paraId="0B00BEFC">
      <w:pPr>
        <w:spacing w:line="480" w:lineRule="exact"/>
        <w:ind w:right="0" w:firstLine="560" w:firstLineChars="200"/>
        <w:rPr>
          <w:sz w:val="28"/>
          <w:szCs w:val="28"/>
        </w:rPr>
      </w:pPr>
      <w:r>
        <w:rPr>
          <w:sz w:val="28"/>
          <w:szCs w:val="28"/>
        </w:rPr>
        <w:t xml:space="preserve">D </w:t>
      </w:r>
      <w:r>
        <w:rPr>
          <w:rFonts w:hint="eastAsia"/>
          <w:sz w:val="28"/>
          <w:szCs w:val="28"/>
        </w:rPr>
        <w:t>中国、美国、俄罗斯、英国</w:t>
      </w:r>
    </w:p>
    <w:p w14:paraId="36AB8770">
      <w:pPr>
        <w:spacing w:line="480" w:lineRule="exact"/>
        <w:ind w:right="0" w:firstLine="560" w:firstLineChars="200"/>
        <w:rPr>
          <w:sz w:val="28"/>
          <w:szCs w:val="28"/>
        </w:rPr>
      </w:pPr>
      <w:r>
        <w:rPr>
          <w:sz w:val="28"/>
          <w:szCs w:val="28"/>
        </w:rPr>
        <w:t>52.2023</w:t>
      </w:r>
      <w:r>
        <w:rPr>
          <w:rFonts w:hint="eastAsia"/>
          <w:sz w:val="28"/>
          <w:szCs w:val="28"/>
        </w:rPr>
        <w:t>年</w:t>
      </w:r>
      <w:r>
        <w:rPr>
          <w:sz w:val="28"/>
          <w:szCs w:val="28"/>
        </w:rPr>
        <w:t>6</w:t>
      </w:r>
      <w:r>
        <w:rPr>
          <w:rFonts w:hint="eastAsia"/>
          <w:sz w:val="28"/>
          <w:szCs w:val="28"/>
        </w:rPr>
        <w:t>月</w:t>
      </w:r>
      <w:r>
        <w:rPr>
          <w:sz w:val="28"/>
          <w:szCs w:val="28"/>
        </w:rPr>
        <w:t>15</w:t>
      </w:r>
      <w:r>
        <w:rPr>
          <w:rFonts w:hint="eastAsia"/>
          <w:sz w:val="28"/>
          <w:szCs w:val="28"/>
        </w:rPr>
        <w:t>日，“长征二号丁遥八十八”运载火箭在太原卫星发射中心成功将“吉林一号”高分06A星等卫星准确送入预定轨道，一箭发射（    ）卫星，刷新了我国一次发射卫星数量最多的纪录。C</w:t>
      </w:r>
    </w:p>
    <w:p w14:paraId="6D77AEDF">
      <w:pPr>
        <w:spacing w:line="480" w:lineRule="exact"/>
        <w:ind w:right="0" w:firstLine="560" w:firstLineChars="200"/>
        <w:rPr>
          <w:rFonts w:hint="eastAsia"/>
          <w:sz w:val="28"/>
          <w:szCs w:val="28"/>
        </w:rPr>
      </w:pPr>
      <w:r>
        <w:rPr>
          <w:sz w:val="28"/>
          <w:szCs w:val="28"/>
        </w:rPr>
        <w:t>A 39</w:t>
      </w:r>
      <w:r>
        <w:rPr>
          <w:rFonts w:hint="eastAsia"/>
          <w:sz w:val="28"/>
          <w:szCs w:val="28"/>
        </w:rPr>
        <w:t>颗</w:t>
      </w:r>
      <w:r>
        <w:rPr>
          <w:sz w:val="28"/>
          <w:szCs w:val="28"/>
        </w:rPr>
        <w:t xml:space="preserve">          B 40</w:t>
      </w:r>
      <w:r>
        <w:rPr>
          <w:rFonts w:hint="eastAsia"/>
          <w:sz w:val="28"/>
          <w:szCs w:val="28"/>
        </w:rPr>
        <w:t>颗</w:t>
      </w:r>
    </w:p>
    <w:p w14:paraId="237CA364">
      <w:pPr>
        <w:spacing w:line="480" w:lineRule="exact"/>
        <w:ind w:right="0" w:firstLine="560" w:firstLineChars="200"/>
        <w:rPr>
          <w:sz w:val="28"/>
          <w:szCs w:val="28"/>
        </w:rPr>
      </w:pPr>
      <w:r>
        <w:rPr>
          <w:sz w:val="28"/>
          <w:szCs w:val="28"/>
        </w:rPr>
        <w:t>C 41</w:t>
      </w:r>
      <w:r>
        <w:rPr>
          <w:rFonts w:hint="eastAsia"/>
          <w:sz w:val="28"/>
          <w:szCs w:val="28"/>
        </w:rPr>
        <w:t>颗</w:t>
      </w:r>
      <w:r>
        <w:rPr>
          <w:sz w:val="28"/>
          <w:szCs w:val="28"/>
        </w:rPr>
        <w:t xml:space="preserve">          D 42</w:t>
      </w:r>
      <w:r>
        <w:rPr>
          <w:rFonts w:hint="eastAsia"/>
          <w:sz w:val="28"/>
          <w:szCs w:val="28"/>
        </w:rPr>
        <w:t>颗</w:t>
      </w:r>
    </w:p>
    <w:p w14:paraId="7F94E8E6">
      <w:pPr>
        <w:spacing w:line="480" w:lineRule="exact"/>
        <w:ind w:right="0" w:firstLine="560" w:firstLineChars="200"/>
        <w:rPr>
          <w:sz w:val="28"/>
          <w:szCs w:val="28"/>
        </w:rPr>
      </w:pPr>
      <w:r>
        <w:rPr>
          <w:sz w:val="28"/>
          <w:szCs w:val="28"/>
        </w:rPr>
        <w:t>53.</w:t>
      </w:r>
      <w:r>
        <w:rPr>
          <w:rFonts w:hint="eastAsia"/>
          <w:sz w:val="28"/>
          <w:szCs w:val="28"/>
        </w:rPr>
        <w:t>2023年6月，诺斯罗普·格鲁曼公司宣布已向美海军交付了首架升级为BlockⅡ型的E-6B“水星”空中指挥机。在下一代指挥机服役前，其继续承担美军战略核潜艇、战略轰炸机等核力量的指挥重任。“水星”指挥机又名对潜通信中继机，由（    ）研发。A</w:t>
      </w:r>
    </w:p>
    <w:p w14:paraId="0EB7BAE4">
      <w:pPr>
        <w:spacing w:line="480" w:lineRule="exact"/>
        <w:ind w:right="0" w:firstLine="560" w:firstLineChars="200"/>
        <w:rPr>
          <w:rFonts w:hint="eastAsia"/>
          <w:sz w:val="28"/>
          <w:szCs w:val="28"/>
        </w:rPr>
      </w:pPr>
      <w:r>
        <w:rPr>
          <w:sz w:val="28"/>
          <w:szCs w:val="28"/>
        </w:rPr>
        <w:t xml:space="preserve">A </w:t>
      </w:r>
      <w:r>
        <w:rPr>
          <w:rFonts w:hint="eastAsia"/>
          <w:sz w:val="28"/>
          <w:szCs w:val="28"/>
        </w:rPr>
        <w:t>波音公司</w:t>
      </w:r>
      <w:r>
        <w:rPr>
          <w:sz w:val="28"/>
          <w:szCs w:val="28"/>
        </w:rPr>
        <w:t xml:space="preserve">                      B </w:t>
      </w:r>
      <w:r>
        <w:rPr>
          <w:rFonts w:hint="eastAsia"/>
          <w:sz w:val="28"/>
          <w:szCs w:val="28"/>
        </w:rPr>
        <w:t>雷声公司</w:t>
      </w:r>
    </w:p>
    <w:p w14:paraId="39896FB5">
      <w:pPr>
        <w:spacing w:line="480" w:lineRule="exact"/>
        <w:ind w:right="0" w:firstLine="560" w:firstLineChars="200"/>
        <w:rPr>
          <w:sz w:val="28"/>
          <w:szCs w:val="28"/>
        </w:rPr>
      </w:pPr>
      <w:r>
        <w:rPr>
          <w:sz w:val="28"/>
          <w:szCs w:val="28"/>
        </w:rPr>
        <w:t xml:space="preserve">C </w:t>
      </w:r>
      <w:r>
        <w:rPr>
          <w:rFonts w:hint="eastAsia"/>
          <w:sz w:val="28"/>
          <w:szCs w:val="28"/>
        </w:rPr>
        <w:t xml:space="preserve">诺斯罗普·格鲁曼公司          </w:t>
      </w:r>
      <w:r>
        <w:rPr>
          <w:sz w:val="28"/>
          <w:szCs w:val="28"/>
        </w:rPr>
        <w:t xml:space="preserve">D </w:t>
      </w:r>
      <w:r>
        <w:rPr>
          <w:rFonts w:hint="eastAsia"/>
          <w:sz w:val="28"/>
          <w:szCs w:val="28"/>
        </w:rPr>
        <w:t>通用动力公司</w:t>
      </w:r>
    </w:p>
    <w:p w14:paraId="688F330A">
      <w:pPr>
        <w:spacing w:line="480" w:lineRule="exact"/>
        <w:ind w:right="0" w:firstLine="560" w:firstLineChars="200"/>
        <w:rPr>
          <w:sz w:val="28"/>
          <w:szCs w:val="28"/>
        </w:rPr>
      </w:pPr>
      <w:r>
        <w:rPr>
          <w:sz w:val="28"/>
          <w:szCs w:val="28"/>
        </w:rPr>
        <w:t>54.</w:t>
      </w:r>
      <w:r>
        <w:rPr>
          <w:rFonts w:hint="eastAsia"/>
          <w:sz w:val="28"/>
          <w:szCs w:val="28"/>
        </w:rPr>
        <w:t>波音公司制造的“高空反潜战武器能力”（</w:t>
      </w:r>
      <w:r>
        <w:rPr>
          <w:sz w:val="28"/>
          <w:szCs w:val="28"/>
        </w:rPr>
        <w:t>HAAWC</w:t>
      </w:r>
      <w:r>
        <w:rPr>
          <w:rFonts w:hint="eastAsia"/>
          <w:sz w:val="28"/>
          <w:szCs w:val="28"/>
        </w:rPr>
        <w:t>）套件已具备初始作战能力，其可以装备于美海军</w:t>
      </w:r>
      <w:r>
        <w:rPr>
          <w:sz w:val="28"/>
          <w:szCs w:val="28"/>
        </w:rPr>
        <w:t>P-8A</w:t>
      </w:r>
      <w:r>
        <w:rPr>
          <w:rFonts w:hint="eastAsia"/>
          <w:sz w:val="28"/>
          <w:szCs w:val="28"/>
        </w:rPr>
        <w:t>固定翼反潜巡逻机携带的（</w:t>
      </w:r>
      <w:r>
        <w:rPr>
          <w:sz w:val="28"/>
          <w:szCs w:val="28"/>
        </w:rPr>
        <w:t xml:space="preserve">    </w:t>
      </w:r>
      <w:r>
        <w:rPr>
          <w:rFonts w:hint="eastAsia"/>
          <w:sz w:val="28"/>
          <w:szCs w:val="28"/>
        </w:rPr>
        <w:t>）上面，增加了后者的射程和投放高度。B</w:t>
      </w:r>
    </w:p>
    <w:p w14:paraId="58A600FD">
      <w:pPr>
        <w:spacing w:line="480" w:lineRule="exact"/>
        <w:ind w:right="0" w:firstLine="560" w:firstLineChars="200"/>
        <w:rPr>
          <w:sz w:val="28"/>
          <w:szCs w:val="28"/>
        </w:rPr>
      </w:pPr>
      <w:r>
        <w:rPr>
          <w:sz w:val="28"/>
          <w:szCs w:val="28"/>
        </w:rPr>
        <w:t>A Mk 46</w:t>
      </w:r>
      <w:r>
        <w:rPr>
          <w:rFonts w:hint="eastAsia"/>
          <w:sz w:val="28"/>
          <w:szCs w:val="28"/>
        </w:rPr>
        <w:t>空投反潜鱼雷</w:t>
      </w:r>
      <w:r>
        <w:rPr>
          <w:sz w:val="28"/>
          <w:szCs w:val="28"/>
        </w:rPr>
        <w:t xml:space="preserve">           B Mk 54</w:t>
      </w:r>
      <w:r>
        <w:rPr>
          <w:rFonts w:hint="eastAsia"/>
          <w:sz w:val="28"/>
          <w:szCs w:val="28"/>
        </w:rPr>
        <w:t>空投反潜鱼雷</w:t>
      </w:r>
    </w:p>
    <w:p w14:paraId="7380DB80">
      <w:pPr>
        <w:spacing w:line="480" w:lineRule="exact"/>
        <w:ind w:right="0" w:firstLine="560" w:firstLineChars="200"/>
        <w:rPr>
          <w:sz w:val="28"/>
          <w:szCs w:val="28"/>
        </w:rPr>
      </w:pPr>
      <w:r>
        <w:rPr>
          <w:sz w:val="28"/>
          <w:szCs w:val="28"/>
        </w:rPr>
        <w:t>C Mk 50</w:t>
      </w:r>
      <w:r>
        <w:rPr>
          <w:rFonts w:hint="eastAsia"/>
          <w:sz w:val="28"/>
          <w:szCs w:val="28"/>
        </w:rPr>
        <w:t>空投反潜鱼雷</w:t>
      </w:r>
      <w:r>
        <w:rPr>
          <w:sz w:val="28"/>
          <w:szCs w:val="28"/>
        </w:rPr>
        <w:t xml:space="preserve">           D Mk 44</w:t>
      </w:r>
      <w:r>
        <w:rPr>
          <w:rFonts w:hint="eastAsia"/>
          <w:sz w:val="28"/>
          <w:szCs w:val="28"/>
        </w:rPr>
        <w:t>空投反潜鱼雷</w:t>
      </w:r>
    </w:p>
    <w:p w14:paraId="3171A56D">
      <w:pPr>
        <w:spacing w:line="480" w:lineRule="exact"/>
        <w:ind w:right="0" w:firstLine="560" w:firstLineChars="200"/>
        <w:rPr>
          <w:sz w:val="28"/>
          <w:szCs w:val="28"/>
        </w:rPr>
      </w:pPr>
      <w:r>
        <w:rPr>
          <w:sz w:val="28"/>
          <w:szCs w:val="28"/>
        </w:rPr>
        <w:t>55.2023</w:t>
      </w:r>
      <w:r>
        <w:rPr>
          <w:rFonts w:hint="eastAsia"/>
          <w:sz w:val="28"/>
          <w:szCs w:val="28"/>
        </w:rPr>
        <w:t>年</w:t>
      </w:r>
      <w:r>
        <w:rPr>
          <w:sz w:val="28"/>
          <w:szCs w:val="28"/>
        </w:rPr>
        <w:t>6</w:t>
      </w:r>
      <w:r>
        <w:rPr>
          <w:rFonts w:hint="eastAsia"/>
          <w:sz w:val="28"/>
          <w:szCs w:val="28"/>
        </w:rPr>
        <w:t>月，伊朗公开展示了该国首型国产高超音速导弹（    ）。据称，该型导弹最大飞行速度可以达到15马赫，最大射程1400公里。D</w:t>
      </w:r>
    </w:p>
    <w:p w14:paraId="6FE41E09">
      <w:pPr>
        <w:spacing w:line="480" w:lineRule="exact"/>
        <w:ind w:right="0" w:firstLine="560" w:firstLineChars="200"/>
        <w:rPr>
          <w:rFonts w:hint="eastAsia"/>
          <w:sz w:val="28"/>
          <w:szCs w:val="28"/>
        </w:rPr>
      </w:pPr>
      <w:r>
        <w:rPr>
          <w:sz w:val="28"/>
          <w:szCs w:val="28"/>
        </w:rPr>
        <w:t xml:space="preserve">A </w:t>
      </w:r>
      <w:r>
        <w:rPr>
          <w:rFonts w:hint="eastAsia"/>
          <w:sz w:val="28"/>
          <w:szCs w:val="28"/>
        </w:rPr>
        <w:t xml:space="preserve">“霍拉姆沙赫尔4”          </w:t>
      </w:r>
      <w:r>
        <w:rPr>
          <w:sz w:val="28"/>
          <w:szCs w:val="28"/>
        </w:rPr>
        <w:t xml:space="preserve">B </w:t>
      </w:r>
      <w:r>
        <w:rPr>
          <w:rFonts w:hint="eastAsia"/>
          <w:sz w:val="28"/>
          <w:szCs w:val="28"/>
        </w:rPr>
        <w:t>“帕维”</w:t>
      </w:r>
    </w:p>
    <w:p w14:paraId="1D613E80">
      <w:pPr>
        <w:spacing w:line="480" w:lineRule="exact"/>
        <w:ind w:right="0" w:firstLine="560" w:firstLineChars="200"/>
        <w:rPr>
          <w:sz w:val="28"/>
          <w:szCs w:val="28"/>
        </w:rPr>
      </w:pPr>
      <w:r>
        <w:rPr>
          <w:sz w:val="28"/>
          <w:szCs w:val="28"/>
        </w:rPr>
        <w:t xml:space="preserve">C </w:t>
      </w:r>
      <w:r>
        <w:rPr>
          <w:rFonts w:hint="eastAsia"/>
          <w:sz w:val="28"/>
          <w:szCs w:val="28"/>
        </w:rPr>
        <w:t>“流星”</w:t>
      </w:r>
      <w:r>
        <w:rPr>
          <w:sz w:val="28"/>
          <w:szCs w:val="28"/>
        </w:rPr>
        <w:t xml:space="preserve">4                  D </w:t>
      </w:r>
      <w:r>
        <w:rPr>
          <w:rFonts w:hint="eastAsia"/>
          <w:sz w:val="28"/>
          <w:szCs w:val="28"/>
        </w:rPr>
        <w:t>“征服者”</w:t>
      </w:r>
    </w:p>
    <w:p w14:paraId="36A77876">
      <w:pPr>
        <w:spacing w:line="480" w:lineRule="exact"/>
        <w:ind w:right="0" w:firstLine="560" w:firstLineChars="200"/>
        <w:rPr>
          <w:sz w:val="28"/>
          <w:szCs w:val="28"/>
        </w:rPr>
      </w:pPr>
      <w:r>
        <w:rPr>
          <w:sz w:val="28"/>
          <w:szCs w:val="28"/>
        </w:rPr>
        <w:t>56.2023</w:t>
      </w:r>
      <w:r>
        <w:rPr>
          <w:rFonts w:hint="eastAsia"/>
          <w:sz w:val="28"/>
          <w:szCs w:val="28"/>
        </w:rPr>
        <w:t>年</w:t>
      </w:r>
      <w:r>
        <w:rPr>
          <w:sz w:val="28"/>
          <w:szCs w:val="28"/>
        </w:rPr>
        <w:t>6</w:t>
      </w:r>
      <w:r>
        <w:rPr>
          <w:rFonts w:hint="eastAsia"/>
          <w:sz w:val="28"/>
          <w:szCs w:val="28"/>
        </w:rPr>
        <w:t>月</w:t>
      </w:r>
      <w:r>
        <w:rPr>
          <w:sz w:val="28"/>
          <w:szCs w:val="28"/>
        </w:rPr>
        <w:t>7</w:t>
      </w:r>
      <w:r>
        <w:rPr>
          <w:rFonts w:hint="eastAsia"/>
          <w:sz w:val="28"/>
          <w:szCs w:val="28"/>
        </w:rPr>
        <w:t>日，印度在奥里萨邦海岸附近的发射场成功试射了新一代“烈火”导弹，关于此次试射，以下不正确的是（</w:t>
      </w:r>
      <w:r>
        <w:rPr>
          <w:sz w:val="28"/>
          <w:szCs w:val="28"/>
        </w:rPr>
        <w:t xml:space="preserve">    </w:t>
      </w:r>
      <w:r>
        <w:rPr>
          <w:rFonts w:hint="eastAsia"/>
          <w:sz w:val="28"/>
          <w:szCs w:val="28"/>
        </w:rPr>
        <w:t>）。A</w:t>
      </w:r>
    </w:p>
    <w:p w14:paraId="51C5170A">
      <w:pPr>
        <w:spacing w:line="480" w:lineRule="exact"/>
        <w:ind w:right="0" w:firstLine="560" w:firstLineChars="200"/>
        <w:rPr>
          <w:sz w:val="28"/>
          <w:szCs w:val="28"/>
        </w:rPr>
      </w:pPr>
      <w:r>
        <w:rPr>
          <w:sz w:val="28"/>
          <w:szCs w:val="28"/>
        </w:rPr>
        <w:t xml:space="preserve">A </w:t>
      </w:r>
      <w:r>
        <w:rPr>
          <w:rFonts w:hint="eastAsia"/>
          <w:sz w:val="28"/>
          <w:szCs w:val="28"/>
        </w:rPr>
        <w:t>试射的导弹型号为“烈火”</w:t>
      </w:r>
      <w:r>
        <w:rPr>
          <w:sz w:val="28"/>
          <w:szCs w:val="28"/>
        </w:rPr>
        <w:t>P</w:t>
      </w:r>
      <w:r>
        <w:rPr>
          <w:rFonts w:hint="eastAsia"/>
          <w:sz w:val="28"/>
          <w:szCs w:val="28"/>
        </w:rPr>
        <w:t>，为远程弹道导弹。</w:t>
      </w:r>
    </w:p>
    <w:p w14:paraId="1111C21D">
      <w:pPr>
        <w:spacing w:line="480" w:lineRule="exact"/>
        <w:ind w:right="0" w:firstLine="560" w:firstLineChars="200"/>
        <w:rPr>
          <w:sz w:val="28"/>
          <w:szCs w:val="28"/>
        </w:rPr>
      </w:pPr>
      <w:r>
        <w:rPr>
          <w:sz w:val="28"/>
          <w:szCs w:val="28"/>
        </w:rPr>
        <w:t xml:space="preserve">B </w:t>
      </w:r>
      <w:r>
        <w:rPr>
          <w:rFonts w:hint="eastAsia"/>
          <w:sz w:val="28"/>
          <w:szCs w:val="28"/>
        </w:rPr>
        <w:t>这是该型导弹列装前的首次夜间试射</w:t>
      </w:r>
    </w:p>
    <w:p w14:paraId="71508017">
      <w:pPr>
        <w:spacing w:line="480" w:lineRule="exact"/>
        <w:ind w:right="0" w:firstLine="560" w:firstLineChars="200"/>
        <w:rPr>
          <w:sz w:val="28"/>
          <w:szCs w:val="28"/>
        </w:rPr>
      </w:pPr>
      <w:r>
        <w:rPr>
          <w:sz w:val="28"/>
          <w:szCs w:val="28"/>
        </w:rPr>
        <w:t xml:space="preserve">C </w:t>
      </w:r>
      <w:r>
        <w:rPr>
          <w:rFonts w:hint="eastAsia"/>
          <w:sz w:val="28"/>
          <w:szCs w:val="28"/>
        </w:rPr>
        <w:t>“烈火”</w:t>
      </w:r>
      <w:r>
        <w:rPr>
          <w:sz w:val="28"/>
          <w:szCs w:val="28"/>
        </w:rPr>
        <w:t>P</w:t>
      </w:r>
      <w:r>
        <w:rPr>
          <w:rFonts w:hint="eastAsia"/>
          <w:sz w:val="28"/>
          <w:szCs w:val="28"/>
        </w:rPr>
        <w:t>配备了先进的环形激光陀螺仪器惯导系统</w:t>
      </w:r>
    </w:p>
    <w:p w14:paraId="384EDCFB">
      <w:pPr>
        <w:spacing w:line="480" w:lineRule="exact"/>
        <w:ind w:right="0" w:firstLine="560" w:firstLineChars="200"/>
        <w:rPr>
          <w:sz w:val="28"/>
          <w:szCs w:val="28"/>
        </w:rPr>
      </w:pPr>
      <w:r>
        <w:rPr>
          <w:sz w:val="28"/>
          <w:szCs w:val="28"/>
        </w:rPr>
        <w:t xml:space="preserve">D </w:t>
      </w:r>
      <w:r>
        <w:rPr>
          <w:rFonts w:hint="eastAsia"/>
          <w:sz w:val="28"/>
          <w:szCs w:val="28"/>
        </w:rPr>
        <w:t>“烈火”</w:t>
      </w:r>
      <w:r>
        <w:rPr>
          <w:sz w:val="28"/>
          <w:szCs w:val="28"/>
        </w:rPr>
        <w:t>P</w:t>
      </w:r>
      <w:r>
        <w:rPr>
          <w:rFonts w:hint="eastAsia"/>
          <w:sz w:val="28"/>
          <w:szCs w:val="28"/>
        </w:rPr>
        <w:t>可通过铁路和公路运输和发射</w:t>
      </w:r>
    </w:p>
    <w:p w14:paraId="44804EF1">
      <w:pPr>
        <w:spacing w:line="480" w:lineRule="exact"/>
        <w:ind w:right="0" w:firstLine="560" w:firstLineChars="200"/>
        <w:rPr>
          <w:sz w:val="28"/>
          <w:szCs w:val="28"/>
        </w:rPr>
      </w:pPr>
      <w:r>
        <w:rPr>
          <w:sz w:val="28"/>
          <w:szCs w:val="28"/>
        </w:rPr>
        <w:t>57.2023</w:t>
      </w:r>
      <w:r>
        <w:rPr>
          <w:rFonts w:hint="eastAsia"/>
          <w:sz w:val="28"/>
          <w:szCs w:val="28"/>
        </w:rPr>
        <w:t>年</w:t>
      </w:r>
      <w:r>
        <w:rPr>
          <w:sz w:val="28"/>
          <w:szCs w:val="28"/>
        </w:rPr>
        <w:t>4</w:t>
      </w:r>
      <w:r>
        <w:rPr>
          <w:rFonts w:hint="eastAsia"/>
          <w:sz w:val="28"/>
          <w:szCs w:val="28"/>
        </w:rPr>
        <w:t>月，荷兰国防部计划采购美国“战斧”巡航导弹，计划率先装备于（</w:t>
      </w:r>
      <w:r>
        <w:rPr>
          <w:sz w:val="28"/>
          <w:szCs w:val="28"/>
        </w:rPr>
        <w:t xml:space="preserve">    </w:t>
      </w:r>
      <w:r>
        <w:rPr>
          <w:rFonts w:hint="eastAsia"/>
          <w:sz w:val="28"/>
          <w:szCs w:val="28"/>
        </w:rPr>
        <w:t>）。C</w:t>
      </w:r>
    </w:p>
    <w:p w14:paraId="09615184">
      <w:pPr>
        <w:spacing w:line="480" w:lineRule="exact"/>
        <w:ind w:right="0" w:firstLine="560" w:firstLineChars="200"/>
        <w:rPr>
          <w:sz w:val="28"/>
          <w:szCs w:val="28"/>
        </w:rPr>
      </w:pPr>
      <w:r>
        <w:rPr>
          <w:sz w:val="28"/>
          <w:szCs w:val="28"/>
        </w:rPr>
        <w:t xml:space="preserve">A </w:t>
      </w:r>
      <w:r>
        <w:rPr>
          <w:rFonts w:hint="eastAsia"/>
          <w:sz w:val="28"/>
          <w:szCs w:val="28"/>
        </w:rPr>
        <w:t>卡雷尔·多尔曼级护卫舰</w:t>
      </w:r>
      <w:r>
        <w:rPr>
          <w:sz w:val="28"/>
          <w:szCs w:val="28"/>
        </w:rPr>
        <w:t xml:space="preserve">          B </w:t>
      </w:r>
      <w:r>
        <w:rPr>
          <w:rFonts w:hint="eastAsia"/>
          <w:sz w:val="28"/>
          <w:szCs w:val="28"/>
        </w:rPr>
        <w:t>海象级潜艇</w:t>
      </w:r>
    </w:p>
    <w:p w14:paraId="7580DFE2">
      <w:pPr>
        <w:spacing w:line="480" w:lineRule="exact"/>
        <w:ind w:right="0" w:firstLine="560" w:firstLineChars="200"/>
        <w:rPr>
          <w:sz w:val="28"/>
          <w:szCs w:val="28"/>
        </w:rPr>
      </w:pPr>
      <w:r>
        <w:rPr>
          <w:sz w:val="28"/>
          <w:szCs w:val="28"/>
        </w:rPr>
        <w:t xml:space="preserve">C </w:t>
      </w:r>
      <w:r>
        <w:rPr>
          <w:rFonts w:hint="eastAsia"/>
          <w:sz w:val="28"/>
          <w:szCs w:val="28"/>
        </w:rPr>
        <w:t>七省级护卫舰</w:t>
      </w:r>
      <w:r>
        <w:rPr>
          <w:sz w:val="28"/>
          <w:szCs w:val="28"/>
        </w:rPr>
        <w:t xml:space="preserve">                    D A26</w:t>
      </w:r>
      <w:r>
        <w:rPr>
          <w:rFonts w:hint="eastAsia"/>
          <w:sz w:val="28"/>
          <w:szCs w:val="28"/>
        </w:rPr>
        <w:t>型潜艇</w:t>
      </w:r>
    </w:p>
    <w:p w14:paraId="6C19E460">
      <w:pPr>
        <w:spacing w:line="480" w:lineRule="exact"/>
        <w:ind w:right="0" w:firstLine="560" w:firstLineChars="200"/>
        <w:rPr>
          <w:sz w:val="28"/>
          <w:szCs w:val="28"/>
        </w:rPr>
      </w:pPr>
      <w:r>
        <w:rPr>
          <w:sz w:val="28"/>
          <w:szCs w:val="28"/>
        </w:rPr>
        <w:t>58.2023</w:t>
      </w:r>
      <w:r>
        <w:rPr>
          <w:rFonts w:hint="eastAsia"/>
          <w:sz w:val="28"/>
          <w:szCs w:val="28"/>
        </w:rPr>
        <w:t>年</w:t>
      </w:r>
      <w:r>
        <w:rPr>
          <w:sz w:val="28"/>
          <w:szCs w:val="28"/>
        </w:rPr>
        <w:t>6</w:t>
      </w:r>
      <w:r>
        <w:rPr>
          <w:rFonts w:hint="eastAsia"/>
          <w:sz w:val="28"/>
          <w:szCs w:val="28"/>
        </w:rPr>
        <w:t>月初，我东部战区组织海空兵力，对穿越台湾海峡的美国和加拿大军舰全程跟监警戒，其中（</w:t>
      </w:r>
      <w:r>
        <w:rPr>
          <w:sz w:val="28"/>
          <w:szCs w:val="28"/>
        </w:rPr>
        <w:t xml:space="preserve">    </w:t>
      </w:r>
      <w:r>
        <w:rPr>
          <w:rFonts w:hint="eastAsia"/>
          <w:sz w:val="28"/>
          <w:szCs w:val="28"/>
        </w:rPr>
        <w:t>）对滋事挑衅的美海军“钟云”号驱逐舰依法依规予以了拦截处置。</w:t>
      </w:r>
      <w:r>
        <w:rPr>
          <w:sz w:val="28"/>
          <w:szCs w:val="28"/>
        </w:rPr>
        <w:t xml:space="preserve"> C</w:t>
      </w:r>
    </w:p>
    <w:p w14:paraId="385B19B5">
      <w:pPr>
        <w:spacing w:line="480" w:lineRule="exact"/>
        <w:ind w:right="0" w:firstLine="560" w:firstLineChars="200"/>
        <w:rPr>
          <w:sz w:val="28"/>
          <w:szCs w:val="28"/>
        </w:rPr>
      </w:pPr>
      <w:r>
        <w:rPr>
          <w:sz w:val="28"/>
          <w:szCs w:val="28"/>
        </w:rPr>
        <w:t xml:space="preserve">A </w:t>
      </w:r>
      <w:r>
        <w:rPr>
          <w:rFonts w:hint="eastAsia"/>
          <w:sz w:val="28"/>
          <w:szCs w:val="28"/>
        </w:rPr>
        <w:t>“西安”号驱逐舰</w:t>
      </w:r>
      <w:r>
        <w:rPr>
          <w:sz w:val="28"/>
          <w:szCs w:val="28"/>
        </w:rPr>
        <w:t xml:space="preserve">          B </w:t>
      </w:r>
      <w:r>
        <w:rPr>
          <w:rFonts w:hint="eastAsia"/>
          <w:sz w:val="28"/>
          <w:szCs w:val="28"/>
        </w:rPr>
        <w:t>“南宁”号驱逐舰</w:t>
      </w:r>
    </w:p>
    <w:p w14:paraId="19F5FEB6">
      <w:pPr>
        <w:spacing w:line="480" w:lineRule="exact"/>
        <w:ind w:right="0" w:firstLine="560" w:firstLineChars="200"/>
        <w:rPr>
          <w:sz w:val="28"/>
          <w:szCs w:val="28"/>
        </w:rPr>
      </w:pPr>
      <w:r>
        <w:rPr>
          <w:sz w:val="28"/>
          <w:szCs w:val="28"/>
        </w:rPr>
        <w:t xml:space="preserve">C </w:t>
      </w:r>
      <w:r>
        <w:rPr>
          <w:rFonts w:hint="eastAsia"/>
          <w:sz w:val="28"/>
          <w:szCs w:val="28"/>
        </w:rPr>
        <w:t>“苏州”号驱逐舰</w:t>
      </w:r>
      <w:r>
        <w:rPr>
          <w:sz w:val="28"/>
          <w:szCs w:val="28"/>
        </w:rPr>
        <w:t xml:space="preserve">          D </w:t>
      </w:r>
      <w:r>
        <w:rPr>
          <w:rFonts w:hint="eastAsia"/>
          <w:sz w:val="28"/>
          <w:szCs w:val="28"/>
        </w:rPr>
        <w:t>“西宁”号驱逐舰</w:t>
      </w:r>
    </w:p>
    <w:p w14:paraId="0D394A50">
      <w:pPr>
        <w:spacing w:line="480" w:lineRule="exact"/>
        <w:ind w:right="0" w:firstLine="560" w:firstLineChars="200"/>
        <w:rPr>
          <w:sz w:val="28"/>
          <w:szCs w:val="28"/>
        </w:rPr>
      </w:pPr>
      <w:r>
        <w:rPr>
          <w:sz w:val="28"/>
          <w:szCs w:val="28"/>
        </w:rPr>
        <w:t>59.</w:t>
      </w:r>
      <w:r>
        <w:rPr>
          <w:rFonts w:hint="eastAsia"/>
          <w:sz w:val="28"/>
          <w:szCs w:val="28"/>
        </w:rPr>
        <w:t>2023年4月10日，土耳其海军首艘两栖攻击舰“阿纳多卢”号正式服役。关于该舰，以下不正确的是（</w:t>
      </w:r>
      <w:r>
        <w:rPr>
          <w:sz w:val="28"/>
          <w:szCs w:val="28"/>
        </w:rPr>
        <w:t xml:space="preserve">    </w:t>
      </w:r>
      <w:r>
        <w:rPr>
          <w:rFonts w:hint="eastAsia"/>
          <w:sz w:val="28"/>
          <w:szCs w:val="28"/>
        </w:rPr>
        <w:t>）。A</w:t>
      </w:r>
    </w:p>
    <w:p w14:paraId="69E48965">
      <w:pPr>
        <w:spacing w:line="480" w:lineRule="exact"/>
        <w:ind w:right="0" w:firstLine="560" w:firstLineChars="200"/>
        <w:rPr>
          <w:sz w:val="28"/>
          <w:szCs w:val="28"/>
        </w:rPr>
      </w:pPr>
      <w:r>
        <w:rPr>
          <w:sz w:val="28"/>
          <w:szCs w:val="28"/>
        </w:rPr>
        <w:t xml:space="preserve">A </w:t>
      </w:r>
      <w:r>
        <w:rPr>
          <w:rFonts w:hint="eastAsia"/>
          <w:sz w:val="28"/>
          <w:szCs w:val="28"/>
        </w:rPr>
        <w:t>该舰由格尔居克海军造船厂建造</w:t>
      </w:r>
    </w:p>
    <w:p w14:paraId="7F77D994">
      <w:pPr>
        <w:spacing w:line="480" w:lineRule="exact"/>
        <w:ind w:right="0" w:firstLine="560" w:firstLineChars="200"/>
        <w:rPr>
          <w:sz w:val="28"/>
          <w:szCs w:val="28"/>
        </w:rPr>
      </w:pPr>
      <w:r>
        <w:rPr>
          <w:sz w:val="28"/>
          <w:szCs w:val="28"/>
        </w:rPr>
        <w:t xml:space="preserve">B </w:t>
      </w:r>
      <w:r>
        <w:rPr>
          <w:rFonts w:hint="eastAsia"/>
          <w:sz w:val="28"/>
          <w:szCs w:val="28"/>
        </w:rPr>
        <w:t>该舰是世界上第一艘无人机航母</w:t>
      </w:r>
    </w:p>
    <w:p w14:paraId="33E30691">
      <w:pPr>
        <w:spacing w:line="480" w:lineRule="exact"/>
        <w:ind w:right="0" w:firstLine="560" w:firstLineChars="200"/>
        <w:rPr>
          <w:rFonts w:hint="eastAsia"/>
          <w:sz w:val="28"/>
          <w:szCs w:val="28"/>
        </w:rPr>
      </w:pPr>
      <w:r>
        <w:rPr>
          <w:sz w:val="28"/>
          <w:szCs w:val="28"/>
        </w:rPr>
        <w:t xml:space="preserve">C </w:t>
      </w:r>
      <w:r>
        <w:rPr>
          <w:rFonts w:hint="eastAsia"/>
          <w:sz w:val="28"/>
          <w:szCs w:val="28"/>
        </w:rPr>
        <w:t>该舰是以西班牙“胡安·卡洛斯一世”号战略投送舰为原型设计建造的</w:t>
      </w:r>
    </w:p>
    <w:p w14:paraId="277FAFA2">
      <w:pPr>
        <w:spacing w:line="480" w:lineRule="exact"/>
        <w:ind w:right="0" w:firstLine="560" w:firstLineChars="200"/>
        <w:rPr>
          <w:rFonts w:hint="eastAsia"/>
          <w:sz w:val="28"/>
          <w:szCs w:val="28"/>
        </w:rPr>
      </w:pPr>
      <w:r>
        <w:rPr>
          <w:sz w:val="28"/>
          <w:szCs w:val="28"/>
        </w:rPr>
        <w:t xml:space="preserve">D </w:t>
      </w:r>
      <w:r>
        <w:rPr>
          <w:rFonts w:hint="eastAsia"/>
          <w:sz w:val="28"/>
          <w:szCs w:val="28"/>
        </w:rPr>
        <w:t>该舰的名称来源于安纳托利亚半岛的土耳其语拼写</w:t>
      </w:r>
    </w:p>
    <w:p w14:paraId="6881B437">
      <w:pPr>
        <w:spacing w:line="480" w:lineRule="exact"/>
        <w:ind w:right="0" w:firstLine="560" w:firstLineChars="200"/>
        <w:rPr>
          <w:sz w:val="28"/>
          <w:szCs w:val="28"/>
        </w:rPr>
      </w:pPr>
      <w:r>
        <w:rPr>
          <w:sz w:val="28"/>
          <w:szCs w:val="28"/>
        </w:rPr>
        <w:t>60.2022</w:t>
      </w:r>
      <w:r>
        <w:rPr>
          <w:rFonts w:hint="eastAsia"/>
          <w:sz w:val="28"/>
          <w:szCs w:val="28"/>
        </w:rPr>
        <w:t>年，由美国海军司令部主导的“国际海上演习</w:t>
      </w:r>
      <w:r>
        <w:rPr>
          <w:sz w:val="28"/>
          <w:szCs w:val="28"/>
        </w:rPr>
        <w:t>2022</w:t>
      </w:r>
      <w:r>
        <w:rPr>
          <w:rFonts w:hint="eastAsia"/>
          <w:sz w:val="28"/>
          <w:szCs w:val="28"/>
        </w:rPr>
        <w:t>”（</w:t>
      </w:r>
      <w:r>
        <w:rPr>
          <w:sz w:val="28"/>
          <w:szCs w:val="28"/>
        </w:rPr>
        <w:t>IMX 2022</w:t>
      </w:r>
      <w:r>
        <w:rPr>
          <w:rFonts w:hint="eastAsia"/>
          <w:sz w:val="28"/>
          <w:szCs w:val="28"/>
        </w:rPr>
        <w:t>）是目前世界上规模最大的海上无人系统演习之一，有来自</w:t>
      </w:r>
      <w:r>
        <w:rPr>
          <w:sz w:val="28"/>
          <w:szCs w:val="28"/>
        </w:rPr>
        <w:t>60</w:t>
      </w:r>
      <w:r>
        <w:rPr>
          <w:rFonts w:hint="eastAsia"/>
          <w:sz w:val="28"/>
          <w:szCs w:val="28"/>
        </w:rPr>
        <w:t>多个国家和国际组织的</w:t>
      </w:r>
      <w:r>
        <w:rPr>
          <w:sz w:val="28"/>
          <w:szCs w:val="28"/>
        </w:rPr>
        <w:t>9000</w:t>
      </w:r>
      <w:r>
        <w:rPr>
          <w:rFonts w:hint="eastAsia"/>
          <w:sz w:val="28"/>
          <w:szCs w:val="28"/>
        </w:rPr>
        <w:t>余名人员和</w:t>
      </w:r>
      <w:r>
        <w:rPr>
          <w:sz w:val="28"/>
          <w:szCs w:val="28"/>
        </w:rPr>
        <w:t>50</w:t>
      </w:r>
      <w:r>
        <w:rPr>
          <w:rFonts w:hint="eastAsia"/>
          <w:sz w:val="28"/>
          <w:szCs w:val="28"/>
        </w:rPr>
        <w:t>余艘舰艇参演，演习设计的海域包括（</w:t>
      </w:r>
      <w:r>
        <w:rPr>
          <w:sz w:val="28"/>
          <w:szCs w:val="28"/>
        </w:rPr>
        <w:t xml:space="preserve">    </w:t>
      </w:r>
      <w:r>
        <w:rPr>
          <w:rFonts w:hint="eastAsia"/>
          <w:sz w:val="28"/>
          <w:szCs w:val="28"/>
        </w:rPr>
        <w:t>）。</w:t>
      </w:r>
      <w:r>
        <w:rPr>
          <w:sz w:val="28"/>
          <w:szCs w:val="28"/>
        </w:rPr>
        <w:t>A</w:t>
      </w:r>
    </w:p>
    <w:p w14:paraId="52EB7E11">
      <w:pPr>
        <w:spacing w:line="480" w:lineRule="exact"/>
        <w:ind w:right="0" w:firstLine="560" w:firstLineChars="200"/>
        <w:rPr>
          <w:sz w:val="28"/>
          <w:szCs w:val="28"/>
        </w:rPr>
      </w:pPr>
      <w:r>
        <w:rPr>
          <w:sz w:val="28"/>
          <w:szCs w:val="28"/>
        </w:rPr>
        <w:t xml:space="preserve">A </w:t>
      </w:r>
      <w:r>
        <w:rPr>
          <w:rFonts w:hint="eastAsia"/>
          <w:sz w:val="28"/>
          <w:szCs w:val="28"/>
        </w:rPr>
        <w:t>阿拉伯湾、阿拉伯海、红海、阿曼湾、印度洋非洲东海岸</w:t>
      </w:r>
    </w:p>
    <w:p w14:paraId="2F503515">
      <w:pPr>
        <w:spacing w:line="480" w:lineRule="exact"/>
        <w:ind w:right="0" w:firstLine="560" w:firstLineChars="200"/>
        <w:rPr>
          <w:sz w:val="28"/>
          <w:szCs w:val="28"/>
        </w:rPr>
      </w:pPr>
      <w:r>
        <w:rPr>
          <w:sz w:val="28"/>
          <w:szCs w:val="28"/>
        </w:rPr>
        <w:t xml:space="preserve">B </w:t>
      </w:r>
      <w:r>
        <w:rPr>
          <w:rFonts w:hint="eastAsia"/>
          <w:sz w:val="28"/>
          <w:szCs w:val="28"/>
        </w:rPr>
        <w:t>阿拉伯海、红海、地中海、阿曼湾、印度洋非洲东海岸</w:t>
      </w:r>
    </w:p>
    <w:p w14:paraId="3311377A">
      <w:pPr>
        <w:spacing w:line="480" w:lineRule="exact"/>
        <w:ind w:right="0" w:firstLine="560" w:firstLineChars="200"/>
        <w:rPr>
          <w:sz w:val="28"/>
          <w:szCs w:val="28"/>
        </w:rPr>
      </w:pPr>
      <w:r>
        <w:rPr>
          <w:sz w:val="28"/>
          <w:szCs w:val="28"/>
        </w:rPr>
        <w:t xml:space="preserve">C </w:t>
      </w:r>
      <w:r>
        <w:rPr>
          <w:rFonts w:hint="eastAsia"/>
          <w:sz w:val="28"/>
          <w:szCs w:val="28"/>
        </w:rPr>
        <w:t>阿拉伯海、红海、地中海、孟加拉湾、印度洋非洲东海岸</w:t>
      </w:r>
    </w:p>
    <w:p w14:paraId="368A1CC9">
      <w:pPr>
        <w:spacing w:line="480" w:lineRule="exact"/>
        <w:ind w:right="0" w:firstLine="560" w:firstLineChars="200"/>
        <w:rPr>
          <w:sz w:val="28"/>
          <w:szCs w:val="28"/>
        </w:rPr>
      </w:pPr>
      <w:r>
        <w:rPr>
          <w:sz w:val="28"/>
          <w:szCs w:val="28"/>
        </w:rPr>
        <w:t xml:space="preserve">D </w:t>
      </w:r>
      <w:r>
        <w:rPr>
          <w:rFonts w:hint="eastAsia"/>
          <w:sz w:val="28"/>
          <w:szCs w:val="28"/>
        </w:rPr>
        <w:t>阿拉伯湾、阿拉伯海、地中海、阿曼湾、印度洋非洲东海岸</w:t>
      </w:r>
    </w:p>
    <w:p w14:paraId="6B7F2036">
      <w:pPr>
        <w:spacing w:line="480" w:lineRule="exact"/>
        <w:ind w:right="0" w:firstLine="560" w:firstLineChars="200"/>
        <w:rPr>
          <w:sz w:val="28"/>
          <w:szCs w:val="28"/>
        </w:rPr>
      </w:pPr>
      <w:r>
        <w:rPr>
          <w:sz w:val="28"/>
          <w:szCs w:val="28"/>
        </w:rPr>
        <w:t>61.2021</w:t>
      </w:r>
      <w:r>
        <w:rPr>
          <w:rFonts w:hint="eastAsia"/>
          <w:sz w:val="28"/>
          <w:szCs w:val="28"/>
        </w:rPr>
        <w:t>年</w:t>
      </w:r>
      <w:r>
        <w:rPr>
          <w:sz w:val="28"/>
          <w:szCs w:val="28"/>
        </w:rPr>
        <w:t>11</w:t>
      </w:r>
      <w:r>
        <w:rPr>
          <w:rFonts w:hint="eastAsia"/>
          <w:sz w:val="28"/>
          <w:szCs w:val="28"/>
        </w:rPr>
        <w:t>月</w:t>
      </w:r>
      <w:r>
        <w:rPr>
          <w:sz w:val="28"/>
          <w:szCs w:val="28"/>
        </w:rPr>
        <w:t>30</w:t>
      </w:r>
      <w:r>
        <w:rPr>
          <w:rFonts w:hint="eastAsia"/>
          <w:sz w:val="28"/>
          <w:szCs w:val="28"/>
        </w:rPr>
        <w:t>日，有媒体报道称，（</w:t>
      </w:r>
      <w:r>
        <w:rPr>
          <w:sz w:val="28"/>
          <w:szCs w:val="28"/>
        </w:rPr>
        <w:t xml:space="preserve">    </w:t>
      </w:r>
      <w:r>
        <w:rPr>
          <w:rFonts w:hint="eastAsia"/>
          <w:sz w:val="28"/>
          <w:szCs w:val="28"/>
        </w:rPr>
        <w:t>）是全球唯一拥有用于海底战争和间谍活动的特种潜艇部队的国家。而且其特种潜艇部队的实力还在进一步增强。</w:t>
      </w:r>
      <w:r>
        <w:rPr>
          <w:sz w:val="28"/>
          <w:szCs w:val="28"/>
        </w:rPr>
        <w:t>B</w:t>
      </w:r>
    </w:p>
    <w:p w14:paraId="0703A59E">
      <w:pPr>
        <w:spacing w:line="480" w:lineRule="exact"/>
        <w:ind w:right="0" w:firstLine="560" w:firstLineChars="200"/>
        <w:rPr>
          <w:sz w:val="28"/>
          <w:szCs w:val="28"/>
        </w:rPr>
      </w:pPr>
      <w:r>
        <w:rPr>
          <w:sz w:val="28"/>
          <w:szCs w:val="28"/>
        </w:rPr>
        <w:t xml:space="preserve">A </w:t>
      </w:r>
      <w:r>
        <w:rPr>
          <w:rFonts w:hint="eastAsia"/>
          <w:sz w:val="28"/>
          <w:szCs w:val="28"/>
        </w:rPr>
        <w:t>美国</w:t>
      </w:r>
      <w:r>
        <w:rPr>
          <w:sz w:val="28"/>
          <w:szCs w:val="28"/>
        </w:rPr>
        <w:t xml:space="preserve">          B </w:t>
      </w:r>
      <w:r>
        <w:rPr>
          <w:rFonts w:hint="eastAsia"/>
          <w:sz w:val="28"/>
          <w:szCs w:val="28"/>
        </w:rPr>
        <w:t>俄罗斯</w:t>
      </w:r>
      <w:r>
        <w:rPr>
          <w:sz w:val="28"/>
          <w:szCs w:val="28"/>
        </w:rPr>
        <w:t xml:space="preserve">          C </w:t>
      </w:r>
      <w:r>
        <w:rPr>
          <w:rFonts w:hint="eastAsia"/>
          <w:sz w:val="28"/>
          <w:szCs w:val="28"/>
        </w:rPr>
        <w:t>中国</w:t>
      </w:r>
      <w:r>
        <w:rPr>
          <w:sz w:val="28"/>
          <w:szCs w:val="28"/>
        </w:rPr>
        <w:t xml:space="preserve">          D </w:t>
      </w:r>
      <w:r>
        <w:rPr>
          <w:rFonts w:hint="eastAsia"/>
          <w:sz w:val="28"/>
          <w:szCs w:val="28"/>
        </w:rPr>
        <w:t>法国</w:t>
      </w:r>
    </w:p>
    <w:p w14:paraId="31F54463">
      <w:pPr>
        <w:spacing w:line="480" w:lineRule="exact"/>
        <w:ind w:right="0" w:firstLine="560" w:firstLineChars="200"/>
        <w:rPr>
          <w:sz w:val="28"/>
          <w:szCs w:val="28"/>
        </w:rPr>
      </w:pPr>
      <w:r>
        <w:rPr>
          <w:sz w:val="28"/>
          <w:szCs w:val="28"/>
        </w:rPr>
        <w:t>62.2014</w:t>
      </w:r>
      <w:r>
        <w:rPr>
          <w:rFonts w:hint="eastAsia"/>
          <w:sz w:val="28"/>
          <w:szCs w:val="28"/>
        </w:rPr>
        <w:t>年朝鲜研发了新浦级常规弹道导弹潜艇，其水下排水量约为</w:t>
      </w:r>
      <w:r>
        <w:rPr>
          <w:sz w:val="28"/>
          <w:szCs w:val="28"/>
        </w:rPr>
        <w:t>1500</w:t>
      </w:r>
      <w:r>
        <w:rPr>
          <w:rFonts w:hint="eastAsia"/>
          <w:sz w:val="28"/>
          <w:szCs w:val="28"/>
        </w:rPr>
        <w:t>吨左右，</w:t>
      </w:r>
      <w:r>
        <w:rPr>
          <w:sz w:val="28"/>
          <w:szCs w:val="28"/>
        </w:rPr>
        <w:t>2019</w:t>
      </w:r>
      <w:r>
        <w:rPr>
          <w:rFonts w:hint="eastAsia"/>
          <w:sz w:val="28"/>
          <w:szCs w:val="28"/>
        </w:rPr>
        <w:t>年</w:t>
      </w:r>
      <w:r>
        <w:rPr>
          <w:sz w:val="28"/>
          <w:szCs w:val="28"/>
        </w:rPr>
        <w:t>7</w:t>
      </w:r>
      <w:r>
        <w:rPr>
          <w:rFonts w:hint="eastAsia"/>
          <w:sz w:val="28"/>
          <w:szCs w:val="28"/>
        </w:rPr>
        <w:t>月朝鲜公布了新浦级的照片，从外形看，其实是以苏制（</w:t>
      </w:r>
      <w:r>
        <w:rPr>
          <w:sz w:val="28"/>
          <w:szCs w:val="28"/>
        </w:rPr>
        <w:t xml:space="preserve">    </w:t>
      </w:r>
      <w:r>
        <w:rPr>
          <w:rFonts w:hint="eastAsia"/>
          <w:sz w:val="28"/>
          <w:szCs w:val="28"/>
        </w:rPr>
        <w:t>）潜艇为母型改造的。</w:t>
      </w:r>
      <w:r>
        <w:rPr>
          <w:sz w:val="28"/>
          <w:szCs w:val="28"/>
        </w:rPr>
        <w:t>A</w:t>
      </w:r>
    </w:p>
    <w:p w14:paraId="294D6754">
      <w:pPr>
        <w:spacing w:line="480" w:lineRule="exact"/>
        <w:ind w:right="0" w:firstLine="560" w:firstLineChars="200"/>
        <w:rPr>
          <w:sz w:val="28"/>
          <w:szCs w:val="28"/>
        </w:rPr>
      </w:pPr>
      <w:r>
        <w:rPr>
          <w:sz w:val="28"/>
          <w:szCs w:val="28"/>
        </w:rPr>
        <w:t>A 633</w:t>
      </w:r>
      <w:r>
        <w:rPr>
          <w:rFonts w:hint="eastAsia"/>
          <w:sz w:val="28"/>
          <w:szCs w:val="28"/>
        </w:rPr>
        <w:t>型</w:t>
      </w:r>
      <w:r>
        <w:rPr>
          <w:sz w:val="28"/>
          <w:szCs w:val="28"/>
        </w:rPr>
        <w:t xml:space="preserve">          B 636</w:t>
      </w:r>
      <w:r>
        <w:rPr>
          <w:rFonts w:hint="eastAsia"/>
          <w:sz w:val="28"/>
          <w:szCs w:val="28"/>
        </w:rPr>
        <w:t>型</w:t>
      </w:r>
      <w:r>
        <w:rPr>
          <w:sz w:val="28"/>
          <w:szCs w:val="28"/>
        </w:rPr>
        <w:t xml:space="preserve">          C 677</w:t>
      </w:r>
      <w:r>
        <w:rPr>
          <w:rFonts w:hint="eastAsia"/>
          <w:sz w:val="28"/>
          <w:szCs w:val="28"/>
        </w:rPr>
        <w:t>型</w:t>
      </w:r>
      <w:r>
        <w:rPr>
          <w:sz w:val="28"/>
          <w:szCs w:val="28"/>
        </w:rPr>
        <w:t xml:space="preserve">          D 877</w:t>
      </w:r>
      <w:r>
        <w:rPr>
          <w:rFonts w:hint="eastAsia"/>
          <w:sz w:val="28"/>
          <w:szCs w:val="28"/>
        </w:rPr>
        <w:t>型</w:t>
      </w:r>
    </w:p>
    <w:p w14:paraId="1981C16F">
      <w:pPr>
        <w:spacing w:line="480" w:lineRule="exact"/>
        <w:ind w:right="0" w:firstLine="560" w:firstLineChars="200"/>
        <w:rPr>
          <w:sz w:val="28"/>
          <w:szCs w:val="28"/>
        </w:rPr>
      </w:pPr>
      <w:r>
        <w:rPr>
          <w:sz w:val="28"/>
          <w:szCs w:val="28"/>
        </w:rPr>
        <w:t>63.1995</w:t>
      </w:r>
      <w:r>
        <w:rPr>
          <w:rFonts w:hint="eastAsia"/>
          <w:sz w:val="28"/>
          <w:szCs w:val="28"/>
        </w:rPr>
        <w:t>年</w:t>
      </w:r>
      <w:r>
        <w:rPr>
          <w:sz w:val="28"/>
          <w:szCs w:val="28"/>
        </w:rPr>
        <w:t>3</w:t>
      </w:r>
      <w:r>
        <w:rPr>
          <w:rFonts w:hint="eastAsia"/>
          <w:sz w:val="28"/>
          <w:szCs w:val="28"/>
        </w:rPr>
        <w:t>月，北约在英吉利海鲜靠近英国波特兰岛的浅水海域附近，举行了</w:t>
      </w:r>
      <w:r>
        <w:rPr>
          <w:sz w:val="28"/>
          <w:szCs w:val="28"/>
        </w:rPr>
        <w:t>1</w:t>
      </w:r>
      <w:r>
        <w:rPr>
          <w:rFonts w:hint="eastAsia"/>
          <w:sz w:val="28"/>
          <w:szCs w:val="28"/>
        </w:rPr>
        <w:t>次反潜对抗演习，参演潜艇是荷兰海军“虎鲛”号潜艇，其水下排水量约为（</w:t>
      </w:r>
      <w:r>
        <w:rPr>
          <w:sz w:val="28"/>
          <w:szCs w:val="28"/>
        </w:rPr>
        <w:t xml:space="preserve">    </w:t>
      </w:r>
      <w:r>
        <w:rPr>
          <w:rFonts w:hint="eastAsia"/>
          <w:sz w:val="28"/>
          <w:szCs w:val="28"/>
        </w:rPr>
        <w:t>）吨。</w:t>
      </w:r>
      <w:r>
        <w:rPr>
          <w:sz w:val="28"/>
          <w:szCs w:val="28"/>
        </w:rPr>
        <w:t>C</w:t>
      </w:r>
    </w:p>
    <w:p w14:paraId="21E6707B">
      <w:pPr>
        <w:spacing w:line="480" w:lineRule="exact"/>
        <w:ind w:right="0" w:firstLine="560" w:firstLineChars="200"/>
        <w:rPr>
          <w:sz w:val="28"/>
          <w:szCs w:val="28"/>
        </w:rPr>
      </w:pPr>
      <w:r>
        <w:rPr>
          <w:sz w:val="28"/>
          <w:szCs w:val="28"/>
        </w:rPr>
        <w:t>A 1980          B 2240          C 2460          D 2860</w:t>
      </w:r>
    </w:p>
    <w:p w14:paraId="2075D828">
      <w:pPr>
        <w:spacing w:line="480" w:lineRule="exact"/>
        <w:ind w:right="0" w:firstLine="560" w:firstLineChars="200"/>
        <w:rPr>
          <w:sz w:val="28"/>
          <w:szCs w:val="28"/>
        </w:rPr>
      </w:pPr>
      <w:r>
        <w:rPr>
          <w:sz w:val="28"/>
          <w:szCs w:val="28"/>
        </w:rPr>
        <w:t>64.</w:t>
      </w:r>
      <w:r>
        <w:rPr>
          <w:rFonts w:hint="eastAsia"/>
          <w:sz w:val="28"/>
          <w:szCs w:val="28"/>
        </w:rPr>
        <w:t>常规潜艇大致可分为两类，水下排水量（</w:t>
      </w:r>
      <w:r>
        <w:rPr>
          <w:sz w:val="28"/>
          <w:szCs w:val="28"/>
        </w:rPr>
        <w:t xml:space="preserve">    </w:t>
      </w:r>
      <w:r>
        <w:rPr>
          <w:rFonts w:hint="eastAsia"/>
          <w:sz w:val="28"/>
          <w:szCs w:val="28"/>
        </w:rPr>
        <w:t>）吨以上的大型潜艇和（</w:t>
      </w:r>
      <w:r>
        <w:rPr>
          <w:sz w:val="28"/>
          <w:szCs w:val="28"/>
        </w:rPr>
        <w:t xml:space="preserve">    </w:t>
      </w:r>
      <w:r>
        <w:rPr>
          <w:rFonts w:hint="eastAsia"/>
          <w:sz w:val="28"/>
          <w:szCs w:val="28"/>
        </w:rPr>
        <w:t>）吨以下的中小型潜艇。</w:t>
      </w:r>
      <w:r>
        <w:rPr>
          <w:sz w:val="28"/>
          <w:szCs w:val="28"/>
        </w:rPr>
        <w:t>A</w:t>
      </w:r>
    </w:p>
    <w:p w14:paraId="63F23638">
      <w:pPr>
        <w:spacing w:line="480" w:lineRule="exact"/>
        <w:ind w:right="0" w:firstLine="560" w:firstLineChars="200"/>
        <w:rPr>
          <w:sz w:val="28"/>
          <w:szCs w:val="28"/>
        </w:rPr>
      </w:pPr>
      <w:r>
        <w:rPr>
          <w:sz w:val="28"/>
          <w:szCs w:val="28"/>
        </w:rPr>
        <w:t>A 3000,2000          B 2000,2000          C 2000,1500          D 2000,1000</w:t>
      </w:r>
    </w:p>
    <w:p w14:paraId="5E16EB51">
      <w:pPr>
        <w:spacing w:line="480" w:lineRule="exact"/>
        <w:ind w:right="0" w:firstLine="560" w:firstLineChars="200"/>
        <w:rPr>
          <w:sz w:val="28"/>
          <w:szCs w:val="28"/>
        </w:rPr>
      </w:pPr>
      <w:r>
        <w:rPr>
          <w:sz w:val="28"/>
          <w:szCs w:val="28"/>
        </w:rPr>
        <w:t>65.</w:t>
      </w:r>
      <w:r>
        <w:rPr>
          <w:rFonts w:hint="eastAsia"/>
          <w:sz w:val="28"/>
          <w:szCs w:val="28"/>
        </w:rPr>
        <w:t>非洲目前共有（</w:t>
      </w:r>
      <w:r>
        <w:rPr>
          <w:sz w:val="28"/>
          <w:szCs w:val="28"/>
        </w:rPr>
        <w:t xml:space="preserve">    </w:t>
      </w:r>
      <w:r>
        <w:rPr>
          <w:rFonts w:hint="eastAsia"/>
          <w:sz w:val="28"/>
          <w:szCs w:val="28"/>
        </w:rPr>
        <w:t>）个国家拥有潜艇，这些国家的潜艇大多来自（</w:t>
      </w:r>
      <w:r>
        <w:rPr>
          <w:sz w:val="28"/>
          <w:szCs w:val="28"/>
        </w:rPr>
        <w:t xml:space="preserve">    </w:t>
      </w:r>
      <w:r>
        <w:rPr>
          <w:rFonts w:hint="eastAsia"/>
          <w:sz w:val="28"/>
          <w:szCs w:val="28"/>
        </w:rPr>
        <w:t>）。</w:t>
      </w:r>
      <w:r>
        <w:rPr>
          <w:sz w:val="28"/>
          <w:szCs w:val="28"/>
        </w:rPr>
        <w:t>B</w:t>
      </w:r>
    </w:p>
    <w:p w14:paraId="304E6EA0">
      <w:pPr>
        <w:spacing w:line="480" w:lineRule="exact"/>
        <w:ind w:right="0" w:firstLine="560" w:firstLineChars="200"/>
        <w:rPr>
          <w:sz w:val="28"/>
          <w:szCs w:val="28"/>
        </w:rPr>
      </w:pPr>
      <w:r>
        <w:rPr>
          <w:sz w:val="28"/>
          <w:szCs w:val="28"/>
        </w:rPr>
        <w:t>A 2</w:t>
      </w:r>
      <w:r>
        <w:rPr>
          <w:rFonts w:hint="eastAsia"/>
          <w:sz w:val="28"/>
          <w:szCs w:val="28"/>
        </w:rPr>
        <w:t>，德国</w:t>
      </w:r>
      <w:r>
        <w:rPr>
          <w:sz w:val="28"/>
          <w:szCs w:val="28"/>
        </w:rPr>
        <w:t xml:space="preserve">                B 3</w:t>
      </w:r>
      <w:r>
        <w:rPr>
          <w:rFonts w:hint="eastAsia"/>
          <w:sz w:val="28"/>
          <w:szCs w:val="28"/>
        </w:rPr>
        <w:t>，德国和俄罗斯</w:t>
      </w:r>
    </w:p>
    <w:p w14:paraId="4BF6AEB1">
      <w:pPr>
        <w:spacing w:line="480" w:lineRule="exact"/>
        <w:ind w:right="0" w:firstLine="560" w:firstLineChars="200"/>
        <w:rPr>
          <w:sz w:val="28"/>
          <w:szCs w:val="28"/>
        </w:rPr>
      </w:pPr>
      <w:r>
        <w:rPr>
          <w:sz w:val="28"/>
          <w:szCs w:val="28"/>
        </w:rPr>
        <w:t>C 4</w:t>
      </w:r>
      <w:r>
        <w:rPr>
          <w:rFonts w:hint="eastAsia"/>
          <w:sz w:val="28"/>
          <w:szCs w:val="28"/>
        </w:rPr>
        <w:t>，德国和法国</w:t>
      </w:r>
      <w:r>
        <w:rPr>
          <w:sz w:val="28"/>
          <w:szCs w:val="28"/>
        </w:rPr>
        <w:t xml:space="preserve">          D 4</w:t>
      </w:r>
      <w:r>
        <w:rPr>
          <w:rFonts w:hint="eastAsia"/>
          <w:sz w:val="28"/>
          <w:szCs w:val="28"/>
        </w:rPr>
        <w:t>，法国和中国</w:t>
      </w:r>
    </w:p>
    <w:p w14:paraId="5198897A">
      <w:pPr>
        <w:spacing w:line="480" w:lineRule="exact"/>
        <w:ind w:right="0" w:firstLine="560" w:firstLineChars="200"/>
        <w:rPr>
          <w:sz w:val="28"/>
          <w:szCs w:val="28"/>
        </w:rPr>
      </w:pPr>
      <w:r>
        <w:rPr>
          <w:sz w:val="28"/>
          <w:szCs w:val="28"/>
        </w:rPr>
        <w:t>66.</w:t>
      </w:r>
      <w:r>
        <w:rPr>
          <w:rFonts w:hint="eastAsia"/>
          <w:sz w:val="28"/>
          <w:szCs w:val="28"/>
        </w:rPr>
        <w:t>伊朗共有大、中、小型潜艇（</w:t>
      </w:r>
      <w:r>
        <w:rPr>
          <w:sz w:val="28"/>
          <w:szCs w:val="28"/>
        </w:rPr>
        <w:t xml:space="preserve">    </w:t>
      </w:r>
      <w:r>
        <w:rPr>
          <w:rFonts w:hint="eastAsia"/>
          <w:sz w:val="28"/>
          <w:szCs w:val="28"/>
        </w:rPr>
        <w:t>）艘，其中大型潜艇（</w:t>
      </w:r>
      <w:r>
        <w:rPr>
          <w:sz w:val="28"/>
          <w:szCs w:val="28"/>
        </w:rPr>
        <w:t xml:space="preserve">    </w:t>
      </w:r>
      <w:r>
        <w:rPr>
          <w:rFonts w:hint="eastAsia"/>
          <w:sz w:val="28"/>
          <w:szCs w:val="28"/>
        </w:rPr>
        <w:t>）艘、中小型潜艇（</w:t>
      </w:r>
      <w:r>
        <w:rPr>
          <w:sz w:val="28"/>
          <w:szCs w:val="28"/>
        </w:rPr>
        <w:t xml:space="preserve">    </w:t>
      </w:r>
      <w:r>
        <w:rPr>
          <w:rFonts w:hint="eastAsia"/>
          <w:sz w:val="28"/>
          <w:szCs w:val="28"/>
        </w:rPr>
        <w:t>）艘。</w:t>
      </w:r>
      <w:r>
        <w:rPr>
          <w:sz w:val="28"/>
          <w:szCs w:val="28"/>
        </w:rPr>
        <w:t>D</w:t>
      </w:r>
    </w:p>
    <w:p w14:paraId="63DEEA9B">
      <w:pPr>
        <w:spacing w:line="480" w:lineRule="exact"/>
        <w:ind w:right="0" w:firstLine="560" w:firstLineChars="200"/>
        <w:rPr>
          <w:sz w:val="28"/>
          <w:szCs w:val="28"/>
        </w:rPr>
      </w:pPr>
      <w:r>
        <w:rPr>
          <w:sz w:val="28"/>
          <w:szCs w:val="28"/>
        </w:rPr>
        <w:t>A 20,4,16          B 20,3,17          C 19,4,15          D 19,3,16</w:t>
      </w:r>
    </w:p>
    <w:p w14:paraId="79DB1B9D">
      <w:pPr>
        <w:spacing w:line="480" w:lineRule="exact"/>
        <w:ind w:right="0" w:firstLine="560" w:firstLineChars="200"/>
        <w:rPr>
          <w:sz w:val="28"/>
          <w:szCs w:val="28"/>
        </w:rPr>
      </w:pPr>
      <w:r>
        <w:rPr>
          <w:sz w:val="28"/>
          <w:szCs w:val="28"/>
        </w:rPr>
        <w:t>67.2021</w:t>
      </w:r>
      <w:r>
        <w:rPr>
          <w:rFonts w:hint="eastAsia"/>
          <w:sz w:val="28"/>
          <w:szCs w:val="28"/>
        </w:rPr>
        <w:t>年</w:t>
      </w:r>
      <w:r>
        <w:rPr>
          <w:sz w:val="28"/>
          <w:szCs w:val="28"/>
        </w:rPr>
        <w:t>10</w:t>
      </w:r>
      <w:r>
        <w:rPr>
          <w:rFonts w:hint="eastAsia"/>
          <w:sz w:val="28"/>
          <w:szCs w:val="28"/>
        </w:rPr>
        <w:t>月，</w:t>
      </w:r>
      <w:r>
        <w:rPr>
          <w:sz w:val="28"/>
          <w:szCs w:val="28"/>
        </w:rPr>
        <w:t>2</w:t>
      </w:r>
      <w:r>
        <w:rPr>
          <w:rFonts w:hint="eastAsia"/>
          <w:sz w:val="28"/>
          <w:szCs w:val="28"/>
        </w:rPr>
        <w:t>艘宾图尼湾级坦克登陆舰服役，该舰艇由印尼船厂建造可搭载</w:t>
      </w:r>
      <w:r>
        <w:rPr>
          <w:sz w:val="28"/>
          <w:szCs w:val="28"/>
        </w:rPr>
        <w:t>476</w:t>
      </w:r>
      <w:r>
        <w:rPr>
          <w:rFonts w:hint="eastAsia"/>
          <w:sz w:val="28"/>
          <w:szCs w:val="28"/>
        </w:rPr>
        <w:t>人（含舰员）、（</w:t>
      </w:r>
      <w:r>
        <w:rPr>
          <w:sz w:val="28"/>
          <w:szCs w:val="28"/>
        </w:rPr>
        <w:t xml:space="preserve">    </w:t>
      </w:r>
      <w:r>
        <w:rPr>
          <w:rFonts w:hint="eastAsia"/>
          <w:sz w:val="28"/>
          <w:szCs w:val="28"/>
        </w:rPr>
        <w:t>），并配备有起重机用于货物装卸。</w:t>
      </w:r>
      <w:r>
        <w:rPr>
          <w:sz w:val="28"/>
          <w:szCs w:val="28"/>
        </w:rPr>
        <w:t>A</w:t>
      </w:r>
    </w:p>
    <w:p w14:paraId="65BF5809">
      <w:pPr>
        <w:spacing w:line="480" w:lineRule="exact"/>
        <w:ind w:right="0" w:firstLine="560" w:firstLineChars="200"/>
        <w:rPr>
          <w:sz w:val="28"/>
          <w:szCs w:val="28"/>
        </w:rPr>
      </w:pPr>
      <w:r>
        <w:rPr>
          <w:sz w:val="28"/>
          <w:szCs w:val="28"/>
        </w:rPr>
        <w:t>A 10</w:t>
      </w:r>
      <w:r>
        <w:rPr>
          <w:rFonts w:hint="eastAsia"/>
          <w:sz w:val="28"/>
          <w:szCs w:val="28"/>
        </w:rPr>
        <w:t>辆“豹”坦克、</w:t>
      </w:r>
      <w:r>
        <w:rPr>
          <w:sz w:val="28"/>
          <w:szCs w:val="28"/>
        </w:rPr>
        <w:t>1</w:t>
      </w:r>
      <w:r>
        <w:rPr>
          <w:rFonts w:hint="eastAsia"/>
          <w:sz w:val="28"/>
          <w:szCs w:val="28"/>
        </w:rPr>
        <w:t>架直升机和</w:t>
      </w:r>
      <w:r>
        <w:rPr>
          <w:sz w:val="28"/>
          <w:szCs w:val="28"/>
        </w:rPr>
        <w:t>4</w:t>
      </w:r>
      <w:r>
        <w:rPr>
          <w:rFonts w:hint="eastAsia"/>
          <w:sz w:val="28"/>
          <w:szCs w:val="28"/>
        </w:rPr>
        <w:t>艘车辆人员登陆艇</w:t>
      </w:r>
    </w:p>
    <w:p w14:paraId="78A130CD">
      <w:pPr>
        <w:spacing w:line="480" w:lineRule="exact"/>
        <w:ind w:right="0" w:firstLine="560" w:firstLineChars="200"/>
        <w:rPr>
          <w:sz w:val="28"/>
          <w:szCs w:val="28"/>
        </w:rPr>
      </w:pPr>
      <w:r>
        <w:rPr>
          <w:sz w:val="28"/>
          <w:szCs w:val="28"/>
        </w:rPr>
        <w:t>B 15</w:t>
      </w:r>
      <w:r>
        <w:rPr>
          <w:rFonts w:hint="eastAsia"/>
          <w:sz w:val="28"/>
          <w:szCs w:val="28"/>
        </w:rPr>
        <w:t>辆“豹”坦克、</w:t>
      </w:r>
      <w:r>
        <w:rPr>
          <w:sz w:val="28"/>
          <w:szCs w:val="28"/>
        </w:rPr>
        <w:t>5</w:t>
      </w:r>
      <w:r>
        <w:rPr>
          <w:rFonts w:hint="eastAsia"/>
          <w:sz w:val="28"/>
          <w:szCs w:val="28"/>
        </w:rPr>
        <w:t>辆“米尔德夫”装甲车和</w:t>
      </w:r>
      <w:r>
        <w:rPr>
          <w:sz w:val="28"/>
          <w:szCs w:val="28"/>
        </w:rPr>
        <w:t>1</w:t>
      </w:r>
      <w:r>
        <w:rPr>
          <w:rFonts w:hint="eastAsia"/>
          <w:sz w:val="28"/>
          <w:szCs w:val="28"/>
        </w:rPr>
        <w:t>架“超美洲豹”直升机</w:t>
      </w:r>
    </w:p>
    <w:p w14:paraId="5ADA1903">
      <w:pPr>
        <w:spacing w:line="480" w:lineRule="exact"/>
        <w:ind w:right="0" w:firstLine="560" w:firstLineChars="200"/>
        <w:rPr>
          <w:sz w:val="28"/>
          <w:szCs w:val="28"/>
        </w:rPr>
      </w:pPr>
      <w:r>
        <w:rPr>
          <w:sz w:val="28"/>
          <w:szCs w:val="28"/>
        </w:rPr>
        <w:t>C 15</w:t>
      </w:r>
      <w:r>
        <w:rPr>
          <w:rFonts w:hint="eastAsia"/>
          <w:sz w:val="28"/>
          <w:szCs w:val="28"/>
        </w:rPr>
        <w:t>辆“豹”坦克、</w:t>
      </w:r>
      <w:r>
        <w:rPr>
          <w:sz w:val="28"/>
          <w:szCs w:val="28"/>
        </w:rPr>
        <w:t>5</w:t>
      </w:r>
      <w:r>
        <w:rPr>
          <w:rFonts w:hint="eastAsia"/>
          <w:sz w:val="28"/>
          <w:szCs w:val="28"/>
        </w:rPr>
        <w:t>辆“米尔德夫”装甲车和</w:t>
      </w:r>
      <w:r>
        <w:rPr>
          <w:sz w:val="28"/>
          <w:szCs w:val="28"/>
        </w:rPr>
        <w:t>2</w:t>
      </w:r>
      <w:r>
        <w:rPr>
          <w:rFonts w:hint="eastAsia"/>
          <w:sz w:val="28"/>
          <w:szCs w:val="28"/>
        </w:rPr>
        <w:t>艘车辆人员登陆艇</w:t>
      </w:r>
    </w:p>
    <w:p w14:paraId="7BFE81B2">
      <w:pPr>
        <w:spacing w:line="480" w:lineRule="exact"/>
        <w:ind w:right="0" w:firstLine="560" w:firstLineChars="200"/>
        <w:rPr>
          <w:sz w:val="28"/>
          <w:szCs w:val="28"/>
        </w:rPr>
      </w:pPr>
      <w:r>
        <w:rPr>
          <w:sz w:val="28"/>
          <w:szCs w:val="28"/>
        </w:rPr>
        <w:t>D 10</w:t>
      </w:r>
      <w:r>
        <w:rPr>
          <w:rFonts w:hint="eastAsia"/>
          <w:sz w:val="28"/>
          <w:szCs w:val="28"/>
        </w:rPr>
        <w:t>辆“豹”坦克、</w:t>
      </w:r>
      <w:r>
        <w:rPr>
          <w:sz w:val="28"/>
          <w:szCs w:val="28"/>
        </w:rPr>
        <w:t>1</w:t>
      </w:r>
      <w:r>
        <w:rPr>
          <w:rFonts w:hint="eastAsia"/>
          <w:sz w:val="28"/>
          <w:szCs w:val="28"/>
        </w:rPr>
        <w:t>架“超美洲豹”直升机和</w:t>
      </w:r>
      <w:r>
        <w:rPr>
          <w:sz w:val="28"/>
          <w:szCs w:val="28"/>
        </w:rPr>
        <w:t>2</w:t>
      </w:r>
      <w:r>
        <w:rPr>
          <w:rFonts w:hint="eastAsia"/>
          <w:sz w:val="28"/>
          <w:szCs w:val="28"/>
        </w:rPr>
        <w:t>艘车辆人员登陆艇</w:t>
      </w:r>
    </w:p>
    <w:p w14:paraId="6DC2824C">
      <w:pPr>
        <w:spacing w:line="480" w:lineRule="exact"/>
        <w:ind w:right="0" w:firstLine="560" w:firstLineChars="200"/>
        <w:rPr>
          <w:sz w:val="28"/>
          <w:szCs w:val="28"/>
        </w:rPr>
      </w:pPr>
      <w:r>
        <w:rPr>
          <w:sz w:val="28"/>
          <w:szCs w:val="28"/>
        </w:rPr>
        <w:t>68.</w:t>
      </w:r>
      <w:r>
        <w:rPr>
          <w:rFonts w:hint="eastAsia"/>
          <w:sz w:val="28"/>
          <w:szCs w:val="28"/>
        </w:rPr>
        <w:t>“鹦鹉螺”号核潜艇是世界上第一艘核潜艇，其壳体使用的是（</w:t>
      </w:r>
      <w:r>
        <w:rPr>
          <w:sz w:val="28"/>
          <w:szCs w:val="28"/>
        </w:rPr>
        <w:t xml:space="preserve">    </w:t>
      </w:r>
      <w:r>
        <w:rPr>
          <w:rFonts w:hint="eastAsia"/>
          <w:sz w:val="28"/>
          <w:szCs w:val="28"/>
        </w:rPr>
        <w:t>）型钢，该型钢的屈服强度是（</w:t>
      </w:r>
      <w:r>
        <w:rPr>
          <w:sz w:val="28"/>
          <w:szCs w:val="28"/>
        </w:rPr>
        <w:t xml:space="preserve">    </w:t>
      </w:r>
      <w:r>
        <w:rPr>
          <w:rFonts w:hint="eastAsia"/>
          <w:sz w:val="28"/>
          <w:szCs w:val="28"/>
        </w:rPr>
        <w:t>）</w:t>
      </w:r>
      <w:r>
        <w:rPr>
          <w:sz w:val="28"/>
          <w:szCs w:val="28"/>
        </w:rPr>
        <w:t>MPa</w:t>
      </w:r>
      <w:r>
        <w:rPr>
          <w:rFonts w:hint="eastAsia"/>
          <w:sz w:val="28"/>
          <w:szCs w:val="28"/>
        </w:rPr>
        <w:t>。</w:t>
      </w:r>
      <w:r>
        <w:rPr>
          <w:sz w:val="28"/>
          <w:szCs w:val="28"/>
        </w:rPr>
        <w:t xml:space="preserve">A </w:t>
      </w:r>
    </w:p>
    <w:p w14:paraId="5A0D8888">
      <w:pPr>
        <w:spacing w:line="480" w:lineRule="exact"/>
        <w:ind w:right="0" w:firstLine="560" w:firstLineChars="200"/>
        <w:rPr>
          <w:sz w:val="28"/>
          <w:szCs w:val="28"/>
        </w:rPr>
      </w:pPr>
      <w:r>
        <w:rPr>
          <w:sz w:val="28"/>
          <w:szCs w:val="28"/>
        </w:rPr>
        <w:t>A HTS</w:t>
      </w:r>
      <w:r>
        <w:rPr>
          <w:rFonts w:hint="eastAsia"/>
          <w:sz w:val="28"/>
          <w:szCs w:val="28"/>
        </w:rPr>
        <w:t>，</w:t>
      </w:r>
      <w:r>
        <w:rPr>
          <w:sz w:val="28"/>
          <w:szCs w:val="28"/>
        </w:rPr>
        <w:t>450         B HY-80</w:t>
      </w:r>
      <w:r>
        <w:rPr>
          <w:rFonts w:hint="eastAsia"/>
          <w:sz w:val="28"/>
          <w:szCs w:val="28"/>
        </w:rPr>
        <w:t>，</w:t>
      </w:r>
      <w:r>
        <w:rPr>
          <w:sz w:val="28"/>
          <w:szCs w:val="28"/>
        </w:rPr>
        <w:t>550          C HY-100</w:t>
      </w:r>
      <w:r>
        <w:rPr>
          <w:rFonts w:hint="eastAsia"/>
          <w:sz w:val="28"/>
          <w:szCs w:val="28"/>
        </w:rPr>
        <w:t>，</w:t>
      </w:r>
      <w:r>
        <w:rPr>
          <w:sz w:val="28"/>
          <w:szCs w:val="28"/>
        </w:rPr>
        <w:t>690          D HY-130</w:t>
      </w:r>
      <w:r>
        <w:rPr>
          <w:rFonts w:hint="eastAsia"/>
          <w:sz w:val="28"/>
          <w:szCs w:val="28"/>
        </w:rPr>
        <w:t>，</w:t>
      </w:r>
      <w:r>
        <w:rPr>
          <w:sz w:val="28"/>
          <w:szCs w:val="28"/>
        </w:rPr>
        <w:t>890</w:t>
      </w:r>
    </w:p>
    <w:p w14:paraId="543BAB09">
      <w:pPr>
        <w:spacing w:line="480" w:lineRule="exact"/>
        <w:ind w:right="0" w:firstLine="560" w:firstLineChars="200"/>
        <w:rPr>
          <w:sz w:val="28"/>
          <w:szCs w:val="28"/>
        </w:rPr>
      </w:pPr>
      <w:r>
        <w:rPr>
          <w:sz w:val="28"/>
          <w:szCs w:val="28"/>
        </w:rPr>
        <w:t>69.1950</w:t>
      </w:r>
      <w:r>
        <w:rPr>
          <w:rFonts w:hint="eastAsia"/>
          <w:sz w:val="28"/>
          <w:szCs w:val="28"/>
        </w:rPr>
        <w:t>年代，美国开始采用</w:t>
      </w:r>
      <w:r>
        <w:rPr>
          <w:sz w:val="28"/>
          <w:szCs w:val="28"/>
        </w:rPr>
        <w:t>HY-80</w:t>
      </w:r>
      <w:r>
        <w:rPr>
          <w:rFonts w:hint="eastAsia"/>
          <w:sz w:val="28"/>
          <w:szCs w:val="28"/>
        </w:rPr>
        <w:t>型钢作为舰艇壳体材料，但是该型钢在焊接时，需要预热温度达到</w:t>
      </w:r>
      <w:r>
        <w:rPr>
          <w:sz w:val="28"/>
          <w:szCs w:val="28"/>
        </w:rPr>
        <w:t>120</w:t>
      </w:r>
      <w:r>
        <w:rPr>
          <w:sz w:val="28"/>
          <w:szCs w:val="28"/>
          <w:vertAlign w:val="superscript"/>
        </w:rPr>
        <w:t>O</w:t>
      </w:r>
      <w:r>
        <w:rPr>
          <w:sz w:val="28"/>
          <w:szCs w:val="28"/>
        </w:rPr>
        <w:t>C~180</w:t>
      </w:r>
      <w:r>
        <w:rPr>
          <w:sz w:val="28"/>
          <w:szCs w:val="28"/>
          <w:vertAlign w:val="superscript"/>
        </w:rPr>
        <w:t>O</w:t>
      </w:r>
      <w:r>
        <w:rPr>
          <w:sz w:val="28"/>
          <w:szCs w:val="28"/>
        </w:rPr>
        <w:t>C</w:t>
      </w:r>
      <w:r>
        <w:rPr>
          <w:rFonts w:hint="eastAsia"/>
          <w:sz w:val="28"/>
          <w:szCs w:val="28"/>
        </w:rPr>
        <w:t>，而较高的预热温度会给焊接工人带来较大的操作困难，导致焊接质量下降。通常来说，钢材的碳当量越高，焊接时需要预热的温度也要越高，基于此种原因，苏联在研发第一艘核潜艇“列宁共青团”号（北约称“十一月”号）的壳体材料</w:t>
      </w:r>
      <w:r>
        <w:rPr>
          <w:sz w:val="28"/>
          <w:szCs w:val="28"/>
        </w:rPr>
        <w:t>AK-25</w:t>
      </w:r>
      <w:r>
        <w:rPr>
          <w:rFonts w:hint="eastAsia"/>
          <w:sz w:val="28"/>
          <w:szCs w:val="28"/>
        </w:rPr>
        <w:t>型钢时将其碳当量很好地控制在了（</w:t>
      </w:r>
      <w:r>
        <w:rPr>
          <w:sz w:val="28"/>
          <w:szCs w:val="28"/>
        </w:rPr>
        <w:t xml:space="preserve">    </w:t>
      </w:r>
      <w:r>
        <w:rPr>
          <w:rFonts w:hint="eastAsia"/>
          <w:sz w:val="28"/>
          <w:szCs w:val="28"/>
        </w:rPr>
        <w:t>）一下，这使得其焊接预热温度可维持在（</w:t>
      </w:r>
      <w:r>
        <w:rPr>
          <w:sz w:val="28"/>
          <w:szCs w:val="28"/>
        </w:rPr>
        <w:t xml:space="preserve">    </w:t>
      </w:r>
      <w:r>
        <w:rPr>
          <w:rFonts w:hint="eastAsia"/>
          <w:sz w:val="28"/>
          <w:szCs w:val="28"/>
        </w:rPr>
        <w:t>）</w:t>
      </w:r>
      <w:r>
        <w:rPr>
          <w:sz w:val="28"/>
          <w:szCs w:val="28"/>
          <w:vertAlign w:val="superscript"/>
        </w:rPr>
        <w:t>O</w:t>
      </w:r>
      <w:r>
        <w:rPr>
          <w:sz w:val="28"/>
          <w:szCs w:val="28"/>
        </w:rPr>
        <w:t>C</w:t>
      </w:r>
      <w:r>
        <w:rPr>
          <w:rFonts w:hint="eastAsia"/>
          <w:sz w:val="28"/>
          <w:szCs w:val="28"/>
        </w:rPr>
        <w:t>以下。</w:t>
      </w:r>
      <w:r>
        <w:rPr>
          <w:sz w:val="28"/>
          <w:szCs w:val="28"/>
        </w:rPr>
        <w:t>C</w:t>
      </w:r>
    </w:p>
    <w:p w14:paraId="101D6C1D">
      <w:pPr>
        <w:spacing w:line="480" w:lineRule="exact"/>
        <w:ind w:right="0" w:firstLine="560" w:firstLineChars="200"/>
        <w:rPr>
          <w:sz w:val="28"/>
          <w:szCs w:val="28"/>
        </w:rPr>
      </w:pPr>
      <w:r>
        <w:rPr>
          <w:sz w:val="28"/>
          <w:szCs w:val="28"/>
        </w:rPr>
        <w:t>A 0.4%</w:t>
      </w:r>
      <w:r>
        <w:rPr>
          <w:rFonts w:hint="eastAsia"/>
          <w:sz w:val="28"/>
          <w:szCs w:val="28"/>
        </w:rPr>
        <w:t>，</w:t>
      </w:r>
      <w:r>
        <w:rPr>
          <w:sz w:val="28"/>
          <w:szCs w:val="28"/>
        </w:rPr>
        <w:t>120          B 0.35%</w:t>
      </w:r>
      <w:r>
        <w:rPr>
          <w:rFonts w:hint="eastAsia"/>
          <w:sz w:val="28"/>
          <w:szCs w:val="28"/>
        </w:rPr>
        <w:t>，</w:t>
      </w:r>
      <w:r>
        <w:rPr>
          <w:sz w:val="28"/>
          <w:szCs w:val="28"/>
        </w:rPr>
        <w:t>110          C 0.3%</w:t>
      </w:r>
      <w:r>
        <w:rPr>
          <w:rFonts w:hint="eastAsia"/>
          <w:sz w:val="28"/>
          <w:szCs w:val="28"/>
        </w:rPr>
        <w:t>，</w:t>
      </w:r>
      <w:r>
        <w:rPr>
          <w:sz w:val="28"/>
          <w:szCs w:val="28"/>
        </w:rPr>
        <w:t>100          D 0.25%</w:t>
      </w:r>
      <w:r>
        <w:rPr>
          <w:rFonts w:hint="eastAsia"/>
          <w:sz w:val="28"/>
          <w:szCs w:val="28"/>
        </w:rPr>
        <w:t>，</w:t>
      </w:r>
      <w:r>
        <w:rPr>
          <w:sz w:val="28"/>
          <w:szCs w:val="28"/>
        </w:rPr>
        <w:t>90</w:t>
      </w:r>
    </w:p>
    <w:p w14:paraId="53C940F7">
      <w:pPr>
        <w:spacing w:line="480" w:lineRule="exact"/>
        <w:ind w:right="0" w:firstLine="560" w:firstLineChars="200"/>
        <w:rPr>
          <w:sz w:val="28"/>
          <w:szCs w:val="28"/>
        </w:rPr>
      </w:pPr>
      <w:r>
        <w:rPr>
          <w:sz w:val="28"/>
          <w:szCs w:val="28"/>
        </w:rPr>
        <w:t>70.</w:t>
      </w:r>
      <w:r>
        <w:rPr>
          <w:rFonts w:hint="eastAsia"/>
          <w:sz w:val="28"/>
          <w:szCs w:val="28"/>
        </w:rPr>
        <w:t>下列苏联研制的用于舰艇壳体建造的型钢材料中，其屈服强度由高到低排列正确的是（</w:t>
      </w:r>
      <w:r>
        <w:rPr>
          <w:sz w:val="28"/>
          <w:szCs w:val="28"/>
        </w:rPr>
        <w:t xml:space="preserve">    </w:t>
      </w:r>
      <w:r>
        <w:rPr>
          <w:rFonts w:hint="eastAsia"/>
          <w:sz w:val="28"/>
          <w:szCs w:val="28"/>
        </w:rPr>
        <w:t>）。</w:t>
      </w:r>
      <w:r>
        <w:rPr>
          <w:sz w:val="28"/>
          <w:szCs w:val="28"/>
        </w:rPr>
        <w:t>D</w:t>
      </w:r>
    </w:p>
    <w:p w14:paraId="6ACE38EB">
      <w:pPr>
        <w:spacing w:line="480" w:lineRule="exact"/>
        <w:ind w:right="0" w:firstLine="560" w:firstLineChars="200"/>
        <w:rPr>
          <w:sz w:val="28"/>
          <w:szCs w:val="28"/>
        </w:rPr>
      </w:pPr>
      <w:r>
        <w:rPr>
          <w:sz w:val="28"/>
          <w:szCs w:val="28"/>
        </w:rPr>
        <w:t>A AK-34</w:t>
      </w:r>
      <w:r>
        <w:rPr>
          <w:rFonts w:hint="eastAsia"/>
          <w:sz w:val="28"/>
          <w:szCs w:val="28"/>
        </w:rPr>
        <w:t>、</w:t>
      </w:r>
      <w:r>
        <w:rPr>
          <w:sz w:val="28"/>
          <w:szCs w:val="28"/>
        </w:rPr>
        <w:t>AK-33</w:t>
      </w:r>
      <w:r>
        <w:rPr>
          <w:rFonts w:hint="eastAsia"/>
          <w:sz w:val="28"/>
          <w:szCs w:val="28"/>
        </w:rPr>
        <w:t>、</w:t>
      </w:r>
      <w:r>
        <w:rPr>
          <w:sz w:val="28"/>
          <w:szCs w:val="28"/>
        </w:rPr>
        <w:t>AK-32</w:t>
      </w:r>
      <w:r>
        <w:rPr>
          <w:rFonts w:hint="eastAsia"/>
          <w:sz w:val="28"/>
          <w:szCs w:val="28"/>
        </w:rPr>
        <w:t>、</w:t>
      </w:r>
      <w:r>
        <w:rPr>
          <w:sz w:val="28"/>
          <w:szCs w:val="28"/>
        </w:rPr>
        <w:t>AK-29</w:t>
      </w:r>
      <w:r>
        <w:rPr>
          <w:rFonts w:hint="eastAsia"/>
          <w:sz w:val="28"/>
          <w:szCs w:val="28"/>
        </w:rPr>
        <w:t>、</w:t>
      </w:r>
      <w:r>
        <w:rPr>
          <w:sz w:val="28"/>
          <w:szCs w:val="28"/>
        </w:rPr>
        <w:t>AK-27</w:t>
      </w:r>
      <w:r>
        <w:rPr>
          <w:rFonts w:hint="eastAsia"/>
          <w:sz w:val="28"/>
          <w:szCs w:val="28"/>
        </w:rPr>
        <w:t>、</w:t>
      </w:r>
      <w:r>
        <w:rPr>
          <w:sz w:val="28"/>
          <w:szCs w:val="28"/>
        </w:rPr>
        <w:t>AK-25</w:t>
      </w:r>
    </w:p>
    <w:p w14:paraId="046A6C83">
      <w:pPr>
        <w:spacing w:line="480" w:lineRule="exact"/>
        <w:ind w:right="0" w:firstLine="560" w:firstLineChars="200"/>
        <w:rPr>
          <w:sz w:val="28"/>
          <w:szCs w:val="28"/>
        </w:rPr>
      </w:pPr>
      <w:r>
        <w:rPr>
          <w:sz w:val="28"/>
          <w:szCs w:val="28"/>
        </w:rPr>
        <w:t>B AK-34</w:t>
      </w:r>
      <w:r>
        <w:rPr>
          <w:rFonts w:hint="eastAsia"/>
          <w:sz w:val="28"/>
          <w:szCs w:val="28"/>
        </w:rPr>
        <w:t>、</w:t>
      </w:r>
      <w:r>
        <w:rPr>
          <w:sz w:val="28"/>
          <w:szCs w:val="28"/>
        </w:rPr>
        <w:t>AK-32</w:t>
      </w:r>
      <w:r>
        <w:rPr>
          <w:rFonts w:hint="eastAsia"/>
          <w:sz w:val="28"/>
          <w:szCs w:val="28"/>
        </w:rPr>
        <w:t>、</w:t>
      </w:r>
      <w:r>
        <w:rPr>
          <w:sz w:val="28"/>
          <w:szCs w:val="28"/>
        </w:rPr>
        <w:t>AK-33</w:t>
      </w:r>
      <w:r>
        <w:rPr>
          <w:rFonts w:hint="eastAsia"/>
          <w:sz w:val="28"/>
          <w:szCs w:val="28"/>
        </w:rPr>
        <w:t>、</w:t>
      </w:r>
      <w:r>
        <w:rPr>
          <w:sz w:val="28"/>
          <w:szCs w:val="28"/>
        </w:rPr>
        <w:t>AK-29</w:t>
      </w:r>
      <w:r>
        <w:rPr>
          <w:rFonts w:hint="eastAsia"/>
          <w:sz w:val="28"/>
          <w:szCs w:val="28"/>
        </w:rPr>
        <w:t>、</w:t>
      </w:r>
      <w:r>
        <w:rPr>
          <w:sz w:val="28"/>
          <w:szCs w:val="28"/>
        </w:rPr>
        <w:t>AK-27</w:t>
      </w:r>
      <w:r>
        <w:rPr>
          <w:rFonts w:hint="eastAsia"/>
          <w:sz w:val="28"/>
          <w:szCs w:val="28"/>
        </w:rPr>
        <w:t>、</w:t>
      </w:r>
      <w:r>
        <w:rPr>
          <w:sz w:val="28"/>
          <w:szCs w:val="28"/>
        </w:rPr>
        <w:t>AK-25</w:t>
      </w:r>
    </w:p>
    <w:p w14:paraId="01D188AE">
      <w:pPr>
        <w:spacing w:line="480" w:lineRule="exact"/>
        <w:ind w:right="0" w:firstLine="560" w:firstLineChars="200"/>
        <w:rPr>
          <w:sz w:val="28"/>
          <w:szCs w:val="28"/>
        </w:rPr>
      </w:pPr>
      <w:r>
        <w:rPr>
          <w:sz w:val="28"/>
          <w:szCs w:val="28"/>
        </w:rPr>
        <w:t>C AK-34</w:t>
      </w:r>
      <w:r>
        <w:rPr>
          <w:rFonts w:hint="eastAsia"/>
          <w:sz w:val="28"/>
          <w:szCs w:val="28"/>
        </w:rPr>
        <w:t>、</w:t>
      </w:r>
      <w:r>
        <w:rPr>
          <w:sz w:val="28"/>
          <w:szCs w:val="28"/>
        </w:rPr>
        <w:t>AK-33</w:t>
      </w:r>
      <w:r>
        <w:rPr>
          <w:rFonts w:hint="eastAsia"/>
          <w:sz w:val="28"/>
          <w:szCs w:val="28"/>
        </w:rPr>
        <w:t>、</w:t>
      </w:r>
      <w:r>
        <w:rPr>
          <w:sz w:val="28"/>
          <w:szCs w:val="28"/>
        </w:rPr>
        <w:t>AK-32</w:t>
      </w:r>
      <w:r>
        <w:rPr>
          <w:rFonts w:hint="eastAsia"/>
          <w:sz w:val="28"/>
          <w:szCs w:val="28"/>
        </w:rPr>
        <w:t>、</w:t>
      </w:r>
      <w:r>
        <w:rPr>
          <w:sz w:val="28"/>
          <w:szCs w:val="28"/>
        </w:rPr>
        <w:t>AK-29</w:t>
      </w:r>
      <w:r>
        <w:rPr>
          <w:rFonts w:hint="eastAsia"/>
          <w:sz w:val="28"/>
          <w:szCs w:val="28"/>
        </w:rPr>
        <w:t>、</w:t>
      </w:r>
      <w:r>
        <w:rPr>
          <w:sz w:val="28"/>
          <w:szCs w:val="28"/>
        </w:rPr>
        <w:t>AK-25</w:t>
      </w:r>
      <w:r>
        <w:rPr>
          <w:rFonts w:hint="eastAsia"/>
          <w:sz w:val="28"/>
          <w:szCs w:val="28"/>
        </w:rPr>
        <w:t>、</w:t>
      </w:r>
      <w:r>
        <w:rPr>
          <w:sz w:val="28"/>
          <w:szCs w:val="28"/>
        </w:rPr>
        <w:t>AK-27</w:t>
      </w:r>
    </w:p>
    <w:p w14:paraId="5E751955">
      <w:pPr>
        <w:spacing w:line="480" w:lineRule="exact"/>
        <w:ind w:right="0" w:firstLine="560" w:firstLineChars="200"/>
        <w:rPr>
          <w:sz w:val="28"/>
          <w:szCs w:val="28"/>
        </w:rPr>
      </w:pPr>
      <w:r>
        <w:rPr>
          <w:sz w:val="28"/>
          <w:szCs w:val="28"/>
        </w:rPr>
        <w:t>D AK-34</w:t>
      </w:r>
      <w:r>
        <w:rPr>
          <w:rFonts w:hint="eastAsia"/>
          <w:sz w:val="28"/>
          <w:szCs w:val="28"/>
        </w:rPr>
        <w:t>、</w:t>
      </w:r>
      <w:r>
        <w:rPr>
          <w:sz w:val="28"/>
          <w:szCs w:val="28"/>
        </w:rPr>
        <w:t>AK-32</w:t>
      </w:r>
      <w:r>
        <w:rPr>
          <w:rFonts w:hint="eastAsia"/>
          <w:sz w:val="28"/>
          <w:szCs w:val="28"/>
        </w:rPr>
        <w:t>、</w:t>
      </w:r>
      <w:r>
        <w:rPr>
          <w:sz w:val="28"/>
          <w:szCs w:val="28"/>
        </w:rPr>
        <w:t>AK-33</w:t>
      </w:r>
      <w:r>
        <w:rPr>
          <w:rFonts w:hint="eastAsia"/>
          <w:sz w:val="28"/>
          <w:szCs w:val="28"/>
        </w:rPr>
        <w:t>、</w:t>
      </w:r>
      <w:r>
        <w:rPr>
          <w:sz w:val="28"/>
          <w:szCs w:val="28"/>
        </w:rPr>
        <w:t>AK-29</w:t>
      </w:r>
      <w:r>
        <w:rPr>
          <w:rFonts w:hint="eastAsia"/>
          <w:sz w:val="28"/>
          <w:szCs w:val="28"/>
        </w:rPr>
        <w:t>、</w:t>
      </w:r>
      <w:r>
        <w:rPr>
          <w:sz w:val="28"/>
          <w:szCs w:val="28"/>
        </w:rPr>
        <w:t>AK-25</w:t>
      </w:r>
      <w:r>
        <w:rPr>
          <w:rFonts w:hint="eastAsia"/>
          <w:sz w:val="28"/>
          <w:szCs w:val="28"/>
        </w:rPr>
        <w:t>、</w:t>
      </w:r>
      <w:r>
        <w:rPr>
          <w:sz w:val="28"/>
          <w:szCs w:val="28"/>
        </w:rPr>
        <w:t>AK-27</w:t>
      </w:r>
    </w:p>
    <w:p w14:paraId="4D59AC78">
      <w:pPr>
        <w:spacing w:line="480" w:lineRule="exact"/>
        <w:ind w:right="0" w:firstLine="560" w:firstLineChars="200"/>
        <w:rPr>
          <w:sz w:val="28"/>
          <w:szCs w:val="28"/>
        </w:rPr>
      </w:pPr>
      <w:r>
        <w:rPr>
          <w:sz w:val="28"/>
          <w:szCs w:val="28"/>
        </w:rPr>
        <w:t>71.</w:t>
      </w:r>
      <w:r>
        <w:rPr>
          <w:rFonts w:hint="eastAsia"/>
          <w:sz w:val="28"/>
          <w:szCs w:val="28"/>
        </w:rPr>
        <w:t>“马罗岛”号是韩国独岛级两栖攻击舰的</w:t>
      </w:r>
      <w:r>
        <w:rPr>
          <w:sz w:val="28"/>
          <w:szCs w:val="28"/>
        </w:rPr>
        <w:t>2</w:t>
      </w:r>
      <w:r>
        <w:rPr>
          <w:rFonts w:hint="eastAsia"/>
          <w:sz w:val="28"/>
          <w:szCs w:val="28"/>
        </w:rPr>
        <w:t>号舰，其于</w:t>
      </w:r>
      <w:r>
        <w:rPr>
          <w:sz w:val="28"/>
          <w:szCs w:val="28"/>
        </w:rPr>
        <w:t>2021</w:t>
      </w:r>
      <w:r>
        <w:rPr>
          <w:rFonts w:hint="eastAsia"/>
          <w:sz w:val="28"/>
          <w:szCs w:val="28"/>
        </w:rPr>
        <w:t>年</w:t>
      </w:r>
      <w:r>
        <w:rPr>
          <w:sz w:val="28"/>
          <w:szCs w:val="28"/>
        </w:rPr>
        <w:t>6</w:t>
      </w:r>
      <w:r>
        <w:rPr>
          <w:rFonts w:hint="eastAsia"/>
          <w:sz w:val="28"/>
          <w:szCs w:val="28"/>
        </w:rPr>
        <w:t>月正式服役，舰长</w:t>
      </w:r>
      <w:r>
        <w:rPr>
          <w:sz w:val="28"/>
          <w:szCs w:val="28"/>
        </w:rPr>
        <w:t>199.4</w:t>
      </w:r>
      <w:r>
        <w:rPr>
          <w:rFonts w:hint="eastAsia"/>
          <w:sz w:val="28"/>
          <w:szCs w:val="28"/>
        </w:rPr>
        <w:t>米，宽</w:t>
      </w:r>
      <w:r>
        <w:rPr>
          <w:sz w:val="28"/>
          <w:szCs w:val="28"/>
        </w:rPr>
        <w:t>31</w:t>
      </w:r>
      <w:r>
        <w:rPr>
          <w:rFonts w:hint="eastAsia"/>
          <w:sz w:val="28"/>
          <w:szCs w:val="28"/>
        </w:rPr>
        <w:t>米，排水量为（</w:t>
      </w:r>
      <w:r>
        <w:rPr>
          <w:sz w:val="28"/>
          <w:szCs w:val="28"/>
        </w:rPr>
        <w:t xml:space="preserve">    </w:t>
      </w:r>
      <w:r>
        <w:rPr>
          <w:rFonts w:hint="eastAsia"/>
          <w:sz w:val="28"/>
          <w:szCs w:val="28"/>
        </w:rPr>
        <w:t>）吨。</w:t>
      </w:r>
      <w:r>
        <w:rPr>
          <w:sz w:val="28"/>
          <w:szCs w:val="28"/>
        </w:rPr>
        <w:t>B</w:t>
      </w:r>
    </w:p>
    <w:p w14:paraId="043A593B">
      <w:pPr>
        <w:spacing w:line="480" w:lineRule="exact"/>
        <w:ind w:right="0" w:firstLine="560" w:firstLineChars="200"/>
        <w:rPr>
          <w:sz w:val="28"/>
          <w:szCs w:val="28"/>
        </w:rPr>
      </w:pPr>
      <w:r>
        <w:rPr>
          <w:sz w:val="28"/>
          <w:szCs w:val="28"/>
        </w:rPr>
        <w:t>A 12000          B 14000          C 16000          D 16800</w:t>
      </w:r>
    </w:p>
    <w:p w14:paraId="4D7DD38C">
      <w:pPr>
        <w:spacing w:line="480" w:lineRule="exact"/>
        <w:ind w:right="0" w:firstLine="560" w:firstLineChars="200"/>
        <w:rPr>
          <w:sz w:val="28"/>
          <w:szCs w:val="28"/>
        </w:rPr>
      </w:pPr>
      <w:r>
        <w:rPr>
          <w:sz w:val="28"/>
          <w:szCs w:val="28"/>
        </w:rPr>
        <w:t>72.2021</w:t>
      </w:r>
      <w:r>
        <w:rPr>
          <w:rFonts w:hint="eastAsia"/>
          <w:sz w:val="28"/>
          <w:szCs w:val="28"/>
        </w:rPr>
        <w:t>年</w:t>
      </w:r>
      <w:r>
        <w:rPr>
          <w:sz w:val="28"/>
          <w:szCs w:val="28"/>
        </w:rPr>
        <w:t>7</w:t>
      </w:r>
      <w:r>
        <w:rPr>
          <w:rFonts w:hint="eastAsia"/>
          <w:sz w:val="28"/>
          <w:szCs w:val="28"/>
        </w:rPr>
        <w:t>月</w:t>
      </w:r>
      <w:r>
        <w:rPr>
          <w:sz w:val="28"/>
          <w:szCs w:val="28"/>
        </w:rPr>
        <w:t>20</w:t>
      </w:r>
      <w:r>
        <w:rPr>
          <w:rFonts w:hint="eastAsia"/>
          <w:sz w:val="28"/>
          <w:szCs w:val="28"/>
        </w:rPr>
        <w:t>日，由中国船舶集团旗下七〇一所总承包、黄埔文冲造船厂建造的智能型无人系统母船开建。该船是全球首艘具有（</w:t>
      </w:r>
      <w:r>
        <w:rPr>
          <w:sz w:val="28"/>
          <w:szCs w:val="28"/>
        </w:rPr>
        <w:t xml:space="preserve">    </w:t>
      </w:r>
      <w:r>
        <w:rPr>
          <w:rFonts w:hint="eastAsia"/>
          <w:sz w:val="28"/>
          <w:szCs w:val="28"/>
        </w:rPr>
        <w:t>）功能的科考船，可在海洋防灾减灾、海底精细测绘、海洋环境监测、海上风电场维护中发挥重要作用。</w:t>
      </w:r>
      <w:r>
        <w:rPr>
          <w:sz w:val="28"/>
          <w:szCs w:val="28"/>
        </w:rPr>
        <w:t>C</w:t>
      </w:r>
    </w:p>
    <w:p w14:paraId="6F2974A7">
      <w:pPr>
        <w:spacing w:line="480" w:lineRule="exact"/>
        <w:ind w:right="0" w:firstLine="560" w:firstLineChars="200"/>
        <w:rPr>
          <w:sz w:val="28"/>
          <w:szCs w:val="28"/>
        </w:rPr>
      </w:pPr>
      <w:r>
        <w:rPr>
          <w:sz w:val="28"/>
          <w:szCs w:val="28"/>
        </w:rPr>
        <w:t xml:space="preserve">A </w:t>
      </w:r>
      <w:r>
        <w:rPr>
          <w:rFonts w:hint="eastAsia"/>
          <w:sz w:val="28"/>
          <w:szCs w:val="28"/>
        </w:rPr>
        <w:t>远程遥控</w:t>
      </w:r>
    </w:p>
    <w:p w14:paraId="246D1FDC">
      <w:pPr>
        <w:spacing w:line="480" w:lineRule="exact"/>
        <w:ind w:right="0" w:firstLine="560" w:firstLineChars="200"/>
        <w:rPr>
          <w:sz w:val="28"/>
          <w:szCs w:val="28"/>
        </w:rPr>
      </w:pPr>
      <w:r>
        <w:rPr>
          <w:sz w:val="28"/>
          <w:szCs w:val="28"/>
        </w:rPr>
        <w:t xml:space="preserve">B </w:t>
      </w:r>
      <w:r>
        <w:rPr>
          <w:rFonts w:hint="eastAsia"/>
          <w:sz w:val="28"/>
          <w:szCs w:val="28"/>
        </w:rPr>
        <w:t>全程自主航行</w:t>
      </w:r>
    </w:p>
    <w:p w14:paraId="096BF1B3">
      <w:pPr>
        <w:spacing w:line="480" w:lineRule="exact"/>
        <w:ind w:right="0" w:firstLine="560" w:firstLineChars="200"/>
        <w:rPr>
          <w:sz w:val="28"/>
          <w:szCs w:val="28"/>
        </w:rPr>
      </w:pPr>
      <w:r>
        <w:rPr>
          <w:sz w:val="28"/>
          <w:szCs w:val="28"/>
        </w:rPr>
        <w:t xml:space="preserve">C </w:t>
      </w:r>
      <w:r>
        <w:rPr>
          <w:rFonts w:hint="eastAsia"/>
          <w:sz w:val="28"/>
          <w:szCs w:val="28"/>
        </w:rPr>
        <w:t>远程遥控和开阔水域自主航行</w:t>
      </w:r>
    </w:p>
    <w:p w14:paraId="0D240B0A">
      <w:pPr>
        <w:spacing w:line="480" w:lineRule="exact"/>
        <w:ind w:right="0" w:firstLine="560" w:firstLineChars="200"/>
        <w:rPr>
          <w:sz w:val="28"/>
          <w:szCs w:val="28"/>
        </w:rPr>
      </w:pPr>
      <w:r>
        <w:rPr>
          <w:sz w:val="28"/>
          <w:szCs w:val="28"/>
        </w:rPr>
        <w:t xml:space="preserve">D </w:t>
      </w:r>
      <w:r>
        <w:rPr>
          <w:rFonts w:hint="eastAsia"/>
          <w:sz w:val="28"/>
          <w:szCs w:val="28"/>
        </w:rPr>
        <w:t>远程遥控和全程自主航行</w:t>
      </w:r>
    </w:p>
    <w:p w14:paraId="3AC83C26">
      <w:pPr>
        <w:spacing w:line="480" w:lineRule="exact"/>
        <w:ind w:right="0" w:firstLine="560" w:firstLineChars="200"/>
        <w:rPr>
          <w:sz w:val="28"/>
          <w:szCs w:val="28"/>
        </w:rPr>
      </w:pPr>
      <w:r>
        <w:rPr>
          <w:sz w:val="28"/>
          <w:szCs w:val="28"/>
        </w:rPr>
        <w:t>73.1988</w:t>
      </w:r>
      <w:r>
        <w:rPr>
          <w:rFonts w:hint="eastAsia"/>
          <w:sz w:val="28"/>
          <w:szCs w:val="28"/>
        </w:rPr>
        <w:t>年</w:t>
      </w:r>
      <w:r>
        <w:rPr>
          <w:sz w:val="28"/>
          <w:szCs w:val="28"/>
        </w:rPr>
        <w:t>1</w:t>
      </w:r>
      <w:r>
        <w:rPr>
          <w:rFonts w:hint="eastAsia"/>
          <w:sz w:val="28"/>
          <w:szCs w:val="28"/>
        </w:rPr>
        <w:t>月，（</w:t>
      </w:r>
      <w:r>
        <w:rPr>
          <w:sz w:val="28"/>
          <w:szCs w:val="28"/>
        </w:rPr>
        <w:t xml:space="preserve">    </w:t>
      </w:r>
      <w:r>
        <w:rPr>
          <w:rFonts w:hint="eastAsia"/>
          <w:sz w:val="28"/>
          <w:szCs w:val="28"/>
        </w:rPr>
        <w:t>）中标为海狼级研制</w:t>
      </w:r>
      <w:r>
        <w:rPr>
          <w:sz w:val="28"/>
          <w:szCs w:val="28"/>
        </w:rPr>
        <w:t>AN/BYS-2</w:t>
      </w:r>
      <w:r>
        <w:rPr>
          <w:rFonts w:hint="eastAsia"/>
          <w:sz w:val="28"/>
          <w:szCs w:val="28"/>
        </w:rPr>
        <w:t>先进作战系统。</w:t>
      </w:r>
      <w:r>
        <w:rPr>
          <w:sz w:val="28"/>
          <w:szCs w:val="28"/>
        </w:rPr>
        <w:t>D</w:t>
      </w:r>
    </w:p>
    <w:p w14:paraId="2EB85C84">
      <w:pPr>
        <w:spacing w:line="480" w:lineRule="exact"/>
        <w:ind w:right="0" w:firstLine="560" w:firstLineChars="200"/>
        <w:rPr>
          <w:sz w:val="28"/>
          <w:szCs w:val="28"/>
        </w:rPr>
      </w:pPr>
      <w:r>
        <w:rPr>
          <w:sz w:val="28"/>
          <w:szCs w:val="28"/>
        </w:rPr>
        <w:t xml:space="preserve">A </w:t>
      </w:r>
      <w:r>
        <w:rPr>
          <w:rFonts w:hint="eastAsia"/>
          <w:sz w:val="28"/>
          <w:szCs w:val="28"/>
        </w:rPr>
        <w:t>洛·马公司</w:t>
      </w:r>
      <w:r>
        <w:rPr>
          <w:sz w:val="28"/>
          <w:szCs w:val="28"/>
        </w:rPr>
        <w:t xml:space="preserve">          B IBM</w:t>
      </w:r>
      <w:r>
        <w:rPr>
          <w:rFonts w:hint="eastAsia"/>
          <w:sz w:val="28"/>
          <w:szCs w:val="28"/>
        </w:rPr>
        <w:t>公司</w:t>
      </w:r>
      <w:r>
        <w:rPr>
          <w:sz w:val="28"/>
          <w:szCs w:val="28"/>
        </w:rPr>
        <w:t xml:space="preserve">          </w:t>
      </w:r>
    </w:p>
    <w:p w14:paraId="71C1FE34">
      <w:pPr>
        <w:spacing w:line="480" w:lineRule="exact"/>
        <w:ind w:right="0" w:firstLine="560" w:firstLineChars="200"/>
        <w:rPr>
          <w:sz w:val="28"/>
          <w:szCs w:val="28"/>
        </w:rPr>
      </w:pPr>
      <w:r>
        <w:rPr>
          <w:sz w:val="28"/>
          <w:szCs w:val="28"/>
        </w:rPr>
        <w:t xml:space="preserve">C </w:t>
      </w:r>
      <w:r>
        <w:rPr>
          <w:rFonts w:hint="eastAsia"/>
          <w:sz w:val="28"/>
          <w:szCs w:val="28"/>
        </w:rPr>
        <w:t>雷声公司</w:t>
      </w:r>
      <w:r>
        <w:rPr>
          <w:sz w:val="28"/>
          <w:szCs w:val="28"/>
        </w:rPr>
        <w:t xml:space="preserve">            D </w:t>
      </w:r>
      <w:r>
        <w:rPr>
          <w:rFonts w:hint="eastAsia"/>
          <w:sz w:val="28"/>
          <w:szCs w:val="28"/>
        </w:rPr>
        <w:t>通用电气公司航太潜艇系统分部</w:t>
      </w:r>
    </w:p>
    <w:p w14:paraId="3A421152">
      <w:pPr>
        <w:spacing w:line="480" w:lineRule="exact"/>
        <w:ind w:right="0" w:firstLine="560" w:firstLineChars="200"/>
        <w:rPr>
          <w:sz w:val="28"/>
          <w:szCs w:val="28"/>
        </w:rPr>
      </w:pPr>
      <w:r>
        <w:rPr>
          <w:sz w:val="28"/>
          <w:szCs w:val="28"/>
        </w:rPr>
        <w:t>74.</w:t>
      </w:r>
      <w:r>
        <w:rPr>
          <w:rFonts w:hint="eastAsia"/>
          <w:sz w:val="28"/>
          <w:szCs w:val="28"/>
        </w:rPr>
        <w:t>俄罗斯海军首艘标配“皓石”高超音速导弹的舰艇是（</w:t>
      </w:r>
      <w:r>
        <w:rPr>
          <w:sz w:val="28"/>
          <w:szCs w:val="28"/>
        </w:rPr>
        <w:t xml:space="preserve">    </w:t>
      </w:r>
      <w:r>
        <w:rPr>
          <w:rFonts w:hint="eastAsia"/>
          <w:sz w:val="28"/>
          <w:szCs w:val="28"/>
        </w:rPr>
        <w:t>）。</w:t>
      </w:r>
      <w:r>
        <w:rPr>
          <w:sz w:val="28"/>
          <w:szCs w:val="28"/>
        </w:rPr>
        <w:t>A</w:t>
      </w:r>
    </w:p>
    <w:p w14:paraId="139F3728">
      <w:pPr>
        <w:spacing w:line="480" w:lineRule="exact"/>
        <w:ind w:right="0" w:firstLine="560" w:firstLineChars="200"/>
        <w:rPr>
          <w:sz w:val="28"/>
          <w:szCs w:val="28"/>
        </w:rPr>
      </w:pPr>
      <w:r>
        <w:rPr>
          <w:sz w:val="28"/>
          <w:szCs w:val="28"/>
        </w:rPr>
        <w:t xml:space="preserve">A </w:t>
      </w:r>
      <w:r>
        <w:rPr>
          <w:rFonts w:hint="eastAsia"/>
          <w:sz w:val="28"/>
          <w:szCs w:val="28"/>
        </w:rPr>
        <w:t>“戈洛夫科海军上将”号</w:t>
      </w:r>
      <w:r>
        <w:rPr>
          <w:sz w:val="28"/>
          <w:szCs w:val="28"/>
        </w:rPr>
        <w:t xml:space="preserve">          B </w:t>
      </w:r>
      <w:r>
        <w:rPr>
          <w:rFonts w:hint="eastAsia"/>
          <w:sz w:val="28"/>
          <w:szCs w:val="28"/>
        </w:rPr>
        <w:t>“戈里格罗维奇海军上将”号</w:t>
      </w:r>
    </w:p>
    <w:p w14:paraId="5E13AE21">
      <w:pPr>
        <w:spacing w:line="480" w:lineRule="exact"/>
        <w:ind w:right="0" w:firstLine="560" w:firstLineChars="200"/>
        <w:rPr>
          <w:sz w:val="28"/>
          <w:szCs w:val="28"/>
        </w:rPr>
      </w:pPr>
      <w:r>
        <w:rPr>
          <w:sz w:val="28"/>
          <w:szCs w:val="28"/>
        </w:rPr>
        <w:t xml:space="preserve">C </w:t>
      </w:r>
      <w:r>
        <w:rPr>
          <w:rFonts w:hint="eastAsia"/>
          <w:sz w:val="28"/>
          <w:szCs w:val="28"/>
        </w:rPr>
        <w:t>“埃森海军上将”号</w:t>
      </w:r>
      <w:r>
        <w:rPr>
          <w:sz w:val="28"/>
          <w:szCs w:val="28"/>
        </w:rPr>
        <w:t xml:space="preserve">              D </w:t>
      </w:r>
      <w:r>
        <w:rPr>
          <w:rFonts w:hint="eastAsia"/>
          <w:sz w:val="28"/>
          <w:szCs w:val="28"/>
        </w:rPr>
        <w:t>“列夫琴科海军上将”号</w:t>
      </w:r>
    </w:p>
    <w:p w14:paraId="340C1576">
      <w:pPr>
        <w:spacing w:line="480" w:lineRule="exact"/>
        <w:ind w:right="0" w:firstLine="560" w:firstLineChars="200"/>
        <w:rPr>
          <w:sz w:val="28"/>
          <w:szCs w:val="28"/>
        </w:rPr>
      </w:pPr>
      <w:r>
        <w:rPr>
          <w:sz w:val="28"/>
          <w:szCs w:val="28"/>
        </w:rPr>
        <w:t>75.</w:t>
      </w:r>
      <w:r>
        <w:rPr>
          <w:rFonts w:hint="eastAsia"/>
          <w:sz w:val="28"/>
          <w:szCs w:val="28"/>
        </w:rPr>
        <w:t>以色列拉斐尔先进防御系统有限公司推出了新型自主精确制导导弹系统“海洋破坏者”（</w:t>
      </w:r>
      <w:r>
        <w:rPr>
          <w:sz w:val="28"/>
          <w:szCs w:val="28"/>
        </w:rPr>
        <w:t>Sea Breaker</w:t>
      </w:r>
      <w:r>
        <w:rPr>
          <w:rFonts w:hint="eastAsia"/>
          <w:sz w:val="28"/>
          <w:szCs w:val="28"/>
        </w:rPr>
        <w:t>），其能够对各种高价值海上移动目标和陆地目标实施打击，主要装备于海军舰艇和岸防部队，装有先进的红外成像导引头，目标打击范围为（</w:t>
      </w:r>
      <w:r>
        <w:rPr>
          <w:sz w:val="28"/>
          <w:szCs w:val="28"/>
        </w:rPr>
        <w:t xml:space="preserve">    </w:t>
      </w:r>
      <w:r>
        <w:rPr>
          <w:rFonts w:hint="eastAsia"/>
          <w:sz w:val="28"/>
          <w:szCs w:val="28"/>
        </w:rPr>
        <w:t>）。</w:t>
      </w:r>
      <w:r>
        <w:rPr>
          <w:sz w:val="28"/>
          <w:szCs w:val="28"/>
        </w:rPr>
        <w:t>A</w:t>
      </w:r>
    </w:p>
    <w:p w14:paraId="4EA011CE">
      <w:pPr>
        <w:spacing w:line="480" w:lineRule="exact"/>
        <w:ind w:right="0" w:firstLine="560" w:firstLineChars="200"/>
        <w:rPr>
          <w:sz w:val="28"/>
          <w:szCs w:val="28"/>
        </w:rPr>
      </w:pPr>
      <w:r>
        <w:rPr>
          <w:sz w:val="28"/>
          <w:szCs w:val="28"/>
        </w:rPr>
        <w:t>A 300</w:t>
      </w:r>
      <w:r>
        <w:rPr>
          <w:rFonts w:hint="eastAsia"/>
          <w:sz w:val="28"/>
          <w:szCs w:val="28"/>
        </w:rPr>
        <w:t>公里</w:t>
      </w:r>
      <w:r>
        <w:rPr>
          <w:sz w:val="28"/>
          <w:szCs w:val="28"/>
        </w:rPr>
        <w:t xml:space="preserve">          B 300</w:t>
      </w:r>
      <w:r>
        <w:rPr>
          <w:rFonts w:hint="eastAsia"/>
          <w:sz w:val="28"/>
          <w:szCs w:val="28"/>
        </w:rPr>
        <w:t>海里</w:t>
      </w:r>
      <w:r>
        <w:rPr>
          <w:sz w:val="28"/>
          <w:szCs w:val="28"/>
        </w:rPr>
        <w:t xml:space="preserve">          C 500</w:t>
      </w:r>
      <w:r>
        <w:rPr>
          <w:rFonts w:hint="eastAsia"/>
          <w:sz w:val="28"/>
          <w:szCs w:val="28"/>
        </w:rPr>
        <w:t>公里</w:t>
      </w:r>
      <w:r>
        <w:rPr>
          <w:sz w:val="28"/>
          <w:szCs w:val="28"/>
        </w:rPr>
        <w:t xml:space="preserve">          D 500</w:t>
      </w:r>
      <w:r>
        <w:rPr>
          <w:rFonts w:hint="eastAsia"/>
          <w:sz w:val="28"/>
          <w:szCs w:val="28"/>
        </w:rPr>
        <w:t>海里</w:t>
      </w:r>
    </w:p>
    <w:p w14:paraId="6DD7DFAE">
      <w:pPr>
        <w:spacing w:line="480" w:lineRule="exact"/>
        <w:ind w:right="0" w:firstLine="560" w:firstLineChars="200"/>
        <w:rPr>
          <w:sz w:val="28"/>
          <w:szCs w:val="28"/>
        </w:rPr>
      </w:pPr>
      <w:r>
        <w:rPr>
          <w:sz w:val="28"/>
          <w:szCs w:val="28"/>
        </w:rPr>
        <w:t>76.</w:t>
      </w:r>
      <w:r>
        <w:rPr>
          <w:rFonts w:hint="eastAsia"/>
          <w:sz w:val="28"/>
          <w:szCs w:val="28"/>
        </w:rPr>
        <w:t>美国为“潘兴”</w:t>
      </w:r>
      <w:r>
        <w:rPr>
          <w:sz w:val="28"/>
          <w:szCs w:val="28"/>
        </w:rPr>
        <w:t>2</w:t>
      </w:r>
      <w:r>
        <w:rPr>
          <w:rFonts w:hint="eastAsia"/>
          <w:sz w:val="28"/>
          <w:szCs w:val="28"/>
        </w:rPr>
        <w:t>中程弹道导弹配备了机动弹头、弹载雷达和雷达图像比对系统后，有效提升了打击精度，命中精度（</w:t>
      </w:r>
      <w:r>
        <w:rPr>
          <w:sz w:val="28"/>
          <w:szCs w:val="28"/>
        </w:rPr>
        <w:t>CEP</w:t>
      </w:r>
      <w:r>
        <w:rPr>
          <w:rFonts w:hint="eastAsia"/>
          <w:sz w:val="28"/>
          <w:szCs w:val="28"/>
        </w:rPr>
        <w:t>）由“潘兴”</w:t>
      </w:r>
      <w:r>
        <w:rPr>
          <w:sz w:val="28"/>
          <w:szCs w:val="28"/>
        </w:rPr>
        <w:t>1A</w:t>
      </w:r>
      <w:r>
        <w:rPr>
          <w:rFonts w:hint="eastAsia"/>
          <w:sz w:val="28"/>
          <w:szCs w:val="28"/>
        </w:rPr>
        <w:t>的</w:t>
      </w:r>
      <w:r>
        <w:rPr>
          <w:sz w:val="28"/>
          <w:szCs w:val="28"/>
        </w:rPr>
        <w:t>370</w:t>
      </w:r>
      <w:r>
        <w:rPr>
          <w:rFonts w:hint="eastAsia"/>
          <w:sz w:val="28"/>
          <w:szCs w:val="28"/>
        </w:rPr>
        <w:t>米提高到了“潘兴”</w:t>
      </w:r>
      <w:r>
        <w:rPr>
          <w:sz w:val="28"/>
          <w:szCs w:val="28"/>
        </w:rPr>
        <w:t>2</w:t>
      </w:r>
      <w:r>
        <w:rPr>
          <w:rFonts w:hint="eastAsia"/>
          <w:sz w:val="28"/>
          <w:szCs w:val="28"/>
        </w:rPr>
        <w:t>的（</w:t>
      </w:r>
      <w:r>
        <w:rPr>
          <w:sz w:val="28"/>
          <w:szCs w:val="28"/>
        </w:rPr>
        <w:t xml:space="preserve">    </w:t>
      </w:r>
      <w:r>
        <w:rPr>
          <w:rFonts w:hint="eastAsia"/>
          <w:sz w:val="28"/>
          <w:szCs w:val="28"/>
        </w:rPr>
        <w:t>）米。</w:t>
      </w:r>
      <w:r>
        <w:rPr>
          <w:sz w:val="28"/>
          <w:szCs w:val="28"/>
        </w:rPr>
        <w:t>D</w:t>
      </w:r>
    </w:p>
    <w:p w14:paraId="0DACF9DE">
      <w:pPr>
        <w:spacing w:line="480" w:lineRule="exact"/>
        <w:ind w:right="0" w:firstLine="560" w:firstLineChars="200"/>
        <w:rPr>
          <w:sz w:val="28"/>
          <w:szCs w:val="28"/>
        </w:rPr>
      </w:pPr>
      <w:r>
        <w:rPr>
          <w:sz w:val="28"/>
          <w:szCs w:val="28"/>
        </w:rPr>
        <w:t>A 140          B 100          C 80          D 40</w:t>
      </w:r>
    </w:p>
    <w:p w14:paraId="3FFA839A">
      <w:pPr>
        <w:spacing w:line="480" w:lineRule="exact"/>
        <w:ind w:right="0" w:firstLine="560" w:firstLineChars="200"/>
        <w:rPr>
          <w:sz w:val="28"/>
          <w:szCs w:val="28"/>
        </w:rPr>
      </w:pPr>
      <w:r>
        <w:rPr>
          <w:sz w:val="28"/>
          <w:szCs w:val="28"/>
        </w:rPr>
        <w:t>77.</w:t>
      </w:r>
      <w:r>
        <w:rPr>
          <w:rFonts w:hint="eastAsia"/>
          <w:sz w:val="28"/>
          <w:szCs w:val="28"/>
        </w:rPr>
        <w:t>美海军提康德罗家级巡洋舰曾（</w:t>
      </w:r>
      <w:r>
        <w:rPr>
          <w:sz w:val="28"/>
          <w:szCs w:val="28"/>
        </w:rPr>
        <w:t xml:space="preserve">    </w:t>
      </w:r>
      <w:r>
        <w:rPr>
          <w:rFonts w:hint="eastAsia"/>
          <w:sz w:val="28"/>
          <w:szCs w:val="28"/>
        </w:rPr>
        <w:t>）发射</w:t>
      </w:r>
      <w:r>
        <w:rPr>
          <w:sz w:val="28"/>
          <w:szCs w:val="28"/>
        </w:rPr>
        <w:t>1</w:t>
      </w:r>
      <w:r>
        <w:rPr>
          <w:rFonts w:hint="eastAsia"/>
          <w:sz w:val="28"/>
          <w:szCs w:val="28"/>
        </w:rPr>
        <w:t>枚（</w:t>
      </w:r>
      <w:r>
        <w:rPr>
          <w:sz w:val="28"/>
          <w:szCs w:val="28"/>
        </w:rPr>
        <w:t xml:space="preserve">    </w:t>
      </w:r>
      <w:r>
        <w:rPr>
          <w:rFonts w:hint="eastAsia"/>
          <w:sz w:val="28"/>
          <w:szCs w:val="28"/>
        </w:rPr>
        <w:t>），击中了位于太平洋上空的失控卫星，这标志着在能得到外部信息源支持的情况下，装备该系列反导拦截弹的美海军水面舰具有一定的反卫星作战能力。</w:t>
      </w:r>
      <w:r>
        <w:rPr>
          <w:sz w:val="28"/>
          <w:szCs w:val="28"/>
        </w:rPr>
        <w:t>A</w:t>
      </w:r>
    </w:p>
    <w:p w14:paraId="08978F81">
      <w:pPr>
        <w:spacing w:line="480" w:lineRule="exact"/>
        <w:ind w:right="0" w:firstLine="560" w:firstLineChars="200"/>
        <w:rPr>
          <w:sz w:val="28"/>
          <w:szCs w:val="28"/>
        </w:rPr>
      </w:pPr>
      <w:r>
        <w:rPr>
          <w:sz w:val="28"/>
          <w:szCs w:val="28"/>
        </w:rPr>
        <w:t xml:space="preserve">A </w:t>
      </w:r>
      <w:r>
        <w:rPr>
          <w:rFonts w:hint="eastAsia"/>
          <w:sz w:val="28"/>
          <w:szCs w:val="28"/>
        </w:rPr>
        <w:t>“伊利湖”，“标准”</w:t>
      </w:r>
      <w:r>
        <w:rPr>
          <w:sz w:val="28"/>
          <w:szCs w:val="28"/>
        </w:rPr>
        <w:t xml:space="preserve">3          B </w:t>
      </w:r>
      <w:r>
        <w:rPr>
          <w:rFonts w:hint="eastAsia"/>
          <w:sz w:val="28"/>
          <w:szCs w:val="28"/>
        </w:rPr>
        <w:t>“伊利湖”，“标准”</w:t>
      </w:r>
      <w:r>
        <w:rPr>
          <w:sz w:val="28"/>
          <w:szCs w:val="28"/>
        </w:rPr>
        <w:t>6</w:t>
      </w:r>
    </w:p>
    <w:p w14:paraId="3968F233">
      <w:pPr>
        <w:spacing w:line="480" w:lineRule="exact"/>
        <w:ind w:right="0" w:firstLine="560" w:firstLineChars="200"/>
        <w:rPr>
          <w:sz w:val="28"/>
          <w:szCs w:val="28"/>
        </w:rPr>
      </w:pPr>
      <w:r>
        <w:rPr>
          <w:sz w:val="28"/>
          <w:szCs w:val="28"/>
        </w:rPr>
        <w:t xml:space="preserve">C </w:t>
      </w:r>
      <w:r>
        <w:rPr>
          <w:rFonts w:hint="eastAsia"/>
          <w:sz w:val="28"/>
          <w:szCs w:val="28"/>
        </w:rPr>
        <w:t>“维拉湾”，“标准”</w:t>
      </w:r>
      <w:r>
        <w:rPr>
          <w:sz w:val="28"/>
          <w:szCs w:val="28"/>
        </w:rPr>
        <w:t xml:space="preserve">3          D </w:t>
      </w:r>
      <w:r>
        <w:rPr>
          <w:rFonts w:hint="eastAsia"/>
          <w:sz w:val="28"/>
          <w:szCs w:val="28"/>
        </w:rPr>
        <w:t>“维拉湾”，“标准”</w:t>
      </w:r>
      <w:r>
        <w:rPr>
          <w:sz w:val="28"/>
          <w:szCs w:val="28"/>
        </w:rPr>
        <w:t>6</w:t>
      </w:r>
    </w:p>
    <w:p w14:paraId="0A205A0F">
      <w:pPr>
        <w:spacing w:line="480" w:lineRule="exact"/>
        <w:ind w:right="0" w:firstLine="560" w:firstLineChars="200"/>
        <w:rPr>
          <w:sz w:val="28"/>
          <w:szCs w:val="28"/>
        </w:rPr>
      </w:pPr>
      <w:r>
        <w:rPr>
          <w:sz w:val="28"/>
          <w:szCs w:val="28"/>
        </w:rPr>
        <w:t>78.1964</w:t>
      </w:r>
      <w:r>
        <w:rPr>
          <w:rFonts w:hint="eastAsia"/>
          <w:sz w:val="28"/>
          <w:szCs w:val="28"/>
        </w:rPr>
        <w:t>年</w:t>
      </w:r>
      <w:r>
        <w:rPr>
          <w:sz w:val="28"/>
          <w:szCs w:val="28"/>
        </w:rPr>
        <w:t>8</w:t>
      </w:r>
      <w:r>
        <w:rPr>
          <w:rFonts w:hint="eastAsia"/>
          <w:sz w:val="28"/>
          <w:szCs w:val="28"/>
        </w:rPr>
        <w:t>月</w:t>
      </w:r>
      <w:r>
        <w:rPr>
          <w:sz w:val="28"/>
          <w:szCs w:val="28"/>
        </w:rPr>
        <w:t>29</w:t>
      </w:r>
      <w:r>
        <w:rPr>
          <w:rFonts w:hint="eastAsia"/>
          <w:sz w:val="28"/>
          <w:szCs w:val="28"/>
        </w:rPr>
        <w:t>日，美国无人机首次侵入我国领空即被发现。当日上午</w:t>
      </w:r>
      <w:r>
        <w:rPr>
          <w:sz w:val="28"/>
          <w:szCs w:val="28"/>
        </w:rPr>
        <w:t>11</w:t>
      </w:r>
      <w:r>
        <w:rPr>
          <w:rFonts w:hint="eastAsia"/>
          <w:sz w:val="28"/>
          <w:szCs w:val="28"/>
        </w:rPr>
        <w:t>时</w:t>
      </w:r>
      <w:r>
        <w:rPr>
          <w:sz w:val="28"/>
          <w:szCs w:val="28"/>
        </w:rPr>
        <w:t>19</w:t>
      </w:r>
      <w:r>
        <w:rPr>
          <w:rFonts w:hint="eastAsia"/>
          <w:sz w:val="28"/>
          <w:szCs w:val="28"/>
        </w:rPr>
        <w:t>分，我国地面雷达在南海领空（</w:t>
      </w:r>
      <w:r>
        <w:rPr>
          <w:sz w:val="28"/>
          <w:szCs w:val="28"/>
        </w:rPr>
        <w:t xml:space="preserve">    </w:t>
      </w:r>
      <w:r>
        <w:rPr>
          <w:rFonts w:hint="eastAsia"/>
          <w:sz w:val="28"/>
          <w:szCs w:val="28"/>
        </w:rPr>
        <w:t>）米高度发现</w:t>
      </w:r>
      <w:r>
        <w:rPr>
          <w:sz w:val="28"/>
          <w:szCs w:val="28"/>
        </w:rPr>
        <w:t>1</w:t>
      </w:r>
      <w:r>
        <w:rPr>
          <w:rFonts w:hint="eastAsia"/>
          <w:sz w:val="28"/>
          <w:szCs w:val="28"/>
        </w:rPr>
        <w:t>架时速</w:t>
      </w:r>
      <w:r>
        <w:rPr>
          <w:sz w:val="28"/>
          <w:szCs w:val="28"/>
        </w:rPr>
        <w:t>850</w:t>
      </w:r>
      <w:r>
        <w:rPr>
          <w:rFonts w:hint="eastAsia"/>
          <w:sz w:val="28"/>
          <w:szCs w:val="28"/>
        </w:rPr>
        <w:t>公里的无人机从海口市窜入。</w:t>
      </w:r>
      <w:r>
        <w:rPr>
          <w:sz w:val="28"/>
          <w:szCs w:val="28"/>
        </w:rPr>
        <w:t>C</w:t>
      </w:r>
    </w:p>
    <w:p w14:paraId="162BA886">
      <w:pPr>
        <w:spacing w:line="480" w:lineRule="exact"/>
        <w:ind w:right="0" w:firstLine="560" w:firstLineChars="200"/>
        <w:rPr>
          <w:sz w:val="28"/>
          <w:szCs w:val="28"/>
        </w:rPr>
      </w:pPr>
      <w:r>
        <w:rPr>
          <w:sz w:val="28"/>
          <w:szCs w:val="28"/>
        </w:rPr>
        <w:t>A 17300          B 17500          C 17800          D 18000</w:t>
      </w:r>
    </w:p>
    <w:p w14:paraId="23ECE390">
      <w:pPr>
        <w:spacing w:line="480" w:lineRule="exact"/>
        <w:ind w:right="0" w:firstLine="560" w:firstLineChars="200"/>
        <w:rPr>
          <w:sz w:val="28"/>
          <w:szCs w:val="28"/>
        </w:rPr>
      </w:pPr>
      <w:r>
        <w:rPr>
          <w:sz w:val="28"/>
          <w:szCs w:val="28"/>
        </w:rPr>
        <w:t>79.</w:t>
      </w:r>
      <w:r>
        <w:rPr>
          <w:rFonts w:hint="eastAsia"/>
          <w:sz w:val="28"/>
          <w:szCs w:val="28"/>
        </w:rPr>
        <w:t>（</w:t>
      </w:r>
      <w:r>
        <w:rPr>
          <w:sz w:val="28"/>
          <w:szCs w:val="28"/>
        </w:rPr>
        <w:t xml:space="preserve">    </w:t>
      </w:r>
      <w:r>
        <w:rPr>
          <w:rFonts w:hint="eastAsia"/>
          <w:sz w:val="28"/>
          <w:szCs w:val="28"/>
        </w:rPr>
        <w:t>）</w:t>
      </w:r>
      <w:r>
        <w:rPr>
          <w:sz w:val="28"/>
          <w:szCs w:val="28"/>
        </w:rPr>
        <w:t>10</w:t>
      </w:r>
      <w:r>
        <w:rPr>
          <w:rFonts w:hint="eastAsia"/>
          <w:sz w:val="28"/>
          <w:szCs w:val="28"/>
        </w:rPr>
        <w:t>时</w:t>
      </w:r>
      <w:r>
        <w:rPr>
          <w:sz w:val="28"/>
          <w:szCs w:val="28"/>
        </w:rPr>
        <w:t>10</w:t>
      </w:r>
      <w:r>
        <w:rPr>
          <w:rFonts w:hint="eastAsia"/>
          <w:sz w:val="28"/>
          <w:szCs w:val="28"/>
        </w:rPr>
        <w:t>分，美军载机从边和起飞，于</w:t>
      </w:r>
      <w:r>
        <w:rPr>
          <w:sz w:val="28"/>
          <w:szCs w:val="28"/>
        </w:rPr>
        <w:t>12</w:t>
      </w:r>
      <w:r>
        <w:rPr>
          <w:rFonts w:hint="eastAsia"/>
          <w:sz w:val="28"/>
          <w:szCs w:val="28"/>
        </w:rPr>
        <w:t>时</w:t>
      </w:r>
      <w:r>
        <w:rPr>
          <w:sz w:val="28"/>
          <w:szCs w:val="28"/>
        </w:rPr>
        <w:t>52</w:t>
      </w:r>
      <w:r>
        <w:rPr>
          <w:rFonts w:hint="eastAsia"/>
          <w:sz w:val="28"/>
          <w:szCs w:val="28"/>
        </w:rPr>
        <w:t>分投放无人机，</w:t>
      </w:r>
      <w:r>
        <w:rPr>
          <w:sz w:val="28"/>
          <w:szCs w:val="28"/>
        </w:rPr>
        <w:t>13</w:t>
      </w:r>
      <w:r>
        <w:rPr>
          <w:rFonts w:hint="eastAsia"/>
          <w:sz w:val="28"/>
          <w:szCs w:val="28"/>
        </w:rPr>
        <w:t>时</w:t>
      </w:r>
      <w:r>
        <w:rPr>
          <w:sz w:val="28"/>
          <w:szCs w:val="28"/>
        </w:rPr>
        <w:t>39</w:t>
      </w:r>
      <w:r>
        <w:rPr>
          <w:rFonts w:hint="eastAsia"/>
          <w:sz w:val="28"/>
          <w:szCs w:val="28"/>
        </w:rPr>
        <w:t>分从海口以西窜入，我军雷达将其锁定，海军航空兵成员驾驶战机将其击落坠海，取得了海航对无人机作战的首次胜利。</w:t>
      </w:r>
      <w:r>
        <w:rPr>
          <w:sz w:val="28"/>
          <w:szCs w:val="28"/>
        </w:rPr>
        <w:t>C</w:t>
      </w:r>
    </w:p>
    <w:p w14:paraId="51E2DEB5">
      <w:pPr>
        <w:spacing w:line="480" w:lineRule="exact"/>
        <w:ind w:right="0" w:firstLine="560" w:firstLineChars="200"/>
        <w:rPr>
          <w:sz w:val="28"/>
          <w:szCs w:val="28"/>
        </w:rPr>
      </w:pPr>
      <w:r>
        <w:rPr>
          <w:sz w:val="28"/>
          <w:szCs w:val="28"/>
        </w:rPr>
        <w:t>A 1964</w:t>
      </w:r>
      <w:r>
        <w:rPr>
          <w:rFonts w:hint="eastAsia"/>
          <w:sz w:val="28"/>
          <w:szCs w:val="28"/>
        </w:rPr>
        <w:t>年</w:t>
      </w:r>
      <w:r>
        <w:rPr>
          <w:sz w:val="28"/>
          <w:szCs w:val="28"/>
        </w:rPr>
        <w:t>11</w:t>
      </w:r>
      <w:r>
        <w:rPr>
          <w:rFonts w:hint="eastAsia"/>
          <w:sz w:val="28"/>
          <w:szCs w:val="28"/>
        </w:rPr>
        <w:t>月</w:t>
      </w:r>
      <w:r>
        <w:rPr>
          <w:sz w:val="28"/>
          <w:szCs w:val="28"/>
        </w:rPr>
        <w:t>15</w:t>
      </w:r>
      <w:r>
        <w:rPr>
          <w:rFonts w:hint="eastAsia"/>
          <w:sz w:val="28"/>
          <w:szCs w:val="28"/>
        </w:rPr>
        <w:t>日</w:t>
      </w:r>
      <w:r>
        <w:rPr>
          <w:sz w:val="28"/>
          <w:szCs w:val="28"/>
        </w:rPr>
        <w:t xml:space="preserve">          B 1965</w:t>
      </w:r>
      <w:r>
        <w:rPr>
          <w:rFonts w:hint="eastAsia"/>
          <w:sz w:val="28"/>
          <w:szCs w:val="28"/>
        </w:rPr>
        <w:t>年</w:t>
      </w:r>
      <w:r>
        <w:rPr>
          <w:sz w:val="28"/>
          <w:szCs w:val="28"/>
        </w:rPr>
        <w:t>1</w:t>
      </w:r>
      <w:r>
        <w:rPr>
          <w:rFonts w:hint="eastAsia"/>
          <w:sz w:val="28"/>
          <w:szCs w:val="28"/>
        </w:rPr>
        <w:t>月</w:t>
      </w:r>
      <w:r>
        <w:rPr>
          <w:sz w:val="28"/>
          <w:szCs w:val="28"/>
        </w:rPr>
        <w:t>2</w:t>
      </w:r>
      <w:r>
        <w:rPr>
          <w:rFonts w:hint="eastAsia"/>
          <w:sz w:val="28"/>
          <w:szCs w:val="28"/>
        </w:rPr>
        <w:t>日</w:t>
      </w:r>
    </w:p>
    <w:p w14:paraId="0786A5F7">
      <w:pPr>
        <w:spacing w:line="480" w:lineRule="exact"/>
        <w:ind w:right="0" w:firstLine="560" w:firstLineChars="200"/>
        <w:rPr>
          <w:sz w:val="28"/>
          <w:szCs w:val="28"/>
        </w:rPr>
      </w:pPr>
      <w:r>
        <w:rPr>
          <w:sz w:val="28"/>
          <w:szCs w:val="28"/>
        </w:rPr>
        <w:t>C 1965</w:t>
      </w:r>
      <w:r>
        <w:rPr>
          <w:rFonts w:hint="eastAsia"/>
          <w:sz w:val="28"/>
          <w:szCs w:val="28"/>
        </w:rPr>
        <w:t>年</w:t>
      </w:r>
      <w:r>
        <w:rPr>
          <w:sz w:val="28"/>
          <w:szCs w:val="28"/>
        </w:rPr>
        <w:t>3</w:t>
      </w:r>
      <w:r>
        <w:rPr>
          <w:rFonts w:hint="eastAsia"/>
          <w:sz w:val="28"/>
          <w:szCs w:val="28"/>
        </w:rPr>
        <w:t>月</w:t>
      </w:r>
      <w:r>
        <w:rPr>
          <w:sz w:val="28"/>
          <w:szCs w:val="28"/>
        </w:rPr>
        <w:t>24</w:t>
      </w:r>
      <w:r>
        <w:rPr>
          <w:rFonts w:hint="eastAsia"/>
          <w:sz w:val="28"/>
          <w:szCs w:val="28"/>
        </w:rPr>
        <w:t>日</w:t>
      </w:r>
      <w:r>
        <w:rPr>
          <w:sz w:val="28"/>
          <w:szCs w:val="28"/>
        </w:rPr>
        <w:t xml:space="preserve">           D 1965</w:t>
      </w:r>
      <w:r>
        <w:rPr>
          <w:rFonts w:hint="eastAsia"/>
          <w:sz w:val="28"/>
          <w:szCs w:val="28"/>
        </w:rPr>
        <w:t>年</w:t>
      </w:r>
      <w:r>
        <w:rPr>
          <w:sz w:val="28"/>
          <w:szCs w:val="28"/>
        </w:rPr>
        <w:t>3</w:t>
      </w:r>
      <w:r>
        <w:rPr>
          <w:rFonts w:hint="eastAsia"/>
          <w:sz w:val="28"/>
          <w:szCs w:val="28"/>
        </w:rPr>
        <w:t>月</w:t>
      </w:r>
      <w:r>
        <w:rPr>
          <w:sz w:val="28"/>
          <w:szCs w:val="28"/>
        </w:rPr>
        <w:t>31</w:t>
      </w:r>
      <w:r>
        <w:rPr>
          <w:rFonts w:hint="eastAsia"/>
          <w:sz w:val="28"/>
          <w:szCs w:val="28"/>
        </w:rPr>
        <w:t>日</w:t>
      </w:r>
    </w:p>
    <w:p w14:paraId="5399B0E6">
      <w:pPr>
        <w:spacing w:line="480" w:lineRule="exact"/>
        <w:ind w:right="0" w:firstLine="560" w:firstLineChars="200"/>
        <w:rPr>
          <w:sz w:val="28"/>
          <w:szCs w:val="28"/>
        </w:rPr>
      </w:pPr>
      <w:r>
        <w:rPr>
          <w:sz w:val="28"/>
          <w:szCs w:val="28"/>
        </w:rPr>
        <w:t>80.</w:t>
      </w:r>
      <w:r>
        <w:rPr>
          <w:rFonts w:hint="eastAsia"/>
          <w:sz w:val="28"/>
          <w:szCs w:val="28"/>
        </w:rPr>
        <w:t>下列法国潜艇中所装备的电子战系统型号一直的是（</w:t>
      </w:r>
      <w:r>
        <w:rPr>
          <w:sz w:val="28"/>
          <w:szCs w:val="28"/>
        </w:rPr>
        <w:t xml:space="preserve">    </w:t>
      </w:r>
      <w:r>
        <w:rPr>
          <w:rFonts w:hint="eastAsia"/>
          <w:sz w:val="28"/>
          <w:szCs w:val="28"/>
        </w:rPr>
        <w:t>）。</w:t>
      </w:r>
      <w:r>
        <w:rPr>
          <w:sz w:val="28"/>
          <w:szCs w:val="28"/>
        </w:rPr>
        <w:t>B</w:t>
      </w:r>
    </w:p>
    <w:p w14:paraId="4A243BEC">
      <w:pPr>
        <w:spacing w:line="480" w:lineRule="exact"/>
        <w:ind w:right="0" w:firstLine="560" w:firstLineChars="200"/>
        <w:rPr>
          <w:sz w:val="28"/>
          <w:szCs w:val="28"/>
        </w:rPr>
      </w:pPr>
      <w:r>
        <w:rPr>
          <w:sz w:val="28"/>
          <w:szCs w:val="28"/>
        </w:rPr>
        <w:t xml:space="preserve">A </w:t>
      </w:r>
      <w:r>
        <w:rPr>
          <w:rFonts w:hint="eastAsia"/>
          <w:sz w:val="28"/>
          <w:szCs w:val="28"/>
        </w:rPr>
        <w:t>“奎森特”号、“紫水晶”号</w:t>
      </w:r>
      <w:r>
        <w:rPr>
          <w:sz w:val="28"/>
          <w:szCs w:val="28"/>
        </w:rPr>
        <w:t xml:space="preserve">          B </w:t>
      </w:r>
      <w:r>
        <w:rPr>
          <w:rFonts w:hint="eastAsia"/>
          <w:sz w:val="28"/>
          <w:szCs w:val="28"/>
        </w:rPr>
        <w:t>“紫水晶”号、“卤莽”号</w:t>
      </w:r>
    </w:p>
    <w:p w14:paraId="6B1BBACD">
      <w:pPr>
        <w:spacing w:line="480" w:lineRule="exact"/>
        <w:ind w:right="0" w:firstLine="560" w:firstLineChars="200"/>
        <w:rPr>
          <w:sz w:val="28"/>
          <w:szCs w:val="28"/>
        </w:rPr>
      </w:pPr>
      <w:r>
        <w:rPr>
          <w:sz w:val="28"/>
          <w:szCs w:val="28"/>
        </w:rPr>
        <w:t xml:space="preserve">C </w:t>
      </w:r>
      <w:r>
        <w:rPr>
          <w:rFonts w:hint="eastAsia"/>
          <w:sz w:val="28"/>
          <w:szCs w:val="28"/>
        </w:rPr>
        <w:t>“奎森特”号、“不屈”号</w:t>
      </w:r>
      <w:r>
        <w:rPr>
          <w:sz w:val="28"/>
          <w:szCs w:val="28"/>
        </w:rPr>
        <w:t xml:space="preserve">            D </w:t>
      </w:r>
      <w:r>
        <w:rPr>
          <w:rFonts w:hint="eastAsia"/>
          <w:sz w:val="28"/>
          <w:szCs w:val="28"/>
        </w:rPr>
        <w:t>“卤莽”号、“不屈”号</w:t>
      </w:r>
    </w:p>
    <w:p w14:paraId="21DA4429">
      <w:pPr>
        <w:spacing w:line="480" w:lineRule="exact"/>
        <w:ind w:right="0" w:firstLine="560" w:firstLineChars="200"/>
        <w:rPr>
          <w:sz w:val="28"/>
          <w:szCs w:val="28"/>
        </w:rPr>
      </w:pPr>
      <w:r>
        <w:rPr>
          <w:sz w:val="28"/>
          <w:szCs w:val="28"/>
        </w:rPr>
        <w:t>81.</w:t>
      </w:r>
      <w:r>
        <w:rPr>
          <w:rFonts w:hint="eastAsia"/>
          <w:sz w:val="28"/>
          <w:szCs w:val="28"/>
        </w:rPr>
        <w:t>下列潜艇均属于美国海军攻击型核潜艇的是（</w:t>
      </w:r>
      <w:r>
        <w:rPr>
          <w:sz w:val="28"/>
          <w:szCs w:val="28"/>
        </w:rPr>
        <w:t xml:space="preserve">    </w:t>
      </w:r>
      <w:r>
        <w:rPr>
          <w:rFonts w:hint="eastAsia"/>
          <w:sz w:val="28"/>
          <w:szCs w:val="28"/>
        </w:rPr>
        <w:t>）。</w:t>
      </w:r>
      <w:r>
        <w:rPr>
          <w:sz w:val="28"/>
          <w:szCs w:val="28"/>
        </w:rPr>
        <w:t>A</w:t>
      </w:r>
    </w:p>
    <w:p w14:paraId="4D758BC5">
      <w:pPr>
        <w:spacing w:line="480" w:lineRule="exact"/>
        <w:ind w:right="0" w:firstLine="560" w:firstLineChars="200"/>
        <w:rPr>
          <w:sz w:val="28"/>
          <w:szCs w:val="28"/>
        </w:rPr>
      </w:pPr>
      <w:r>
        <w:rPr>
          <w:sz w:val="28"/>
          <w:szCs w:val="28"/>
        </w:rPr>
        <w:t xml:space="preserve">A </w:t>
      </w:r>
      <w:r>
        <w:rPr>
          <w:rFonts w:hint="eastAsia"/>
          <w:sz w:val="28"/>
          <w:szCs w:val="28"/>
        </w:rPr>
        <w:t>“阿尔巴尼”号、“普罗维顿斯”号、“哈特福德”号、“吉米·卡特”号、“德克萨斯”号、“夏洛特”号</w:t>
      </w:r>
    </w:p>
    <w:p w14:paraId="317FEB38">
      <w:pPr>
        <w:spacing w:line="480" w:lineRule="exact"/>
        <w:ind w:right="0" w:firstLine="560" w:firstLineChars="200"/>
        <w:rPr>
          <w:sz w:val="28"/>
          <w:szCs w:val="28"/>
        </w:rPr>
      </w:pPr>
      <w:r>
        <w:rPr>
          <w:sz w:val="28"/>
          <w:szCs w:val="28"/>
        </w:rPr>
        <w:t xml:space="preserve">B </w:t>
      </w:r>
      <w:r>
        <w:rPr>
          <w:rFonts w:hint="eastAsia"/>
          <w:sz w:val="28"/>
          <w:szCs w:val="28"/>
        </w:rPr>
        <w:t>“阿尔巴尼”号、“普罗维顿斯”号、“哈特福德”号、“奥斯特哥特兰”号、“德克萨斯”号、“斯巴达人”号</w:t>
      </w:r>
    </w:p>
    <w:p w14:paraId="136F9757">
      <w:pPr>
        <w:spacing w:line="480" w:lineRule="exact"/>
        <w:ind w:right="0" w:firstLine="560" w:firstLineChars="200"/>
        <w:rPr>
          <w:sz w:val="28"/>
          <w:szCs w:val="28"/>
        </w:rPr>
      </w:pPr>
      <w:r>
        <w:rPr>
          <w:sz w:val="28"/>
          <w:szCs w:val="28"/>
        </w:rPr>
        <w:t xml:space="preserve">C </w:t>
      </w:r>
      <w:r>
        <w:rPr>
          <w:rFonts w:hint="eastAsia"/>
          <w:sz w:val="28"/>
          <w:szCs w:val="28"/>
        </w:rPr>
        <w:t>“阿尔巴尼”号、“奥斯特哥特兰”号、“哈特福德”号、“吉米·卡特”号、“德克萨斯”号、“奥斯特哥特兰”号</w:t>
      </w:r>
    </w:p>
    <w:p w14:paraId="3B0DAFD6">
      <w:pPr>
        <w:spacing w:line="480" w:lineRule="exact"/>
        <w:ind w:right="0" w:firstLine="560" w:firstLineChars="200"/>
        <w:rPr>
          <w:sz w:val="28"/>
          <w:szCs w:val="28"/>
        </w:rPr>
      </w:pPr>
      <w:r>
        <w:rPr>
          <w:sz w:val="28"/>
          <w:szCs w:val="28"/>
        </w:rPr>
        <w:t xml:space="preserve">D </w:t>
      </w:r>
      <w:r>
        <w:rPr>
          <w:rFonts w:hint="eastAsia"/>
          <w:sz w:val="28"/>
          <w:szCs w:val="28"/>
        </w:rPr>
        <w:t>“阿尔巴尼”号、“普罗维顿斯”号、“奥斯特哥特兰”号、“吉米·卡特”号、“德克萨斯”号、“哈兰德”号</w:t>
      </w:r>
    </w:p>
    <w:p w14:paraId="171F664F">
      <w:pPr>
        <w:spacing w:line="480" w:lineRule="exact"/>
        <w:ind w:right="0" w:firstLine="560" w:firstLineChars="200"/>
        <w:rPr>
          <w:sz w:val="28"/>
          <w:szCs w:val="28"/>
        </w:rPr>
      </w:pPr>
      <w:r>
        <w:rPr>
          <w:sz w:val="28"/>
          <w:szCs w:val="28"/>
        </w:rPr>
        <w:t>82.1922</w:t>
      </w:r>
      <w:r>
        <w:rPr>
          <w:rFonts w:hint="eastAsia"/>
          <w:sz w:val="28"/>
          <w:szCs w:val="28"/>
        </w:rPr>
        <w:t>年签订的《华盛顿公约》中约定，在公约生效期间，日本所能拥有的航空母舰的总吨位应限制在（</w:t>
      </w:r>
      <w:r>
        <w:rPr>
          <w:sz w:val="28"/>
          <w:szCs w:val="28"/>
        </w:rPr>
        <w:t xml:space="preserve">    </w:t>
      </w:r>
      <w:r>
        <w:rPr>
          <w:rFonts w:hint="eastAsia"/>
          <w:sz w:val="28"/>
          <w:szCs w:val="28"/>
        </w:rPr>
        <w:t>）以下。</w:t>
      </w:r>
      <w:r>
        <w:rPr>
          <w:sz w:val="28"/>
          <w:szCs w:val="28"/>
        </w:rPr>
        <w:t>B</w:t>
      </w:r>
    </w:p>
    <w:p w14:paraId="2AA495B4">
      <w:pPr>
        <w:spacing w:line="480" w:lineRule="exact"/>
        <w:ind w:right="0" w:firstLine="560" w:firstLineChars="200"/>
        <w:rPr>
          <w:sz w:val="28"/>
          <w:szCs w:val="28"/>
        </w:rPr>
      </w:pPr>
      <w:r>
        <w:rPr>
          <w:sz w:val="28"/>
          <w:szCs w:val="28"/>
        </w:rPr>
        <w:t>A 80000          B 83000          C 96000          D 100000</w:t>
      </w:r>
    </w:p>
    <w:p w14:paraId="070FEC4B">
      <w:pPr>
        <w:spacing w:line="480" w:lineRule="exact"/>
        <w:ind w:right="0" w:firstLine="560" w:firstLineChars="200"/>
        <w:rPr>
          <w:sz w:val="28"/>
          <w:szCs w:val="28"/>
        </w:rPr>
      </w:pPr>
      <w:r>
        <w:rPr>
          <w:sz w:val="28"/>
          <w:szCs w:val="28"/>
        </w:rPr>
        <w:t>83.</w:t>
      </w:r>
      <w:r>
        <w:rPr>
          <w:rFonts w:hint="eastAsia"/>
          <w:sz w:val="28"/>
          <w:szCs w:val="28"/>
        </w:rPr>
        <w:t>世界上第一艘以蒸汽机为动力的军舰是</w:t>
      </w:r>
      <w:r>
        <w:rPr>
          <w:sz w:val="28"/>
          <w:szCs w:val="28"/>
        </w:rPr>
        <w:t>1813</w:t>
      </w:r>
      <w:r>
        <w:rPr>
          <w:rFonts w:hint="eastAsia"/>
          <w:sz w:val="28"/>
          <w:szCs w:val="28"/>
        </w:rPr>
        <w:t>年建成的、由美国科学家、“蒸汽船之父”富尔顿设计的、装有</w:t>
      </w:r>
      <w:r>
        <w:rPr>
          <w:sz w:val="28"/>
          <w:szCs w:val="28"/>
        </w:rPr>
        <w:t>20</w:t>
      </w:r>
      <w:r>
        <w:rPr>
          <w:rFonts w:hint="eastAsia"/>
          <w:sz w:val="28"/>
          <w:szCs w:val="28"/>
        </w:rPr>
        <w:t>门大炮的（</w:t>
      </w:r>
      <w:r>
        <w:rPr>
          <w:sz w:val="28"/>
          <w:szCs w:val="28"/>
        </w:rPr>
        <w:t xml:space="preserve">    </w:t>
      </w:r>
      <w:r>
        <w:rPr>
          <w:rFonts w:hint="eastAsia"/>
          <w:sz w:val="28"/>
          <w:szCs w:val="28"/>
        </w:rPr>
        <w:t>）。</w:t>
      </w:r>
      <w:r>
        <w:rPr>
          <w:sz w:val="28"/>
          <w:szCs w:val="28"/>
        </w:rPr>
        <w:t>D</w:t>
      </w:r>
    </w:p>
    <w:p w14:paraId="08E89AD1">
      <w:pPr>
        <w:spacing w:line="480" w:lineRule="exact"/>
        <w:ind w:right="0" w:firstLine="560" w:firstLineChars="200"/>
        <w:rPr>
          <w:sz w:val="28"/>
          <w:szCs w:val="28"/>
        </w:rPr>
      </w:pPr>
      <w:r>
        <w:rPr>
          <w:sz w:val="28"/>
          <w:szCs w:val="28"/>
        </w:rPr>
        <w:t xml:space="preserve">A </w:t>
      </w:r>
      <w:r>
        <w:rPr>
          <w:rFonts w:hint="eastAsia"/>
          <w:sz w:val="28"/>
          <w:szCs w:val="28"/>
        </w:rPr>
        <w:t>“克莱蒙特”号</w:t>
      </w:r>
      <w:r>
        <w:rPr>
          <w:sz w:val="28"/>
          <w:szCs w:val="28"/>
        </w:rPr>
        <w:t xml:space="preserve">          B </w:t>
      </w:r>
      <w:r>
        <w:rPr>
          <w:rFonts w:hint="eastAsia"/>
          <w:sz w:val="28"/>
          <w:szCs w:val="28"/>
        </w:rPr>
        <w:t>“光荣”号</w:t>
      </w:r>
    </w:p>
    <w:p w14:paraId="5E8805C9">
      <w:pPr>
        <w:spacing w:line="480" w:lineRule="exact"/>
        <w:ind w:right="0" w:firstLine="560" w:firstLineChars="200"/>
        <w:rPr>
          <w:sz w:val="28"/>
          <w:szCs w:val="28"/>
        </w:rPr>
      </w:pPr>
      <w:r>
        <w:rPr>
          <w:sz w:val="28"/>
          <w:szCs w:val="28"/>
        </w:rPr>
        <w:t xml:space="preserve">C </w:t>
      </w:r>
      <w:r>
        <w:rPr>
          <w:rFonts w:hint="eastAsia"/>
          <w:sz w:val="28"/>
          <w:szCs w:val="28"/>
        </w:rPr>
        <w:t>“响尾蛇”号</w:t>
      </w:r>
      <w:r>
        <w:rPr>
          <w:sz w:val="28"/>
          <w:szCs w:val="28"/>
        </w:rPr>
        <w:t xml:space="preserve">            D </w:t>
      </w:r>
      <w:r>
        <w:rPr>
          <w:rFonts w:hint="eastAsia"/>
          <w:sz w:val="28"/>
          <w:szCs w:val="28"/>
        </w:rPr>
        <w:t>“德莫罗哥斯”号</w:t>
      </w:r>
    </w:p>
    <w:p w14:paraId="2352E343">
      <w:pPr>
        <w:spacing w:line="480" w:lineRule="exact"/>
        <w:ind w:right="0" w:firstLine="560" w:firstLineChars="200"/>
        <w:rPr>
          <w:sz w:val="28"/>
          <w:szCs w:val="28"/>
        </w:rPr>
      </w:pPr>
      <w:r>
        <w:rPr>
          <w:sz w:val="28"/>
          <w:szCs w:val="28"/>
        </w:rPr>
        <w:t>84.1906</w:t>
      </w:r>
      <w:r>
        <w:rPr>
          <w:rFonts w:hint="eastAsia"/>
          <w:sz w:val="28"/>
          <w:szCs w:val="28"/>
        </w:rPr>
        <w:t>年，英国制造的以汽轮机为主机、装有</w:t>
      </w:r>
      <w:r>
        <w:rPr>
          <w:sz w:val="28"/>
          <w:szCs w:val="28"/>
        </w:rPr>
        <w:t>5</w:t>
      </w:r>
      <w:r>
        <w:rPr>
          <w:rFonts w:hint="eastAsia"/>
          <w:sz w:val="28"/>
          <w:szCs w:val="28"/>
        </w:rPr>
        <w:t>座双联装炮塔的装甲舰（</w:t>
      </w:r>
      <w:r>
        <w:rPr>
          <w:sz w:val="28"/>
          <w:szCs w:val="28"/>
        </w:rPr>
        <w:t xml:space="preserve">    </w:t>
      </w:r>
      <w:r>
        <w:rPr>
          <w:rFonts w:hint="eastAsia"/>
          <w:sz w:val="28"/>
          <w:szCs w:val="28"/>
        </w:rPr>
        <w:t>）下水，标志着现代军舰时代的开始。</w:t>
      </w:r>
      <w:r>
        <w:rPr>
          <w:sz w:val="28"/>
          <w:szCs w:val="28"/>
        </w:rPr>
        <w:t>A</w:t>
      </w:r>
    </w:p>
    <w:p w14:paraId="3DE542C1">
      <w:pPr>
        <w:spacing w:line="480" w:lineRule="exact"/>
        <w:ind w:right="0" w:firstLine="560" w:firstLineChars="200"/>
        <w:rPr>
          <w:sz w:val="28"/>
          <w:szCs w:val="28"/>
        </w:rPr>
      </w:pPr>
      <w:r>
        <w:rPr>
          <w:sz w:val="28"/>
          <w:szCs w:val="28"/>
        </w:rPr>
        <w:t xml:space="preserve">A </w:t>
      </w:r>
      <w:r>
        <w:rPr>
          <w:rFonts w:hint="eastAsia"/>
          <w:sz w:val="28"/>
          <w:szCs w:val="28"/>
        </w:rPr>
        <w:t>“无畏”号</w:t>
      </w:r>
      <w:r>
        <w:rPr>
          <w:sz w:val="28"/>
          <w:szCs w:val="28"/>
        </w:rPr>
        <w:t xml:space="preserve">          B </w:t>
      </w:r>
      <w:r>
        <w:rPr>
          <w:rFonts w:hint="eastAsia"/>
          <w:sz w:val="28"/>
          <w:szCs w:val="28"/>
        </w:rPr>
        <w:t>“无敌”号</w:t>
      </w:r>
    </w:p>
    <w:p w14:paraId="1F3EAF8C">
      <w:pPr>
        <w:spacing w:line="480" w:lineRule="exact"/>
        <w:ind w:right="0" w:firstLine="560" w:firstLineChars="200"/>
        <w:rPr>
          <w:sz w:val="28"/>
          <w:szCs w:val="28"/>
        </w:rPr>
      </w:pPr>
      <w:r>
        <w:rPr>
          <w:sz w:val="28"/>
          <w:szCs w:val="28"/>
        </w:rPr>
        <w:t xml:space="preserve">C </w:t>
      </w:r>
      <w:r>
        <w:rPr>
          <w:rFonts w:hint="eastAsia"/>
          <w:sz w:val="28"/>
          <w:szCs w:val="28"/>
        </w:rPr>
        <w:t>“不倦”号</w:t>
      </w:r>
      <w:r>
        <w:rPr>
          <w:sz w:val="28"/>
          <w:szCs w:val="28"/>
        </w:rPr>
        <w:t xml:space="preserve">          D </w:t>
      </w:r>
      <w:r>
        <w:rPr>
          <w:rFonts w:hint="eastAsia"/>
          <w:sz w:val="28"/>
          <w:szCs w:val="28"/>
        </w:rPr>
        <w:t>“紫石英”号</w:t>
      </w:r>
    </w:p>
    <w:p w14:paraId="42E141A3">
      <w:pPr>
        <w:spacing w:line="480" w:lineRule="exact"/>
        <w:ind w:right="0" w:firstLine="560" w:firstLineChars="200"/>
        <w:rPr>
          <w:sz w:val="28"/>
          <w:szCs w:val="28"/>
        </w:rPr>
      </w:pPr>
      <w:r>
        <w:rPr>
          <w:sz w:val="28"/>
          <w:szCs w:val="28"/>
        </w:rPr>
        <w:t>85.</w:t>
      </w:r>
      <w:r>
        <w:rPr>
          <w:rFonts w:hint="eastAsia"/>
          <w:sz w:val="28"/>
          <w:szCs w:val="28"/>
        </w:rPr>
        <w:t>在（</w:t>
      </w:r>
      <w:r>
        <w:rPr>
          <w:sz w:val="28"/>
          <w:szCs w:val="28"/>
        </w:rPr>
        <w:t xml:space="preserve">    </w:t>
      </w:r>
      <w:r>
        <w:rPr>
          <w:rFonts w:hint="eastAsia"/>
          <w:sz w:val="28"/>
          <w:szCs w:val="28"/>
        </w:rPr>
        <w:t>）出来之前，世界各国舰艇导弹都是倾斜式发射的，导弹需要放在箱子里头旋转角度发射，该舰首次采用了导弹垂直发射系统。</w:t>
      </w:r>
      <w:r>
        <w:rPr>
          <w:sz w:val="28"/>
          <w:szCs w:val="28"/>
        </w:rPr>
        <w:t>D</w:t>
      </w:r>
    </w:p>
    <w:p w14:paraId="569FD165">
      <w:pPr>
        <w:spacing w:line="480" w:lineRule="exact"/>
        <w:ind w:right="0" w:firstLine="560" w:firstLineChars="200"/>
        <w:rPr>
          <w:sz w:val="28"/>
          <w:szCs w:val="28"/>
        </w:rPr>
      </w:pPr>
      <w:r>
        <w:rPr>
          <w:sz w:val="28"/>
          <w:szCs w:val="28"/>
        </w:rPr>
        <w:t xml:space="preserve">A </w:t>
      </w:r>
      <w:r>
        <w:rPr>
          <w:rFonts w:hint="eastAsia"/>
          <w:sz w:val="28"/>
          <w:szCs w:val="28"/>
        </w:rPr>
        <w:t>“提康德罗加”号</w:t>
      </w:r>
      <w:r>
        <w:rPr>
          <w:sz w:val="28"/>
          <w:szCs w:val="28"/>
        </w:rPr>
        <w:t xml:space="preserve">          B </w:t>
      </w:r>
      <w:r>
        <w:rPr>
          <w:rFonts w:hint="eastAsia"/>
          <w:sz w:val="28"/>
          <w:szCs w:val="28"/>
        </w:rPr>
        <w:t>“文森斯”号</w:t>
      </w:r>
    </w:p>
    <w:p w14:paraId="4C30FEF6">
      <w:pPr>
        <w:spacing w:line="480" w:lineRule="exact"/>
        <w:ind w:right="0" w:firstLine="560" w:firstLineChars="200"/>
        <w:rPr>
          <w:sz w:val="28"/>
          <w:szCs w:val="28"/>
        </w:rPr>
      </w:pPr>
      <w:r>
        <w:rPr>
          <w:sz w:val="28"/>
          <w:szCs w:val="28"/>
        </w:rPr>
        <w:t xml:space="preserve">C </w:t>
      </w:r>
      <w:r>
        <w:rPr>
          <w:rFonts w:hint="eastAsia"/>
          <w:sz w:val="28"/>
          <w:szCs w:val="28"/>
        </w:rPr>
        <w:t>“刻赤”号</w:t>
      </w:r>
      <w:r>
        <w:rPr>
          <w:sz w:val="28"/>
          <w:szCs w:val="28"/>
        </w:rPr>
        <w:t xml:space="preserve">                D </w:t>
      </w:r>
      <w:r>
        <w:rPr>
          <w:rFonts w:hint="eastAsia"/>
          <w:sz w:val="28"/>
          <w:szCs w:val="28"/>
        </w:rPr>
        <w:t>“基洛夫”号</w:t>
      </w:r>
    </w:p>
    <w:p w14:paraId="0EB1F318">
      <w:pPr>
        <w:spacing w:line="480" w:lineRule="exact"/>
        <w:ind w:right="0" w:firstLine="560" w:firstLineChars="200"/>
        <w:rPr>
          <w:sz w:val="28"/>
          <w:szCs w:val="28"/>
        </w:rPr>
      </w:pPr>
      <w:r>
        <w:rPr>
          <w:sz w:val="28"/>
          <w:szCs w:val="28"/>
        </w:rPr>
        <w:t>86.</w:t>
      </w:r>
      <w:r>
        <w:rPr>
          <w:rFonts w:hint="eastAsia"/>
          <w:sz w:val="28"/>
          <w:szCs w:val="28"/>
        </w:rPr>
        <w:t>早在春秋时期（前</w:t>
      </w:r>
      <w:r>
        <w:rPr>
          <w:sz w:val="28"/>
          <w:szCs w:val="28"/>
        </w:rPr>
        <w:t>770-</w:t>
      </w:r>
      <w:r>
        <w:rPr>
          <w:rFonts w:hint="eastAsia"/>
          <w:sz w:val="28"/>
          <w:szCs w:val="28"/>
        </w:rPr>
        <w:t>前</w:t>
      </w:r>
      <w:r>
        <w:rPr>
          <w:sz w:val="28"/>
          <w:szCs w:val="28"/>
        </w:rPr>
        <w:t>476</w:t>
      </w:r>
      <w:r>
        <w:rPr>
          <w:rFonts w:hint="eastAsia"/>
          <w:sz w:val="28"/>
          <w:szCs w:val="28"/>
        </w:rPr>
        <w:t>）我国就开始建造大型战船，在当时</w:t>
      </w:r>
      <w:r>
        <w:rPr>
          <w:sz w:val="28"/>
          <w:szCs w:val="28"/>
        </w:rPr>
        <w:t>170</w:t>
      </w:r>
      <w:r>
        <w:rPr>
          <w:rFonts w:hint="eastAsia"/>
          <w:sz w:val="28"/>
          <w:szCs w:val="28"/>
        </w:rPr>
        <w:t>多个诸侯国中濒江沿海的诸侯国造船和航海技术较为发达，不仅能够建造很大的楼船，还组建了独立的水军和舟师，能够在江河和近海沿岸进行一定规模的作战行动。我国有记载的最早的海战是公元前</w:t>
      </w:r>
      <w:r>
        <w:rPr>
          <w:sz w:val="28"/>
          <w:szCs w:val="28"/>
        </w:rPr>
        <w:t>485</w:t>
      </w:r>
      <w:r>
        <w:rPr>
          <w:rFonts w:hint="eastAsia"/>
          <w:sz w:val="28"/>
          <w:szCs w:val="28"/>
        </w:rPr>
        <w:t>年（</w:t>
      </w:r>
      <w:r>
        <w:rPr>
          <w:sz w:val="28"/>
          <w:szCs w:val="28"/>
        </w:rPr>
        <w:t xml:space="preserve">    </w:t>
      </w:r>
      <w:r>
        <w:rPr>
          <w:rFonts w:hint="eastAsia"/>
          <w:sz w:val="28"/>
          <w:szCs w:val="28"/>
        </w:rPr>
        <w:t>）之间的战争发生的。</w:t>
      </w:r>
      <w:r>
        <w:rPr>
          <w:sz w:val="28"/>
          <w:szCs w:val="28"/>
        </w:rPr>
        <w:t>D</w:t>
      </w:r>
    </w:p>
    <w:p w14:paraId="5BC79D62">
      <w:pPr>
        <w:spacing w:line="480" w:lineRule="exact"/>
        <w:ind w:right="0" w:firstLine="560" w:firstLineChars="200"/>
        <w:rPr>
          <w:sz w:val="28"/>
          <w:szCs w:val="28"/>
        </w:rPr>
      </w:pPr>
      <w:r>
        <w:rPr>
          <w:sz w:val="28"/>
          <w:szCs w:val="28"/>
        </w:rPr>
        <w:t xml:space="preserve">A </w:t>
      </w:r>
      <w:r>
        <w:rPr>
          <w:rFonts w:hint="eastAsia"/>
          <w:sz w:val="28"/>
          <w:szCs w:val="28"/>
        </w:rPr>
        <w:t>楚国与吴国</w:t>
      </w:r>
      <w:r>
        <w:rPr>
          <w:sz w:val="28"/>
          <w:szCs w:val="28"/>
        </w:rPr>
        <w:t xml:space="preserve">          B </w:t>
      </w:r>
      <w:r>
        <w:rPr>
          <w:rFonts w:hint="eastAsia"/>
          <w:sz w:val="28"/>
          <w:szCs w:val="28"/>
        </w:rPr>
        <w:t>吴国与越国</w:t>
      </w:r>
    </w:p>
    <w:p w14:paraId="13EDA540">
      <w:pPr>
        <w:spacing w:line="480" w:lineRule="exact"/>
        <w:ind w:right="0" w:firstLine="560" w:firstLineChars="200"/>
        <w:rPr>
          <w:sz w:val="28"/>
          <w:szCs w:val="28"/>
        </w:rPr>
      </w:pPr>
      <w:r>
        <w:rPr>
          <w:sz w:val="28"/>
          <w:szCs w:val="28"/>
        </w:rPr>
        <w:t xml:space="preserve">C </w:t>
      </w:r>
      <w:r>
        <w:rPr>
          <w:rFonts w:hint="eastAsia"/>
          <w:sz w:val="28"/>
          <w:szCs w:val="28"/>
        </w:rPr>
        <w:t>越国与齐国</w:t>
      </w:r>
      <w:r>
        <w:rPr>
          <w:sz w:val="28"/>
          <w:szCs w:val="28"/>
        </w:rPr>
        <w:t xml:space="preserve">          D </w:t>
      </w:r>
      <w:r>
        <w:rPr>
          <w:rFonts w:hint="eastAsia"/>
          <w:sz w:val="28"/>
          <w:szCs w:val="28"/>
        </w:rPr>
        <w:t>吴国与齐国</w:t>
      </w:r>
    </w:p>
    <w:p w14:paraId="1EE94A44">
      <w:pPr>
        <w:spacing w:line="480" w:lineRule="exact"/>
        <w:ind w:right="0" w:firstLine="560" w:firstLineChars="200"/>
        <w:rPr>
          <w:sz w:val="28"/>
          <w:szCs w:val="28"/>
        </w:rPr>
      </w:pPr>
      <w:r>
        <w:rPr>
          <w:sz w:val="28"/>
          <w:szCs w:val="28"/>
        </w:rPr>
        <w:t>87.1868</w:t>
      </w:r>
      <w:r>
        <w:rPr>
          <w:rFonts w:hint="eastAsia"/>
          <w:sz w:val="28"/>
          <w:szCs w:val="28"/>
        </w:rPr>
        <w:t>年，日本开始了明治维新运动，日本天皇吧发展海军视为当务之急。</w:t>
      </w:r>
      <w:r>
        <w:rPr>
          <w:sz w:val="28"/>
          <w:szCs w:val="28"/>
        </w:rPr>
        <w:t>1886</w:t>
      </w:r>
      <w:r>
        <w:rPr>
          <w:rFonts w:hint="eastAsia"/>
          <w:sz w:val="28"/>
          <w:szCs w:val="28"/>
        </w:rPr>
        <w:t>年，日本为建造（</w:t>
      </w:r>
      <w:r>
        <w:rPr>
          <w:sz w:val="28"/>
          <w:szCs w:val="28"/>
        </w:rPr>
        <w:t xml:space="preserve">    </w:t>
      </w:r>
      <w:r>
        <w:rPr>
          <w:rFonts w:hint="eastAsia"/>
          <w:sz w:val="28"/>
          <w:szCs w:val="28"/>
        </w:rPr>
        <w:t>）艘军舰而发行海军公债（</w:t>
      </w:r>
      <w:r>
        <w:rPr>
          <w:sz w:val="28"/>
          <w:szCs w:val="28"/>
        </w:rPr>
        <w:t xml:space="preserve">    </w:t>
      </w:r>
      <w:r>
        <w:rPr>
          <w:rFonts w:hint="eastAsia"/>
          <w:sz w:val="28"/>
          <w:szCs w:val="28"/>
        </w:rPr>
        <w:t>）万日元。</w:t>
      </w:r>
      <w:r>
        <w:rPr>
          <w:sz w:val="28"/>
          <w:szCs w:val="28"/>
        </w:rPr>
        <w:t>B</w:t>
      </w:r>
    </w:p>
    <w:p w14:paraId="76D2C726">
      <w:pPr>
        <w:spacing w:line="480" w:lineRule="exact"/>
        <w:ind w:right="0" w:firstLine="560" w:firstLineChars="200"/>
        <w:rPr>
          <w:sz w:val="28"/>
          <w:szCs w:val="28"/>
        </w:rPr>
      </w:pPr>
      <w:r>
        <w:rPr>
          <w:sz w:val="28"/>
          <w:szCs w:val="28"/>
        </w:rPr>
        <w:t>A 54,1500          B 54,1700          C 55,1500          D 55,1700</w:t>
      </w:r>
    </w:p>
    <w:p w14:paraId="0F2F02B4">
      <w:pPr>
        <w:spacing w:line="480" w:lineRule="exact"/>
        <w:ind w:right="0" w:firstLine="560" w:firstLineChars="200"/>
        <w:rPr>
          <w:sz w:val="28"/>
          <w:szCs w:val="28"/>
        </w:rPr>
      </w:pPr>
      <w:r>
        <w:rPr>
          <w:sz w:val="28"/>
          <w:szCs w:val="28"/>
        </w:rPr>
        <w:t>88.1917</w:t>
      </w:r>
      <w:r>
        <w:rPr>
          <w:rFonts w:hint="eastAsia"/>
          <w:sz w:val="28"/>
          <w:szCs w:val="28"/>
        </w:rPr>
        <w:t>年中国对德国、奥地利宣战后，曾参加英国战列舰编队和潜艇部队对德国海军作战，先后连续参加了</w:t>
      </w:r>
      <w:r>
        <w:rPr>
          <w:sz w:val="28"/>
          <w:szCs w:val="28"/>
        </w:rPr>
        <w:t>3</w:t>
      </w:r>
      <w:r>
        <w:rPr>
          <w:rFonts w:hint="eastAsia"/>
          <w:sz w:val="28"/>
          <w:szCs w:val="28"/>
        </w:rPr>
        <w:t>场海战，并获得英国政府颁发勋章的是（</w:t>
      </w:r>
      <w:r>
        <w:rPr>
          <w:sz w:val="28"/>
          <w:szCs w:val="28"/>
        </w:rPr>
        <w:t xml:space="preserve">    </w:t>
      </w:r>
      <w:r>
        <w:rPr>
          <w:rFonts w:hint="eastAsia"/>
          <w:sz w:val="28"/>
          <w:szCs w:val="28"/>
        </w:rPr>
        <w:t>）。</w:t>
      </w:r>
      <w:r>
        <w:rPr>
          <w:sz w:val="28"/>
          <w:szCs w:val="28"/>
        </w:rPr>
        <w:t>C</w:t>
      </w:r>
    </w:p>
    <w:p w14:paraId="19877DA6">
      <w:pPr>
        <w:spacing w:line="480" w:lineRule="exact"/>
        <w:ind w:right="0" w:firstLine="560" w:firstLineChars="200"/>
        <w:rPr>
          <w:sz w:val="28"/>
          <w:szCs w:val="28"/>
        </w:rPr>
      </w:pPr>
      <w:r>
        <w:rPr>
          <w:sz w:val="28"/>
          <w:szCs w:val="28"/>
        </w:rPr>
        <w:t xml:space="preserve">A </w:t>
      </w:r>
      <w:r>
        <w:rPr>
          <w:rFonts w:hint="eastAsia"/>
          <w:sz w:val="28"/>
          <w:szCs w:val="28"/>
        </w:rPr>
        <w:t>陈季良</w:t>
      </w:r>
      <w:r>
        <w:rPr>
          <w:sz w:val="28"/>
          <w:szCs w:val="28"/>
        </w:rPr>
        <w:t xml:space="preserve">          B </w:t>
      </w:r>
      <w:r>
        <w:rPr>
          <w:rFonts w:hint="eastAsia"/>
          <w:sz w:val="28"/>
          <w:szCs w:val="28"/>
        </w:rPr>
        <w:t>郑礼庆</w:t>
      </w:r>
      <w:r>
        <w:rPr>
          <w:sz w:val="28"/>
          <w:szCs w:val="28"/>
        </w:rPr>
        <w:t xml:space="preserve">         C </w:t>
      </w:r>
      <w:r>
        <w:rPr>
          <w:rFonts w:hint="eastAsia"/>
          <w:sz w:val="28"/>
          <w:szCs w:val="28"/>
        </w:rPr>
        <w:t>陈绍宽</w:t>
      </w:r>
      <w:r>
        <w:rPr>
          <w:sz w:val="28"/>
          <w:szCs w:val="28"/>
        </w:rPr>
        <w:t xml:space="preserve">           D </w:t>
      </w:r>
      <w:r>
        <w:rPr>
          <w:rFonts w:hint="eastAsia"/>
          <w:sz w:val="28"/>
          <w:szCs w:val="28"/>
        </w:rPr>
        <w:t>杨树庄</w:t>
      </w:r>
    </w:p>
    <w:p w14:paraId="7DEBFD00">
      <w:pPr>
        <w:spacing w:line="480" w:lineRule="exact"/>
        <w:ind w:right="0" w:firstLine="560" w:firstLineChars="200"/>
        <w:rPr>
          <w:sz w:val="28"/>
          <w:szCs w:val="28"/>
        </w:rPr>
      </w:pPr>
      <w:r>
        <w:rPr>
          <w:sz w:val="28"/>
          <w:szCs w:val="28"/>
        </w:rPr>
        <w:t>89.</w:t>
      </w:r>
      <w:r>
        <w:rPr>
          <w:rFonts w:hint="eastAsia"/>
          <w:sz w:val="28"/>
          <w:szCs w:val="28"/>
        </w:rPr>
        <w:t>舰载电子和武器占全舰造价的比例在</w:t>
      </w:r>
      <w:r>
        <w:rPr>
          <w:sz w:val="28"/>
          <w:szCs w:val="28"/>
        </w:rPr>
        <w:t>1970</w:t>
      </w:r>
      <w:r>
        <w:rPr>
          <w:rFonts w:hint="eastAsia"/>
          <w:sz w:val="28"/>
          <w:szCs w:val="28"/>
        </w:rPr>
        <w:t>年代是（</w:t>
      </w:r>
      <w:r>
        <w:rPr>
          <w:sz w:val="28"/>
          <w:szCs w:val="28"/>
        </w:rPr>
        <w:t xml:space="preserve">    </w:t>
      </w:r>
      <w:r>
        <w:rPr>
          <w:rFonts w:hint="eastAsia"/>
          <w:sz w:val="28"/>
          <w:szCs w:val="28"/>
        </w:rPr>
        <w:t>），</w:t>
      </w:r>
      <w:r>
        <w:rPr>
          <w:sz w:val="28"/>
          <w:szCs w:val="28"/>
        </w:rPr>
        <w:t>1980</w:t>
      </w:r>
      <w:r>
        <w:rPr>
          <w:rFonts w:hint="eastAsia"/>
          <w:sz w:val="28"/>
          <w:szCs w:val="28"/>
        </w:rPr>
        <w:t>年代是（</w:t>
      </w:r>
      <w:r>
        <w:rPr>
          <w:sz w:val="28"/>
          <w:szCs w:val="28"/>
        </w:rPr>
        <w:t xml:space="preserve">    </w:t>
      </w:r>
      <w:r>
        <w:rPr>
          <w:rFonts w:hint="eastAsia"/>
          <w:sz w:val="28"/>
          <w:szCs w:val="28"/>
        </w:rPr>
        <w:t>）。</w:t>
      </w:r>
      <w:r>
        <w:rPr>
          <w:sz w:val="28"/>
          <w:szCs w:val="28"/>
        </w:rPr>
        <w:t>C</w:t>
      </w:r>
    </w:p>
    <w:p w14:paraId="6155F5F0">
      <w:pPr>
        <w:spacing w:line="480" w:lineRule="exact"/>
        <w:ind w:right="0" w:firstLine="560" w:firstLineChars="200"/>
        <w:rPr>
          <w:sz w:val="28"/>
          <w:szCs w:val="28"/>
        </w:rPr>
      </w:pPr>
      <w:r>
        <w:rPr>
          <w:sz w:val="28"/>
          <w:szCs w:val="28"/>
        </w:rPr>
        <w:t>A 30%</w:t>
      </w:r>
      <w:r>
        <w:rPr>
          <w:rFonts w:hint="eastAsia"/>
          <w:sz w:val="28"/>
          <w:szCs w:val="28"/>
        </w:rPr>
        <w:t>，</w:t>
      </w:r>
      <w:r>
        <w:rPr>
          <w:sz w:val="28"/>
          <w:szCs w:val="28"/>
        </w:rPr>
        <w:t>40%          B 40%</w:t>
      </w:r>
      <w:r>
        <w:rPr>
          <w:rFonts w:hint="eastAsia"/>
          <w:sz w:val="28"/>
          <w:szCs w:val="28"/>
        </w:rPr>
        <w:t>，</w:t>
      </w:r>
      <w:r>
        <w:rPr>
          <w:sz w:val="28"/>
          <w:szCs w:val="28"/>
        </w:rPr>
        <w:t>50%</w:t>
      </w:r>
    </w:p>
    <w:p w14:paraId="39C8EBA7">
      <w:pPr>
        <w:spacing w:line="480" w:lineRule="exact"/>
        <w:ind w:right="0" w:firstLine="560" w:firstLineChars="200"/>
        <w:rPr>
          <w:sz w:val="28"/>
          <w:szCs w:val="28"/>
        </w:rPr>
      </w:pPr>
      <w:r>
        <w:rPr>
          <w:sz w:val="28"/>
          <w:szCs w:val="28"/>
        </w:rPr>
        <w:t>C 30%</w:t>
      </w:r>
      <w:r>
        <w:rPr>
          <w:rFonts w:hint="eastAsia"/>
          <w:sz w:val="28"/>
          <w:szCs w:val="28"/>
        </w:rPr>
        <w:t>，</w:t>
      </w:r>
      <w:r>
        <w:rPr>
          <w:sz w:val="28"/>
          <w:szCs w:val="28"/>
        </w:rPr>
        <w:t>50%          D 40%</w:t>
      </w:r>
      <w:r>
        <w:rPr>
          <w:rFonts w:hint="eastAsia"/>
          <w:sz w:val="28"/>
          <w:szCs w:val="28"/>
        </w:rPr>
        <w:t>，</w:t>
      </w:r>
      <w:r>
        <w:rPr>
          <w:sz w:val="28"/>
          <w:szCs w:val="28"/>
        </w:rPr>
        <w:t>60%</w:t>
      </w:r>
    </w:p>
    <w:p w14:paraId="6C053BFC">
      <w:pPr>
        <w:spacing w:line="480" w:lineRule="exact"/>
        <w:ind w:right="0" w:firstLine="560" w:firstLineChars="200"/>
        <w:rPr>
          <w:sz w:val="28"/>
          <w:szCs w:val="28"/>
        </w:rPr>
      </w:pPr>
      <w:r>
        <w:rPr>
          <w:sz w:val="28"/>
          <w:szCs w:val="28"/>
        </w:rPr>
        <w:t>90.</w:t>
      </w:r>
      <w:r>
        <w:rPr>
          <w:rFonts w:hint="eastAsia"/>
          <w:sz w:val="28"/>
          <w:szCs w:val="28"/>
        </w:rPr>
        <w:t>从美国莱特兄弟发明飞机，到实现在舰船上起降飞机中间间隔（</w:t>
      </w:r>
      <w:r>
        <w:rPr>
          <w:sz w:val="28"/>
          <w:szCs w:val="28"/>
        </w:rPr>
        <w:t xml:space="preserve">    </w:t>
      </w:r>
      <w:r>
        <w:rPr>
          <w:rFonts w:hint="eastAsia"/>
          <w:sz w:val="28"/>
          <w:szCs w:val="28"/>
        </w:rPr>
        <w:t>）年。</w:t>
      </w:r>
      <w:r>
        <w:rPr>
          <w:sz w:val="28"/>
          <w:szCs w:val="28"/>
        </w:rPr>
        <w:t>A</w:t>
      </w:r>
    </w:p>
    <w:p w14:paraId="1FDB15FB">
      <w:pPr>
        <w:spacing w:line="480" w:lineRule="exact"/>
        <w:ind w:right="0" w:firstLine="560" w:firstLineChars="200"/>
        <w:rPr>
          <w:sz w:val="28"/>
          <w:szCs w:val="28"/>
        </w:rPr>
      </w:pPr>
      <w:r>
        <w:rPr>
          <w:sz w:val="28"/>
          <w:szCs w:val="28"/>
        </w:rPr>
        <w:t>A 8          B 10          C 12          D 15</w:t>
      </w:r>
    </w:p>
    <w:p w14:paraId="32E6F329">
      <w:pPr>
        <w:spacing w:line="480" w:lineRule="exact"/>
        <w:ind w:right="0" w:firstLine="560" w:firstLineChars="200"/>
        <w:rPr>
          <w:sz w:val="28"/>
          <w:szCs w:val="28"/>
        </w:rPr>
      </w:pPr>
      <w:r>
        <w:rPr>
          <w:sz w:val="28"/>
          <w:szCs w:val="28"/>
        </w:rPr>
        <w:t>91.</w:t>
      </w:r>
      <w:r>
        <w:rPr>
          <w:rFonts w:hint="eastAsia"/>
          <w:sz w:val="28"/>
          <w:szCs w:val="28"/>
        </w:rPr>
        <w:t>在</w:t>
      </w:r>
      <w:r>
        <w:rPr>
          <w:sz w:val="28"/>
          <w:szCs w:val="28"/>
        </w:rPr>
        <w:t>20</w:t>
      </w:r>
      <w:r>
        <w:rPr>
          <w:rFonts w:hint="eastAsia"/>
          <w:sz w:val="28"/>
          <w:szCs w:val="28"/>
        </w:rPr>
        <w:t>世纪</w:t>
      </w:r>
      <w:r>
        <w:rPr>
          <w:sz w:val="28"/>
          <w:szCs w:val="28"/>
        </w:rPr>
        <w:t>50</w:t>
      </w:r>
      <w:r>
        <w:rPr>
          <w:rFonts w:hint="eastAsia"/>
          <w:sz w:val="28"/>
          <w:szCs w:val="28"/>
        </w:rPr>
        <w:t>年代，英国拥有约（</w:t>
      </w:r>
      <w:r>
        <w:rPr>
          <w:sz w:val="28"/>
          <w:szCs w:val="28"/>
        </w:rPr>
        <w:t xml:space="preserve">    </w:t>
      </w:r>
      <w:r>
        <w:rPr>
          <w:rFonts w:hint="eastAsia"/>
          <w:sz w:val="28"/>
          <w:szCs w:val="28"/>
        </w:rPr>
        <w:t>）艘航空母舰。</w:t>
      </w:r>
      <w:r>
        <w:rPr>
          <w:sz w:val="28"/>
          <w:szCs w:val="28"/>
        </w:rPr>
        <w:t>C</w:t>
      </w:r>
    </w:p>
    <w:p w14:paraId="610B2F7A">
      <w:pPr>
        <w:spacing w:line="480" w:lineRule="exact"/>
        <w:ind w:right="0" w:firstLine="560" w:firstLineChars="200"/>
        <w:rPr>
          <w:sz w:val="28"/>
          <w:szCs w:val="28"/>
        </w:rPr>
      </w:pPr>
      <w:r>
        <w:rPr>
          <w:sz w:val="28"/>
          <w:szCs w:val="28"/>
        </w:rPr>
        <w:t>A 30          B 40          C 50          D 60</w:t>
      </w:r>
    </w:p>
    <w:p w14:paraId="05295562">
      <w:pPr>
        <w:spacing w:line="480" w:lineRule="exact"/>
        <w:ind w:right="0" w:firstLine="560" w:firstLineChars="200"/>
        <w:rPr>
          <w:sz w:val="28"/>
          <w:szCs w:val="28"/>
        </w:rPr>
      </w:pPr>
      <w:r>
        <w:rPr>
          <w:sz w:val="28"/>
          <w:szCs w:val="28"/>
        </w:rPr>
        <w:t>92.</w:t>
      </w:r>
      <w:r>
        <w:rPr>
          <w:rFonts w:hint="eastAsia"/>
          <w:sz w:val="28"/>
          <w:szCs w:val="28"/>
        </w:rPr>
        <w:t>英国无敌号航母于</w:t>
      </w:r>
      <w:r>
        <w:rPr>
          <w:sz w:val="28"/>
          <w:szCs w:val="28"/>
        </w:rPr>
        <w:t>1980</w:t>
      </w:r>
      <w:r>
        <w:rPr>
          <w:rFonts w:hint="eastAsia"/>
          <w:sz w:val="28"/>
          <w:szCs w:val="28"/>
        </w:rPr>
        <w:t>年服役，服役</w:t>
      </w:r>
      <w:r>
        <w:rPr>
          <w:sz w:val="28"/>
          <w:szCs w:val="28"/>
        </w:rPr>
        <w:t>25</w:t>
      </w:r>
      <w:r>
        <w:rPr>
          <w:rFonts w:hint="eastAsia"/>
          <w:sz w:val="28"/>
          <w:szCs w:val="28"/>
        </w:rPr>
        <w:t>年后于</w:t>
      </w:r>
      <w:r>
        <w:rPr>
          <w:sz w:val="28"/>
          <w:szCs w:val="28"/>
        </w:rPr>
        <w:t>2005</w:t>
      </w:r>
      <w:r>
        <w:rPr>
          <w:rFonts w:hint="eastAsia"/>
          <w:sz w:val="28"/>
          <w:szCs w:val="28"/>
        </w:rPr>
        <w:t>年退役，退役数年后被拍卖出售，售价约为（</w:t>
      </w:r>
      <w:r>
        <w:rPr>
          <w:sz w:val="28"/>
          <w:szCs w:val="28"/>
        </w:rPr>
        <w:t xml:space="preserve">    </w:t>
      </w:r>
      <w:r>
        <w:rPr>
          <w:rFonts w:hint="eastAsia"/>
          <w:sz w:val="28"/>
          <w:szCs w:val="28"/>
        </w:rPr>
        <w:t>）。</w:t>
      </w:r>
      <w:r>
        <w:rPr>
          <w:sz w:val="28"/>
          <w:szCs w:val="28"/>
        </w:rPr>
        <w:t>B</w:t>
      </w:r>
    </w:p>
    <w:p w14:paraId="1DBD3FF5">
      <w:pPr>
        <w:spacing w:line="480" w:lineRule="exact"/>
        <w:ind w:right="0" w:firstLine="560" w:firstLineChars="200"/>
        <w:rPr>
          <w:sz w:val="28"/>
          <w:szCs w:val="28"/>
        </w:rPr>
      </w:pPr>
      <w:r>
        <w:rPr>
          <w:sz w:val="28"/>
          <w:szCs w:val="28"/>
        </w:rPr>
        <w:t>A 300</w:t>
      </w:r>
      <w:r>
        <w:rPr>
          <w:rFonts w:hint="eastAsia"/>
          <w:sz w:val="28"/>
          <w:szCs w:val="28"/>
        </w:rPr>
        <w:t>万美元</w:t>
      </w:r>
      <w:r>
        <w:rPr>
          <w:sz w:val="28"/>
          <w:szCs w:val="28"/>
        </w:rPr>
        <w:t xml:space="preserve">          B 300</w:t>
      </w:r>
      <w:r>
        <w:rPr>
          <w:rFonts w:hint="eastAsia"/>
          <w:sz w:val="28"/>
          <w:szCs w:val="28"/>
        </w:rPr>
        <w:t>万英镑</w:t>
      </w:r>
    </w:p>
    <w:p w14:paraId="004B6C0E">
      <w:pPr>
        <w:spacing w:line="480" w:lineRule="exact"/>
        <w:ind w:right="0" w:firstLine="560" w:firstLineChars="200"/>
        <w:rPr>
          <w:sz w:val="28"/>
          <w:szCs w:val="28"/>
        </w:rPr>
      </w:pPr>
      <w:r>
        <w:rPr>
          <w:sz w:val="28"/>
          <w:szCs w:val="28"/>
        </w:rPr>
        <w:t>C 800</w:t>
      </w:r>
      <w:r>
        <w:rPr>
          <w:rFonts w:hint="eastAsia"/>
          <w:sz w:val="28"/>
          <w:szCs w:val="28"/>
        </w:rPr>
        <w:t>万美元</w:t>
      </w:r>
      <w:r>
        <w:rPr>
          <w:sz w:val="28"/>
          <w:szCs w:val="28"/>
        </w:rPr>
        <w:t xml:space="preserve">          D 800</w:t>
      </w:r>
      <w:r>
        <w:rPr>
          <w:rFonts w:hint="eastAsia"/>
          <w:sz w:val="28"/>
          <w:szCs w:val="28"/>
        </w:rPr>
        <w:t>万英镑</w:t>
      </w:r>
    </w:p>
    <w:p w14:paraId="687D0497">
      <w:pPr>
        <w:spacing w:line="480" w:lineRule="exact"/>
        <w:ind w:right="0" w:firstLine="560" w:firstLineChars="200"/>
        <w:rPr>
          <w:sz w:val="28"/>
          <w:szCs w:val="28"/>
        </w:rPr>
      </w:pPr>
      <w:r>
        <w:rPr>
          <w:sz w:val="28"/>
          <w:szCs w:val="28"/>
        </w:rPr>
        <w:t>93.1982</w:t>
      </w:r>
      <w:r>
        <w:rPr>
          <w:rFonts w:hint="eastAsia"/>
          <w:sz w:val="28"/>
          <w:szCs w:val="28"/>
        </w:rPr>
        <w:t>年，英阿马岛海战时，英国征用了大量民船改装为军用舰船或军用辅助舰船，其中英国所征用的民船数量约占英军参战舰艇数量的（</w:t>
      </w:r>
      <w:r>
        <w:rPr>
          <w:sz w:val="28"/>
          <w:szCs w:val="28"/>
        </w:rPr>
        <w:t xml:space="preserve">    </w:t>
      </w:r>
      <w:r>
        <w:rPr>
          <w:rFonts w:hint="eastAsia"/>
          <w:sz w:val="28"/>
          <w:szCs w:val="28"/>
        </w:rPr>
        <w:t>）。</w:t>
      </w:r>
      <w:r>
        <w:rPr>
          <w:sz w:val="28"/>
          <w:szCs w:val="28"/>
        </w:rPr>
        <w:t>C</w:t>
      </w:r>
    </w:p>
    <w:p w14:paraId="1F25F4D8">
      <w:pPr>
        <w:spacing w:line="480" w:lineRule="exact"/>
        <w:ind w:right="0" w:firstLine="560" w:firstLineChars="200"/>
        <w:rPr>
          <w:sz w:val="28"/>
          <w:szCs w:val="28"/>
        </w:rPr>
      </w:pPr>
      <w:r>
        <w:rPr>
          <w:sz w:val="28"/>
          <w:szCs w:val="28"/>
        </w:rPr>
        <w:t>A 1/3          B  1/2          C 2/3          D 3/4</w:t>
      </w:r>
    </w:p>
    <w:p w14:paraId="0E2EB81F">
      <w:pPr>
        <w:spacing w:line="480" w:lineRule="exact"/>
        <w:ind w:right="0" w:firstLine="560" w:firstLineChars="200"/>
        <w:rPr>
          <w:sz w:val="28"/>
          <w:szCs w:val="28"/>
        </w:rPr>
      </w:pPr>
      <w:r>
        <w:rPr>
          <w:sz w:val="28"/>
          <w:szCs w:val="28"/>
        </w:rPr>
        <w:t>94.2011</w:t>
      </w:r>
      <w:r>
        <w:rPr>
          <w:rFonts w:hint="eastAsia"/>
          <w:sz w:val="28"/>
          <w:szCs w:val="28"/>
        </w:rPr>
        <w:t>年</w:t>
      </w:r>
      <w:r>
        <w:rPr>
          <w:sz w:val="28"/>
          <w:szCs w:val="28"/>
        </w:rPr>
        <w:t>9</w:t>
      </w:r>
      <w:r>
        <w:rPr>
          <w:rFonts w:hint="eastAsia"/>
          <w:sz w:val="28"/>
          <w:szCs w:val="28"/>
        </w:rPr>
        <w:t>月</w:t>
      </w:r>
      <w:r>
        <w:rPr>
          <w:sz w:val="28"/>
          <w:szCs w:val="28"/>
        </w:rPr>
        <w:t>9</w:t>
      </w:r>
      <w:r>
        <w:rPr>
          <w:rFonts w:hint="eastAsia"/>
          <w:sz w:val="28"/>
          <w:szCs w:val="28"/>
        </w:rPr>
        <w:t>日</w:t>
      </w:r>
      <w:r>
        <w:rPr>
          <w:sz w:val="28"/>
          <w:szCs w:val="28"/>
        </w:rPr>
        <w:t>-10</w:t>
      </w:r>
      <w:r>
        <w:rPr>
          <w:rFonts w:hint="eastAsia"/>
          <w:sz w:val="28"/>
          <w:szCs w:val="28"/>
        </w:rPr>
        <w:t>日，俄罗斯海军（</w:t>
      </w:r>
      <w:r>
        <w:rPr>
          <w:sz w:val="28"/>
          <w:szCs w:val="28"/>
        </w:rPr>
        <w:t xml:space="preserve">    </w:t>
      </w:r>
      <w:r>
        <w:rPr>
          <w:rFonts w:hint="eastAsia"/>
          <w:sz w:val="28"/>
          <w:szCs w:val="28"/>
        </w:rPr>
        <w:t>）艘军舰穿越了俄日交界的宗谷海峡，从日本海一侧航行至鄂霍茨克海，在俄罗斯南千岛群岛以北海域进行反潜演习。</w:t>
      </w:r>
      <w:r>
        <w:rPr>
          <w:sz w:val="28"/>
          <w:szCs w:val="28"/>
        </w:rPr>
        <w:t>B</w:t>
      </w:r>
    </w:p>
    <w:p w14:paraId="315A32D6">
      <w:pPr>
        <w:spacing w:line="480" w:lineRule="exact"/>
        <w:ind w:right="0" w:firstLine="560" w:firstLineChars="200"/>
        <w:rPr>
          <w:sz w:val="28"/>
          <w:szCs w:val="28"/>
        </w:rPr>
      </w:pPr>
      <w:r>
        <w:rPr>
          <w:sz w:val="28"/>
          <w:szCs w:val="28"/>
        </w:rPr>
        <w:t>A 22          B 24          C 25          D 26</w:t>
      </w:r>
    </w:p>
    <w:p w14:paraId="6C5D10B5">
      <w:pPr>
        <w:spacing w:line="480" w:lineRule="exact"/>
        <w:ind w:right="0" w:firstLine="560" w:firstLineChars="200"/>
        <w:rPr>
          <w:sz w:val="28"/>
          <w:szCs w:val="28"/>
        </w:rPr>
      </w:pPr>
      <w:r>
        <w:rPr>
          <w:sz w:val="28"/>
          <w:szCs w:val="28"/>
        </w:rPr>
        <w:t>95.</w:t>
      </w:r>
      <w:r>
        <w:rPr>
          <w:rFonts w:hint="eastAsia"/>
          <w:sz w:val="28"/>
          <w:szCs w:val="28"/>
        </w:rPr>
        <w:t>“狄多”级巡洋舰是英国在二战期间建造的轻型防空巡洋舰，该级舰累计建造并服役了（</w:t>
      </w:r>
      <w:r>
        <w:rPr>
          <w:sz w:val="28"/>
          <w:szCs w:val="28"/>
        </w:rPr>
        <w:t xml:space="preserve">    </w:t>
      </w:r>
      <w:r>
        <w:rPr>
          <w:rFonts w:hint="eastAsia"/>
          <w:sz w:val="28"/>
          <w:szCs w:val="28"/>
        </w:rPr>
        <w:t>）艘。</w:t>
      </w:r>
      <w:r>
        <w:rPr>
          <w:sz w:val="28"/>
          <w:szCs w:val="28"/>
        </w:rPr>
        <w:t>C</w:t>
      </w:r>
    </w:p>
    <w:p w14:paraId="4956EF35">
      <w:pPr>
        <w:spacing w:line="480" w:lineRule="exact"/>
        <w:ind w:right="0" w:firstLine="560" w:firstLineChars="200"/>
        <w:rPr>
          <w:sz w:val="28"/>
          <w:szCs w:val="28"/>
        </w:rPr>
      </w:pPr>
      <w:r>
        <w:rPr>
          <w:sz w:val="28"/>
          <w:szCs w:val="28"/>
        </w:rPr>
        <w:t>A 10          B 13          C 16          D 18</w:t>
      </w:r>
    </w:p>
    <w:p w14:paraId="27239D0C">
      <w:pPr>
        <w:spacing w:line="480" w:lineRule="exact"/>
        <w:ind w:right="0" w:firstLine="560" w:firstLineChars="200"/>
        <w:rPr>
          <w:sz w:val="28"/>
          <w:szCs w:val="28"/>
        </w:rPr>
      </w:pPr>
      <w:r>
        <w:rPr>
          <w:sz w:val="28"/>
          <w:szCs w:val="28"/>
        </w:rPr>
        <w:t>96.</w:t>
      </w:r>
      <w:r>
        <w:rPr>
          <w:rFonts w:hint="eastAsia"/>
          <w:sz w:val="28"/>
          <w:szCs w:val="28"/>
        </w:rPr>
        <w:t>“快速”（或称“确捷”）级巡洋舰是英国在二战期间建造的轻型巡洋舰，其设计是在“斐济”级巡洋舰的基础上进行修改的，该级巡洋舰又细可分为“快速”级和“华丽”级，两级舰武器和排水量略有不同，其中“快速”级装备的武器有（</w:t>
      </w:r>
      <w:r>
        <w:rPr>
          <w:sz w:val="28"/>
          <w:szCs w:val="28"/>
        </w:rPr>
        <w:t xml:space="preserve">    </w:t>
      </w:r>
      <w:r>
        <w:rPr>
          <w:rFonts w:hint="eastAsia"/>
          <w:sz w:val="28"/>
          <w:szCs w:val="28"/>
        </w:rPr>
        <w:t>）。</w:t>
      </w:r>
      <w:r>
        <w:rPr>
          <w:sz w:val="28"/>
          <w:szCs w:val="28"/>
        </w:rPr>
        <w:t xml:space="preserve">A </w:t>
      </w:r>
    </w:p>
    <w:p w14:paraId="1C4C9234">
      <w:pPr>
        <w:spacing w:line="480" w:lineRule="exact"/>
        <w:ind w:right="0" w:firstLine="560" w:firstLineChars="200"/>
        <w:rPr>
          <w:sz w:val="28"/>
          <w:szCs w:val="28"/>
        </w:rPr>
      </w:pPr>
      <w:r>
        <w:rPr>
          <w:sz w:val="28"/>
          <w:szCs w:val="28"/>
        </w:rPr>
        <w:t>A 3</w:t>
      </w:r>
      <w:r>
        <w:rPr>
          <w:rFonts w:hint="eastAsia"/>
          <w:sz w:val="28"/>
          <w:szCs w:val="28"/>
        </w:rPr>
        <w:t>座三联装</w:t>
      </w:r>
      <w:r>
        <w:rPr>
          <w:sz w:val="28"/>
          <w:szCs w:val="28"/>
        </w:rPr>
        <w:t>152</w:t>
      </w:r>
      <w:r>
        <w:rPr>
          <w:rFonts w:hint="eastAsia"/>
          <w:sz w:val="28"/>
          <w:szCs w:val="28"/>
        </w:rPr>
        <w:t>毫米口径的主炮、</w:t>
      </w:r>
      <w:r>
        <w:rPr>
          <w:sz w:val="28"/>
          <w:szCs w:val="28"/>
        </w:rPr>
        <w:t>5</w:t>
      </w:r>
      <w:r>
        <w:rPr>
          <w:rFonts w:hint="eastAsia"/>
          <w:sz w:val="28"/>
          <w:szCs w:val="28"/>
        </w:rPr>
        <w:t>座双联装</w:t>
      </w:r>
      <w:r>
        <w:rPr>
          <w:sz w:val="28"/>
          <w:szCs w:val="28"/>
        </w:rPr>
        <w:t>102</w:t>
      </w:r>
      <w:r>
        <w:rPr>
          <w:rFonts w:hint="eastAsia"/>
          <w:sz w:val="28"/>
          <w:szCs w:val="28"/>
        </w:rPr>
        <w:t>毫米口径的高平炮、</w:t>
      </w:r>
      <w:r>
        <w:rPr>
          <w:sz w:val="28"/>
          <w:szCs w:val="28"/>
        </w:rPr>
        <w:t>4</w:t>
      </w:r>
      <w:r>
        <w:rPr>
          <w:rFonts w:hint="eastAsia"/>
          <w:sz w:val="28"/>
          <w:szCs w:val="28"/>
        </w:rPr>
        <w:t>座四联装</w:t>
      </w:r>
      <w:r>
        <w:rPr>
          <w:sz w:val="28"/>
          <w:szCs w:val="28"/>
        </w:rPr>
        <w:t>40</w:t>
      </w:r>
      <w:r>
        <w:rPr>
          <w:rFonts w:hint="eastAsia"/>
          <w:sz w:val="28"/>
          <w:szCs w:val="28"/>
        </w:rPr>
        <w:t>毫米口径的高抛、</w:t>
      </w:r>
      <w:r>
        <w:rPr>
          <w:sz w:val="28"/>
          <w:szCs w:val="28"/>
        </w:rPr>
        <w:t>22</w:t>
      </w:r>
      <w:r>
        <w:rPr>
          <w:rFonts w:hint="eastAsia"/>
          <w:sz w:val="28"/>
          <w:szCs w:val="28"/>
        </w:rPr>
        <w:t>座</w:t>
      </w:r>
      <w:r>
        <w:rPr>
          <w:sz w:val="28"/>
          <w:szCs w:val="28"/>
        </w:rPr>
        <w:t>20</w:t>
      </w:r>
      <w:r>
        <w:rPr>
          <w:rFonts w:hint="eastAsia"/>
          <w:sz w:val="28"/>
          <w:szCs w:val="28"/>
        </w:rPr>
        <w:t>毫米口径的高炮、</w:t>
      </w:r>
      <w:r>
        <w:rPr>
          <w:sz w:val="28"/>
          <w:szCs w:val="28"/>
        </w:rPr>
        <w:t>2</w:t>
      </w:r>
      <w:r>
        <w:rPr>
          <w:rFonts w:hint="eastAsia"/>
          <w:sz w:val="28"/>
          <w:szCs w:val="28"/>
        </w:rPr>
        <w:t>具三联装</w:t>
      </w:r>
      <w:r>
        <w:rPr>
          <w:sz w:val="28"/>
          <w:szCs w:val="28"/>
        </w:rPr>
        <w:t>533</w:t>
      </w:r>
      <w:r>
        <w:rPr>
          <w:rFonts w:hint="eastAsia"/>
          <w:sz w:val="28"/>
          <w:szCs w:val="28"/>
        </w:rPr>
        <w:t>毫米口径的鱼雷发射管</w:t>
      </w:r>
    </w:p>
    <w:p w14:paraId="40919B40">
      <w:pPr>
        <w:spacing w:line="480" w:lineRule="exact"/>
        <w:ind w:right="0" w:firstLine="560" w:firstLineChars="200"/>
        <w:rPr>
          <w:sz w:val="28"/>
          <w:szCs w:val="28"/>
        </w:rPr>
      </w:pPr>
      <w:r>
        <w:rPr>
          <w:sz w:val="28"/>
          <w:szCs w:val="28"/>
        </w:rPr>
        <w:t>B 2</w:t>
      </w:r>
      <w:r>
        <w:rPr>
          <w:rFonts w:hint="eastAsia"/>
          <w:sz w:val="28"/>
          <w:szCs w:val="28"/>
        </w:rPr>
        <w:t>座双联装</w:t>
      </w:r>
      <w:r>
        <w:rPr>
          <w:sz w:val="28"/>
          <w:szCs w:val="28"/>
        </w:rPr>
        <w:t>152</w:t>
      </w:r>
      <w:r>
        <w:rPr>
          <w:rFonts w:hint="eastAsia"/>
          <w:sz w:val="28"/>
          <w:szCs w:val="28"/>
        </w:rPr>
        <w:t>毫米口径的主炮、</w:t>
      </w:r>
      <w:r>
        <w:rPr>
          <w:sz w:val="28"/>
          <w:szCs w:val="28"/>
        </w:rPr>
        <w:t>4</w:t>
      </w:r>
      <w:r>
        <w:rPr>
          <w:rFonts w:hint="eastAsia"/>
          <w:sz w:val="28"/>
          <w:szCs w:val="28"/>
        </w:rPr>
        <w:t>座三联装</w:t>
      </w:r>
      <w:r>
        <w:rPr>
          <w:sz w:val="28"/>
          <w:szCs w:val="28"/>
        </w:rPr>
        <w:t>76</w:t>
      </w:r>
      <w:r>
        <w:rPr>
          <w:rFonts w:hint="eastAsia"/>
          <w:sz w:val="28"/>
          <w:szCs w:val="28"/>
        </w:rPr>
        <w:t>毫米口径的高平炮、</w:t>
      </w:r>
      <w:r>
        <w:rPr>
          <w:sz w:val="28"/>
          <w:szCs w:val="28"/>
        </w:rPr>
        <w:t>5</w:t>
      </w:r>
      <w:r>
        <w:rPr>
          <w:rFonts w:hint="eastAsia"/>
          <w:sz w:val="28"/>
          <w:szCs w:val="28"/>
        </w:rPr>
        <w:t>座四联装</w:t>
      </w:r>
      <w:r>
        <w:rPr>
          <w:sz w:val="28"/>
          <w:szCs w:val="28"/>
        </w:rPr>
        <w:t>40</w:t>
      </w:r>
      <w:r>
        <w:rPr>
          <w:rFonts w:hint="eastAsia"/>
          <w:sz w:val="28"/>
          <w:szCs w:val="28"/>
        </w:rPr>
        <w:t>毫米口径的高抛、</w:t>
      </w:r>
      <w:r>
        <w:rPr>
          <w:sz w:val="28"/>
          <w:szCs w:val="28"/>
        </w:rPr>
        <w:t>20</w:t>
      </w:r>
      <w:r>
        <w:rPr>
          <w:rFonts w:hint="eastAsia"/>
          <w:sz w:val="28"/>
          <w:szCs w:val="28"/>
        </w:rPr>
        <w:t>座</w:t>
      </w:r>
      <w:r>
        <w:rPr>
          <w:sz w:val="28"/>
          <w:szCs w:val="28"/>
        </w:rPr>
        <w:t>20</w:t>
      </w:r>
      <w:r>
        <w:rPr>
          <w:rFonts w:hint="eastAsia"/>
          <w:sz w:val="28"/>
          <w:szCs w:val="28"/>
        </w:rPr>
        <w:t>毫米口径的高炮、</w:t>
      </w:r>
      <w:r>
        <w:rPr>
          <w:sz w:val="28"/>
          <w:szCs w:val="28"/>
        </w:rPr>
        <w:t>2</w:t>
      </w:r>
      <w:r>
        <w:rPr>
          <w:rFonts w:hint="eastAsia"/>
          <w:sz w:val="28"/>
          <w:szCs w:val="28"/>
        </w:rPr>
        <w:t>具三联装</w:t>
      </w:r>
      <w:r>
        <w:rPr>
          <w:sz w:val="28"/>
          <w:szCs w:val="28"/>
        </w:rPr>
        <w:t>533</w:t>
      </w:r>
      <w:r>
        <w:rPr>
          <w:rFonts w:hint="eastAsia"/>
          <w:sz w:val="28"/>
          <w:szCs w:val="28"/>
        </w:rPr>
        <w:t>毫米口径的鱼雷发射管</w:t>
      </w:r>
    </w:p>
    <w:p w14:paraId="2CFDAF3B">
      <w:pPr>
        <w:spacing w:line="480" w:lineRule="exact"/>
        <w:ind w:right="0" w:firstLine="560" w:firstLineChars="200"/>
        <w:rPr>
          <w:sz w:val="28"/>
          <w:szCs w:val="28"/>
        </w:rPr>
      </w:pPr>
      <w:r>
        <w:rPr>
          <w:sz w:val="28"/>
          <w:szCs w:val="28"/>
        </w:rPr>
        <w:t>C 2</w:t>
      </w:r>
      <w:r>
        <w:rPr>
          <w:rFonts w:hint="eastAsia"/>
          <w:sz w:val="28"/>
          <w:szCs w:val="28"/>
        </w:rPr>
        <w:t>座双联装</w:t>
      </w:r>
      <w:r>
        <w:rPr>
          <w:sz w:val="28"/>
          <w:szCs w:val="28"/>
        </w:rPr>
        <w:t>152</w:t>
      </w:r>
      <w:r>
        <w:rPr>
          <w:rFonts w:hint="eastAsia"/>
          <w:sz w:val="28"/>
          <w:szCs w:val="28"/>
        </w:rPr>
        <w:t>毫米口径的主炮、</w:t>
      </w:r>
      <w:r>
        <w:rPr>
          <w:sz w:val="28"/>
          <w:szCs w:val="28"/>
        </w:rPr>
        <w:t>4</w:t>
      </w:r>
      <w:r>
        <w:rPr>
          <w:rFonts w:hint="eastAsia"/>
          <w:sz w:val="28"/>
          <w:szCs w:val="28"/>
        </w:rPr>
        <w:t>座三联装</w:t>
      </w:r>
      <w:r>
        <w:rPr>
          <w:sz w:val="28"/>
          <w:szCs w:val="28"/>
        </w:rPr>
        <w:t>76</w:t>
      </w:r>
      <w:r>
        <w:rPr>
          <w:rFonts w:hint="eastAsia"/>
          <w:sz w:val="28"/>
          <w:szCs w:val="28"/>
        </w:rPr>
        <w:t>毫米口径的高平炮、</w:t>
      </w:r>
      <w:r>
        <w:rPr>
          <w:sz w:val="28"/>
          <w:szCs w:val="28"/>
        </w:rPr>
        <w:t>5</w:t>
      </w:r>
      <w:r>
        <w:rPr>
          <w:rFonts w:hint="eastAsia"/>
          <w:sz w:val="28"/>
          <w:szCs w:val="28"/>
        </w:rPr>
        <w:t>座三联装</w:t>
      </w:r>
      <w:r>
        <w:rPr>
          <w:sz w:val="28"/>
          <w:szCs w:val="28"/>
        </w:rPr>
        <w:t>40</w:t>
      </w:r>
      <w:r>
        <w:rPr>
          <w:rFonts w:hint="eastAsia"/>
          <w:sz w:val="28"/>
          <w:szCs w:val="28"/>
        </w:rPr>
        <w:t>毫米口径的高抛、</w:t>
      </w:r>
      <w:r>
        <w:rPr>
          <w:sz w:val="28"/>
          <w:szCs w:val="28"/>
        </w:rPr>
        <w:t>20</w:t>
      </w:r>
      <w:r>
        <w:rPr>
          <w:rFonts w:hint="eastAsia"/>
          <w:sz w:val="28"/>
          <w:szCs w:val="28"/>
        </w:rPr>
        <w:t>座</w:t>
      </w:r>
      <w:r>
        <w:rPr>
          <w:sz w:val="28"/>
          <w:szCs w:val="28"/>
        </w:rPr>
        <w:t>20</w:t>
      </w:r>
      <w:r>
        <w:rPr>
          <w:rFonts w:hint="eastAsia"/>
          <w:sz w:val="28"/>
          <w:szCs w:val="28"/>
        </w:rPr>
        <w:t>毫米口径的高炮、</w:t>
      </w:r>
      <w:r>
        <w:rPr>
          <w:sz w:val="28"/>
          <w:szCs w:val="28"/>
        </w:rPr>
        <w:t>2</w:t>
      </w:r>
      <w:r>
        <w:rPr>
          <w:rFonts w:hint="eastAsia"/>
          <w:sz w:val="28"/>
          <w:szCs w:val="28"/>
        </w:rPr>
        <w:t>具三联装</w:t>
      </w:r>
      <w:r>
        <w:rPr>
          <w:sz w:val="28"/>
          <w:szCs w:val="28"/>
        </w:rPr>
        <w:t>533</w:t>
      </w:r>
      <w:r>
        <w:rPr>
          <w:rFonts w:hint="eastAsia"/>
          <w:sz w:val="28"/>
          <w:szCs w:val="28"/>
        </w:rPr>
        <w:t>毫米口径的鱼雷发射管</w:t>
      </w:r>
    </w:p>
    <w:p w14:paraId="1B384121">
      <w:pPr>
        <w:spacing w:line="480" w:lineRule="exact"/>
        <w:ind w:right="0" w:firstLine="560" w:firstLineChars="200"/>
        <w:rPr>
          <w:sz w:val="28"/>
          <w:szCs w:val="28"/>
        </w:rPr>
      </w:pPr>
      <w:r>
        <w:rPr>
          <w:sz w:val="28"/>
          <w:szCs w:val="28"/>
        </w:rPr>
        <w:t>D 3</w:t>
      </w:r>
      <w:r>
        <w:rPr>
          <w:rFonts w:hint="eastAsia"/>
          <w:sz w:val="28"/>
          <w:szCs w:val="28"/>
        </w:rPr>
        <w:t>座双联装</w:t>
      </w:r>
      <w:r>
        <w:rPr>
          <w:sz w:val="28"/>
          <w:szCs w:val="28"/>
        </w:rPr>
        <w:t>152</w:t>
      </w:r>
      <w:r>
        <w:rPr>
          <w:rFonts w:hint="eastAsia"/>
          <w:sz w:val="28"/>
          <w:szCs w:val="28"/>
        </w:rPr>
        <w:t>毫米口径的主炮、</w:t>
      </w:r>
      <w:r>
        <w:rPr>
          <w:sz w:val="28"/>
          <w:szCs w:val="28"/>
        </w:rPr>
        <w:t>4</w:t>
      </w:r>
      <w:r>
        <w:rPr>
          <w:rFonts w:hint="eastAsia"/>
          <w:sz w:val="28"/>
          <w:szCs w:val="28"/>
        </w:rPr>
        <w:t>座三联装</w:t>
      </w:r>
      <w:r>
        <w:rPr>
          <w:sz w:val="28"/>
          <w:szCs w:val="28"/>
        </w:rPr>
        <w:t>102</w:t>
      </w:r>
      <w:r>
        <w:rPr>
          <w:rFonts w:hint="eastAsia"/>
          <w:sz w:val="28"/>
          <w:szCs w:val="28"/>
        </w:rPr>
        <w:t>毫米口径的高平炮、</w:t>
      </w:r>
      <w:r>
        <w:rPr>
          <w:sz w:val="28"/>
          <w:szCs w:val="28"/>
        </w:rPr>
        <w:t>5</w:t>
      </w:r>
      <w:r>
        <w:rPr>
          <w:rFonts w:hint="eastAsia"/>
          <w:sz w:val="28"/>
          <w:szCs w:val="28"/>
        </w:rPr>
        <w:t>座三联装</w:t>
      </w:r>
      <w:r>
        <w:rPr>
          <w:sz w:val="28"/>
          <w:szCs w:val="28"/>
        </w:rPr>
        <w:t>40</w:t>
      </w:r>
      <w:r>
        <w:rPr>
          <w:rFonts w:hint="eastAsia"/>
          <w:sz w:val="28"/>
          <w:szCs w:val="28"/>
        </w:rPr>
        <w:t>毫米口径的高抛、</w:t>
      </w:r>
      <w:r>
        <w:rPr>
          <w:sz w:val="28"/>
          <w:szCs w:val="28"/>
        </w:rPr>
        <w:t>22</w:t>
      </w:r>
      <w:r>
        <w:rPr>
          <w:rFonts w:hint="eastAsia"/>
          <w:sz w:val="28"/>
          <w:szCs w:val="28"/>
        </w:rPr>
        <w:t>座</w:t>
      </w:r>
      <w:r>
        <w:rPr>
          <w:sz w:val="28"/>
          <w:szCs w:val="28"/>
        </w:rPr>
        <w:t>20</w:t>
      </w:r>
      <w:r>
        <w:rPr>
          <w:rFonts w:hint="eastAsia"/>
          <w:sz w:val="28"/>
          <w:szCs w:val="28"/>
        </w:rPr>
        <w:t>毫米口径的高炮、</w:t>
      </w:r>
      <w:r>
        <w:rPr>
          <w:sz w:val="28"/>
          <w:szCs w:val="28"/>
        </w:rPr>
        <w:t>2</w:t>
      </w:r>
      <w:r>
        <w:rPr>
          <w:rFonts w:hint="eastAsia"/>
          <w:sz w:val="28"/>
          <w:szCs w:val="28"/>
        </w:rPr>
        <w:t>具三联装</w:t>
      </w:r>
      <w:r>
        <w:rPr>
          <w:sz w:val="28"/>
          <w:szCs w:val="28"/>
        </w:rPr>
        <w:t>533</w:t>
      </w:r>
      <w:r>
        <w:rPr>
          <w:rFonts w:hint="eastAsia"/>
          <w:sz w:val="28"/>
          <w:szCs w:val="28"/>
        </w:rPr>
        <w:t>毫米口径的鱼雷发射管</w:t>
      </w:r>
    </w:p>
    <w:p w14:paraId="58274888">
      <w:pPr>
        <w:spacing w:line="480" w:lineRule="exact"/>
        <w:ind w:right="0" w:firstLine="560" w:firstLineChars="200"/>
        <w:rPr>
          <w:sz w:val="28"/>
          <w:szCs w:val="28"/>
        </w:rPr>
      </w:pPr>
      <w:r>
        <w:rPr>
          <w:sz w:val="28"/>
          <w:szCs w:val="28"/>
        </w:rPr>
        <w:t>97.1862</w:t>
      </w:r>
      <w:r>
        <w:rPr>
          <w:rFonts w:hint="eastAsia"/>
          <w:sz w:val="28"/>
          <w:szCs w:val="28"/>
        </w:rPr>
        <w:t>年</w:t>
      </w:r>
      <w:r>
        <w:rPr>
          <w:sz w:val="28"/>
          <w:szCs w:val="28"/>
        </w:rPr>
        <w:t>3</w:t>
      </w:r>
      <w:r>
        <w:rPr>
          <w:rFonts w:hint="eastAsia"/>
          <w:sz w:val="28"/>
          <w:szCs w:val="28"/>
        </w:rPr>
        <w:t>月</w:t>
      </w:r>
      <w:r>
        <w:rPr>
          <w:sz w:val="28"/>
          <w:szCs w:val="28"/>
        </w:rPr>
        <w:t>8</w:t>
      </w:r>
      <w:r>
        <w:rPr>
          <w:rFonts w:hint="eastAsia"/>
          <w:sz w:val="28"/>
          <w:szCs w:val="28"/>
        </w:rPr>
        <w:t>日，美国内战期间，南方军队的“弗吉尼亚”号在汉普顿锚地与北方军队的一支舰队相遇，爆发了蒸汽装甲舰的大战，在大战中南方海军的布坎南上校指挥“弗吉尼亚”号冲向了（</w:t>
      </w:r>
      <w:r>
        <w:rPr>
          <w:sz w:val="28"/>
          <w:szCs w:val="28"/>
        </w:rPr>
        <w:t xml:space="preserve">    </w:t>
      </w:r>
      <w:r>
        <w:rPr>
          <w:rFonts w:hint="eastAsia"/>
          <w:sz w:val="28"/>
          <w:szCs w:val="28"/>
        </w:rPr>
        <w:t>），并将其撞成碎片。</w:t>
      </w:r>
      <w:r>
        <w:rPr>
          <w:sz w:val="28"/>
          <w:szCs w:val="28"/>
        </w:rPr>
        <w:t>D</w:t>
      </w:r>
    </w:p>
    <w:p w14:paraId="7616766D">
      <w:pPr>
        <w:spacing w:line="480" w:lineRule="exact"/>
        <w:ind w:right="0" w:firstLine="560" w:firstLineChars="200"/>
        <w:rPr>
          <w:sz w:val="28"/>
          <w:szCs w:val="28"/>
        </w:rPr>
      </w:pPr>
      <w:r>
        <w:rPr>
          <w:sz w:val="28"/>
          <w:szCs w:val="28"/>
        </w:rPr>
        <w:t xml:space="preserve">A </w:t>
      </w:r>
      <w:r>
        <w:rPr>
          <w:rFonts w:hint="eastAsia"/>
          <w:sz w:val="28"/>
          <w:szCs w:val="28"/>
        </w:rPr>
        <w:t>“国会”号</w:t>
      </w:r>
      <w:r>
        <w:rPr>
          <w:sz w:val="28"/>
          <w:szCs w:val="28"/>
        </w:rPr>
        <w:t xml:space="preserve">            B </w:t>
      </w:r>
      <w:r>
        <w:rPr>
          <w:rFonts w:hint="eastAsia"/>
          <w:sz w:val="28"/>
          <w:szCs w:val="28"/>
        </w:rPr>
        <w:t>“明尼苏达”号</w:t>
      </w:r>
    </w:p>
    <w:p w14:paraId="56CA1873">
      <w:pPr>
        <w:spacing w:line="480" w:lineRule="exact"/>
        <w:ind w:right="0" w:firstLine="560" w:firstLineChars="200"/>
        <w:rPr>
          <w:sz w:val="28"/>
          <w:szCs w:val="28"/>
        </w:rPr>
      </w:pPr>
      <w:r>
        <w:rPr>
          <w:sz w:val="28"/>
          <w:szCs w:val="28"/>
        </w:rPr>
        <w:t xml:space="preserve">C </w:t>
      </w:r>
      <w:r>
        <w:rPr>
          <w:rFonts w:hint="eastAsia"/>
          <w:sz w:val="28"/>
          <w:szCs w:val="28"/>
        </w:rPr>
        <w:t>“休斯顿”号</w:t>
      </w:r>
      <w:r>
        <w:rPr>
          <w:sz w:val="28"/>
          <w:szCs w:val="28"/>
        </w:rPr>
        <w:t xml:space="preserve">          D </w:t>
      </w:r>
      <w:r>
        <w:rPr>
          <w:rFonts w:hint="eastAsia"/>
          <w:sz w:val="28"/>
          <w:szCs w:val="28"/>
        </w:rPr>
        <w:t>“坎伯兰”号</w:t>
      </w:r>
    </w:p>
    <w:p w14:paraId="2218E080">
      <w:pPr>
        <w:spacing w:line="480" w:lineRule="exact"/>
        <w:ind w:right="0" w:firstLine="560" w:firstLineChars="200"/>
        <w:rPr>
          <w:sz w:val="28"/>
          <w:szCs w:val="28"/>
        </w:rPr>
      </w:pPr>
      <w:r>
        <w:rPr>
          <w:sz w:val="28"/>
          <w:szCs w:val="28"/>
        </w:rPr>
        <w:t>98.</w:t>
      </w:r>
      <w:r>
        <w:rPr>
          <w:rFonts w:hint="eastAsia"/>
          <w:sz w:val="28"/>
          <w:szCs w:val="28"/>
        </w:rPr>
        <w:t>炮塔炮是</w:t>
      </w:r>
      <w:r>
        <w:rPr>
          <w:sz w:val="28"/>
          <w:szCs w:val="28"/>
        </w:rPr>
        <w:t>19</w:t>
      </w:r>
      <w:r>
        <w:rPr>
          <w:rFonts w:hint="eastAsia"/>
          <w:sz w:val="28"/>
          <w:szCs w:val="28"/>
        </w:rPr>
        <w:t>世纪的一项重大武器革新，在炮塔炮使用的早期意味着小型战舰也能对付大型战舰了。</w:t>
      </w:r>
      <w:r>
        <w:rPr>
          <w:sz w:val="28"/>
          <w:szCs w:val="28"/>
        </w:rPr>
        <w:t>1962</w:t>
      </w:r>
      <w:r>
        <w:rPr>
          <w:rFonts w:hint="eastAsia"/>
          <w:sz w:val="28"/>
          <w:szCs w:val="28"/>
        </w:rPr>
        <w:t>年</w:t>
      </w:r>
      <w:r>
        <w:rPr>
          <w:sz w:val="28"/>
          <w:szCs w:val="28"/>
        </w:rPr>
        <w:t>3</w:t>
      </w:r>
      <w:r>
        <w:rPr>
          <w:rFonts w:hint="eastAsia"/>
          <w:sz w:val="28"/>
          <w:szCs w:val="28"/>
        </w:rPr>
        <w:t>月</w:t>
      </w:r>
      <w:r>
        <w:rPr>
          <w:sz w:val="28"/>
          <w:szCs w:val="28"/>
        </w:rPr>
        <w:t>9</w:t>
      </w:r>
      <w:r>
        <w:rPr>
          <w:rFonts w:hint="eastAsia"/>
          <w:sz w:val="28"/>
          <w:szCs w:val="28"/>
        </w:rPr>
        <w:t>日，曾与世界上第一艘装备炮塔炮的军舰在海面上激战了</w:t>
      </w:r>
      <w:r>
        <w:rPr>
          <w:sz w:val="28"/>
          <w:szCs w:val="28"/>
        </w:rPr>
        <w:t>4</w:t>
      </w:r>
      <w:r>
        <w:rPr>
          <w:rFonts w:hint="eastAsia"/>
          <w:sz w:val="28"/>
          <w:szCs w:val="28"/>
        </w:rPr>
        <w:t>个多小时，难分胜负，后因炮弹用完后撤退的是（</w:t>
      </w:r>
      <w:r>
        <w:rPr>
          <w:sz w:val="28"/>
          <w:szCs w:val="28"/>
        </w:rPr>
        <w:t xml:space="preserve">    </w:t>
      </w:r>
      <w:r>
        <w:rPr>
          <w:rFonts w:hint="eastAsia"/>
          <w:sz w:val="28"/>
          <w:szCs w:val="28"/>
        </w:rPr>
        <w:t>）。</w:t>
      </w:r>
      <w:r>
        <w:rPr>
          <w:sz w:val="28"/>
          <w:szCs w:val="28"/>
        </w:rPr>
        <w:t>A</w:t>
      </w:r>
    </w:p>
    <w:p w14:paraId="2F69577B">
      <w:pPr>
        <w:spacing w:line="480" w:lineRule="exact"/>
        <w:ind w:right="0" w:firstLine="560" w:firstLineChars="200"/>
        <w:rPr>
          <w:sz w:val="28"/>
          <w:szCs w:val="28"/>
        </w:rPr>
      </w:pPr>
      <w:r>
        <w:rPr>
          <w:sz w:val="28"/>
          <w:szCs w:val="28"/>
        </w:rPr>
        <w:t xml:space="preserve">A </w:t>
      </w:r>
      <w:r>
        <w:rPr>
          <w:rFonts w:hint="eastAsia"/>
          <w:sz w:val="28"/>
          <w:szCs w:val="28"/>
        </w:rPr>
        <w:t>“弗吉尼亚”号</w:t>
      </w:r>
      <w:r>
        <w:rPr>
          <w:sz w:val="28"/>
          <w:szCs w:val="28"/>
        </w:rPr>
        <w:t xml:space="preserve">          B </w:t>
      </w:r>
      <w:r>
        <w:rPr>
          <w:rFonts w:hint="eastAsia"/>
          <w:sz w:val="28"/>
          <w:szCs w:val="28"/>
        </w:rPr>
        <w:t>“莫尼特”号</w:t>
      </w:r>
    </w:p>
    <w:p w14:paraId="774DE05F">
      <w:pPr>
        <w:spacing w:line="480" w:lineRule="exact"/>
        <w:ind w:right="0" w:firstLine="560" w:firstLineChars="200"/>
        <w:rPr>
          <w:sz w:val="28"/>
          <w:szCs w:val="28"/>
        </w:rPr>
      </w:pPr>
      <w:r>
        <w:rPr>
          <w:sz w:val="28"/>
          <w:szCs w:val="28"/>
        </w:rPr>
        <w:t xml:space="preserve">C </w:t>
      </w:r>
      <w:r>
        <w:rPr>
          <w:rFonts w:hint="eastAsia"/>
          <w:sz w:val="28"/>
          <w:szCs w:val="28"/>
        </w:rPr>
        <w:t>“明尼苏达”号</w:t>
      </w:r>
      <w:r>
        <w:rPr>
          <w:sz w:val="28"/>
          <w:szCs w:val="28"/>
        </w:rPr>
        <w:t xml:space="preserve">          D </w:t>
      </w:r>
      <w:r>
        <w:rPr>
          <w:rFonts w:hint="eastAsia"/>
          <w:sz w:val="28"/>
          <w:szCs w:val="28"/>
        </w:rPr>
        <w:t>“攻城雷”号</w:t>
      </w:r>
    </w:p>
    <w:p w14:paraId="01A5A2CA">
      <w:pPr>
        <w:spacing w:line="480" w:lineRule="exact"/>
        <w:ind w:right="0" w:firstLine="560" w:firstLineChars="200"/>
        <w:rPr>
          <w:sz w:val="28"/>
          <w:szCs w:val="28"/>
        </w:rPr>
      </w:pPr>
      <w:r>
        <w:rPr>
          <w:sz w:val="28"/>
          <w:szCs w:val="28"/>
        </w:rPr>
        <w:t>99.1942</w:t>
      </w:r>
      <w:r>
        <w:rPr>
          <w:rFonts w:hint="eastAsia"/>
          <w:sz w:val="28"/>
          <w:szCs w:val="28"/>
        </w:rPr>
        <w:t>年</w:t>
      </w:r>
      <w:r>
        <w:rPr>
          <w:sz w:val="28"/>
          <w:szCs w:val="28"/>
        </w:rPr>
        <w:t>2</w:t>
      </w:r>
      <w:r>
        <w:rPr>
          <w:rFonts w:hint="eastAsia"/>
          <w:sz w:val="28"/>
          <w:szCs w:val="28"/>
        </w:rPr>
        <w:t>月，新型的舰首投掷刺猬弹武器——“乌贼”型深水炸弹发射器研制成功，该型深水炸弹发射器装备的第一艘军舰是（</w:t>
      </w:r>
      <w:r>
        <w:rPr>
          <w:sz w:val="28"/>
          <w:szCs w:val="28"/>
        </w:rPr>
        <w:t xml:space="preserve">    </w:t>
      </w:r>
      <w:r>
        <w:rPr>
          <w:rFonts w:hint="eastAsia"/>
          <w:sz w:val="28"/>
          <w:szCs w:val="28"/>
        </w:rPr>
        <w:t>）。</w:t>
      </w:r>
      <w:r>
        <w:rPr>
          <w:sz w:val="28"/>
          <w:szCs w:val="28"/>
        </w:rPr>
        <w:t>A</w:t>
      </w:r>
    </w:p>
    <w:p w14:paraId="4A62BFAD">
      <w:pPr>
        <w:spacing w:line="480" w:lineRule="exact"/>
        <w:ind w:right="0" w:firstLine="560" w:firstLineChars="200"/>
        <w:rPr>
          <w:sz w:val="28"/>
          <w:szCs w:val="28"/>
        </w:rPr>
      </w:pPr>
      <w:r>
        <w:rPr>
          <w:sz w:val="28"/>
          <w:szCs w:val="28"/>
        </w:rPr>
        <w:t xml:space="preserve">A </w:t>
      </w:r>
      <w:r>
        <w:rPr>
          <w:rFonts w:hint="eastAsia"/>
          <w:sz w:val="28"/>
          <w:szCs w:val="28"/>
        </w:rPr>
        <w:t>“哈德利堡”号</w:t>
      </w:r>
      <w:r>
        <w:rPr>
          <w:sz w:val="28"/>
          <w:szCs w:val="28"/>
        </w:rPr>
        <w:t xml:space="preserve">          B </w:t>
      </w:r>
      <w:r>
        <w:rPr>
          <w:rFonts w:hint="eastAsia"/>
          <w:sz w:val="28"/>
          <w:szCs w:val="28"/>
        </w:rPr>
        <w:t>“基林海湖”号</w:t>
      </w:r>
    </w:p>
    <w:p w14:paraId="496034B4">
      <w:pPr>
        <w:spacing w:line="480" w:lineRule="exact"/>
        <w:ind w:right="0" w:firstLine="560" w:firstLineChars="200"/>
        <w:rPr>
          <w:sz w:val="28"/>
          <w:szCs w:val="28"/>
        </w:rPr>
      </w:pPr>
      <w:r>
        <w:rPr>
          <w:sz w:val="28"/>
          <w:szCs w:val="28"/>
        </w:rPr>
        <w:t xml:space="preserve">C </w:t>
      </w:r>
      <w:r>
        <w:rPr>
          <w:rFonts w:hint="eastAsia"/>
          <w:sz w:val="28"/>
          <w:szCs w:val="28"/>
        </w:rPr>
        <w:t>“德里克堡”号</w:t>
      </w:r>
      <w:r>
        <w:rPr>
          <w:sz w:val="28"/>
          <w:szCs w:val="28"/>
        </w:rPr>
        <w:t xml:space="preserve">          D </w:t>
      </w:r>
      <w:r>
        <w:rPr>
          <w:rFonts w:hint="eastAsia"/>
          <w:sz w:val="28"/>
          <w:szCs w:val="28"/>
        </w:rPr>
        <w:t>“科伊赫湖”号</w:t>
      </w:r>
    </w:p>
    <w:p w14:paraId="0AD2AF11">
      <w:pPr>
        <w:spacing w:line="480" w:lineRule="exact"/>
        <w:ind w:right="0" w:firstLine="560" w:firstLineChars="200"/>
        <w:rPr>
          <w:sz w:val="28"/>
          <w:szCs w:val="28"/>
        </w:rPr>
      </w:pPr>
      <w:r>
        <w:rPr>
          <w:sz w:val="28"/>
          <w:szCs w:val="28"/>
        </w:rPr>
        <w:t>100.</w:t>
      </w:r>
      <w:r>
        <w:rPr>
          <w:rFonts w:hint="eastAsia"/>
          <w:sz w:val="28"/>
          <w:szCs w:val="28"/>
        </w:rPr>
        <w:t>（</w:t>
      </w:r>
      <w:r>
        <w:rPr>
          <w:sz w:val="28"/>
          <w:szCs w:val="28"/>
        </w:rPr>
        <w:t xml:space="preserve">    </w:t>
      </w:r>
      <w:r>
        <w:rPr>
          <w:rFonts w:hint="eastAsia"/>
          <w:sz w:val="28"/>
          <w:szCs w:val="28"/>
        </w:rPr>
        <w:t>），美国海军准将独卫发现一支西班牙小型炮艇中队停泊在马尼拉河，美海军战列舰向该炮艇中队开战，该西班牙炮舰中队全部被歼。此后的三个月，美舰队搭载陆军攻占了西班牙在菲律宾的殖民地、关岛以及加勒比岛。</w:t>
      </w:r>
      <w:r>
        <w:rPr>
          <w:sz w:val="28"/>
          <w:szCs w:val="28"/>
        </w:rPr>
        <w:t xml:space="preserve">C </w:t>
      </w:r>
    </w:p>
    <w:p w14:paraId="4F92D234">
      <w:pPr>
        <w:spacing w:line="480" w:lineRule="exact"/>
        <w:ind w:right="0" w:firstLine="560" w:firstLineChars="200"/>
        <w:rPr>
          <w:sz w:val="28"/>
          <w:szCs w:val="28"/>
        </w:rPr>
      </w:pPr>
      <w:r>
        <w:rPr>
          <w:sz w:val="28"/>
          <w:szCs w:val="28"/>
        </w:rPr>
        <w:t>A 1896</w:t>
      </w:r>
      <w:r>
        <w:rPr>
          <w:rFonts w:hint="eastAsia"/>
          <w:sz w:val="28"/>
          <w:szCs w:val="28"/>
        </w:rPr>
        <w:t>年</w:t>
      </w:r>
      <w:r>
        <w:rPr>
          <w:sz w:val="28"/>
          <w:szCs w:val="28"/>
        </w:rPr>
        <w:t>4</w:t>
      </w:r>
      <w:r>
        <w:rPr>
          <w:rFonts w:hint="eastAsia"/>
          <w:sz w:val="28"/>
          <w:szCs w:val="28"/>
        </w:rPr>
        <w:t>月</w:t>
      </w:r>
      <w:r>
        <w:rPr>
          <w:sz w:val="28"/>
          <w:szCs w:val="28"/>
        </w:rPr>
        <w:t>2</w:t>
      </w:r>
      <w:r>
        <w:rPr>
          <w:rFonts w:hint="eastAsia"/>
          <w:sz w:val="28"/>
          <w:szCs w:val="28"/>
        </w:rPr>
        <w:t>日</w:t>
      </w:r>
      <w:r>
        <w:rPr>
          <w:sz w:val="28"/>
          <w:szCs w:val="28"/>
        </w:rPr>
        <w:t xml:space="preserve">          B 1897</w:t>
      </w:r>
      <w:r>
        <w:rPr>
          <w:rFonts w:hint="eastAsia"/>
          <w:sz w:val="28"/>
          <w:szCs w:val="28"/>
        </w:rPr>
        <w:t>年</w:t>
      </w:r>
      <w:r>
        <w:rPr>
          <w:sz w:val="28"/>
          <w:szCs w:val="28"/>
        </w:rPr>
        <w:t>6</w:t>
      </w:r>
      <w:r>
        <w:rPr>
          <w:rFonts w:hint="eastAsia"/>
          <w:sz w:val="28"/>
          <w:szCs w:val="28"/>
        </w:rPr>
        <w:t>月</w:t>
      </w:r>
      <w:r>
        <w:rPr>
          <w:sz w:val="28"/>
          <w:szCs w:val="28"/>
        </w:rPr>
        <w:t>8</w:t>
      </w:r>
      <w:r>
        <w:rPr>
          <w:rFonts w:hint="eastAsia"/>
          <w:sz w:val="28"/>
          <w:szCs w:val="28"/>
        </w:rPr>
        <w:t>日</w:t>
      </w:r>
    </w:p>
    <w:p w14:paraId="4E96E31D">
      <w:pPr>
        <w:spacing w:line="480" w:lineRule="exact"/>
        <w:ind w:right="0" w:firstLine="560" w:firstLineChars="200"/>
        <w:rPr>
          <w:sz w:val="28"/>
          <w:szCs w:val="28"/>
        </w:rPr>
      </w:pPr>
      <w:r>
        <w:rPr>
          <w:sz w:val="28"/>
          <w:szCs w:val="28"/>
        </w:rPr>
        <w:t>C 1898</w:t>
      </w:r>
      <w:r>
        <w:rPr>
          <w:rFonts w:hint="eastAsia"/>
          <w:sz w:val="28"/>
          <w:szCs w:val="28"/>
        </w:rPr>
        <w:t>年</w:t>
      </w:r>
      <w:r>
        <w:rPr>
          <w:sz w:val="28"/>
          <w:szCs w:val="28"/>
        </w:rPr>
        <w:t>5</w:t>
      </w:r>
      <w:r>
        <w:rPr>
          <w:rFonts w:hint="eastAsia"/>
          <w:sz w:val="28"/>
          <w:szCs w:val="28"/>
        </w:rPr>
        <w:t>月</w:t>
      </w:r>
      <w:r>
        <w:rPr>
          <w:sz w:val="28"/>
          <w:szCs w:val="28"/>
        </w:rPr>
        <w:t>1</w:t>
      </w:r>
      <w:r>
        <w:rPr>
          <w:rFonts w:hint="eastAsia"/>
          <w:sz w:val="28"/>
          <w:szCs w:val="28"/>
        </w:rPr>
        <w:t>日</w:t>
      </w:r>
      <w:r>
        <w:rPr>
          <w:sz w:val="28"/>
          <w:szCs w:val="28"/>
        </w:rPr>
        <w:t xml:space="preserve">          D 1899</w:t>
      </w:r>
      <w:r>
        <w:rPr>
          <w:rFonts w:hint="eastAsia"/>
          <w:sz w:val="28"/>
          <w:szCs w:val="28"/>
        </w:rPr>
        <w:t>年</w:t>
      </w:r>
      <w:r>
        <w:rPr>
          <w:sz w:val="28"/>
          <w:szCs w:val="28"/>
        </w:rPr>
        <w:t>3</w:t>
      </w:r>
      <w:r>
        <w:rPr>
          <w:rFonts w:hint="eastAsia"/>
          <w:sz w:val="28"/>
          <w:szCs w:val="28"/>
        </w:rPr>
        <w:t>月</w:t>
      </w:r>
      <w:r>
        <w:rPr>
          <w:sz w:val="28"/>
          <w:szCs w:val="28"/>
        </w:rPr>
        <w:t>9</w:t>
      </w:r>
      <w:r>
        <w:rPr>
          <w:rFonts w:hint="eastAsia"/>
          <w:sz w:val="28"/>
          <w:szCs w:val="28"/>
        </w:rPr>
        <w:t>日</w:t>
      </w:r>
    </w:p>
    <w:p w14:paraId="0D93C1A8">
      <w:pPr>
        <w:spacing w:line="480" w:lineRule="exact"/>
        <w:ind w:right="0" w:firstLine="560" w:firstLineChars="200"/>
        <w:rPr>
          <w:sz w:val="28"/>
          <w:szCs w:val="28"/>
        </w:rPr>
      </w:pPr>
      <w:r>
        <w:rPr>
          <w:sz w:val="28"/>
          <w:szCs w:val="28"/>
        </w:rPr>
        <w:t>101.1892</w:t>
      </w:r>
      <w:r>
        <w:rPr>
          <w:rFonts w:hint="eastAsia"/>
          <w:sz w:val="28"/>
          <w:szCs w:val="28"/>
        </w:rPr>
        <w:t>年，英国建成了世界上第一艘钢制战列舰“皇家君主”号以及</w:t>
      </w:r>
      <w:r>
        <w:rPr>
          <w:sz w:val="28"/>
          <w:szCs w:val="28"/>
        </w:rPr>
        <w:t>7</w:t>
      </w:r>
      <w:r>
        <w:rPr>
          <w:rFonts w:hint="eastAsia"/>
          <w:sz w:val="28"/>
          <w:szCs w:val="28"/>
        </w:rPr>
        <w:t>艘钢制战列舰。“皇家君主”号上所装备的武器有（</w:t>
      </w:r>
      <w:r>
        <w:rPr>
          <w:sz w:val="28"/>
          <w:szCs w:val="28"/>
        </w:rPr>
        <w:t xml:space="preserve">    </w:t>
      </w:r>
      <w:r>
        <w:rPr>
          <w:rFonts w:hint="eastAsia"/>
          <w:sz w:val="28"/>
          <w:szCs w:val="28"/>
        </w:rPr>
        <w:t>）。</w:t>
      </w:r>
      <w:r>
        <w:rPr>
          <w:sz w:val="28"/>
          <w:szCs w:val="28"/>
        </w:rPr>
        <w:t>A</w:t>
      </w:r>
    </w:p>
    <w:p w14:paraId="7878EFA4">
      <w:pPr>
        <w:spacing w:line="480" w:lineRule="exact"/>
        <w:ind w:right="0" w:firstLine="560" w:firstLineChars="200"/>
        <w:rPr>
          <w:sz w:val="28"/>
          <w:szCs w:val="28"/>
        </w:rPr>
      </w:pPr>
      <w:r>
        <w:rPr>
          <w:sz w:val="28"/>
          <w:szCs w:val="28"/>
        </w:rPr>
        <w:t>A 4</w:t>
      </w:r>
      <w:r>
        <w:rPr>
          <w:rFonts w:hint="eastAsia"/>
          <w:sz w:val="28"/>
          <w:szCs w:val="28"/>
        </w:rPr>
        <w:t>门</w:t>
      </w:r>
      <w:r>
        <w:rPr>
          <w:sz w:val="28"/>
          <w:szCs w:val="28"/>
        </w:rPr>
        <w:t>343</w:t>
      </w:r>
      <w:r>
        <w:rPr>
          <w:rFonts w:hint="eastAsia"/>
          <w:sz w:val="28"/>
          <w:szCs w:val="28"/>
        </w:rPr>
        <w:t>毫米的主炮、</w:t>
      </w:r>
      <w:r>
        <w:rPr>
          <w:sz w:val="28"/>
          <w:szCs w:val="28"/>
        </w:rPr>
        <w:t>10</w:t>
      </w:r>
      <w:r>
        <w:rPr>
          <w:rFonts w:hint="eastAsia"/>
          <w:sz w:val="28"/>
          <w:szCs w:val="28"/>
        </w:rPr>
        <w:t>门</w:t>
      </w:r>
      <w:r>
        <w:rPr>
          <w:sz w:val="28"/>
          <w:szCs w:val="28"/>
        </w:rPr>
        <w:t>15</w:t>
      </w:r>
      <w:r>
        <w:rPr>
          <w:rFonts w:hint="eastAsia"/>
          <w:sz w:val="28"/>
          <w:szCs w:val="28"/>
        </w:rPr>
        <w:t>毫米的副炮</w:t>
      </w:r>
    </w:p>
    <w:p w14:paraId="528E6DD3">
      <w:pPr>
        <w:spacing w:line="480" w:lineRule="exact"/>
        <w:ind w:right="0" w:firstLine="560" w:firstLineChars="200"/>
        <w:rPr>
          <w:sz w:val="28"/>
          <w:szCs w:val="28"/>
        </w:rPr>
      </w:pPr>
      <w:r>
        <w:rPr>
          <w:sz w:val="28"/>
          <w:szCs w:val="28"/>
        </w:rPr>
        <w:t>B 4</w:t>
      </w:r>
      <w:r>
        <w:rPr>
          <w:rFonts w:hint="eastAsia"/>
          <w:sz w:val="28"/>
          <w:szCs w:val="28"/>
        </w:rPr>
        <w:t>门</w:t>
      </w:r>
      <w:r>
        <w:rPr>
          <w:sz w:val="28"/>
          <w:szCs w:val="28"/>
        </w:rPr>
        <w:t>343</w:t>
      </w:r>
      <w:r>
        <w:rPr>
          <w:rFonts w:hint="eastAsia"/>
          <w:sz w:val="28"/>
          <w:szCs w:val="28"/>
        </w:rPr>
        <w:t>毫米的主炮、</w:t>
      </w:r>
      <w:r>
        <w:rPr>
          <w:sz w:val="28"/>
          <w:szCs w:val="28"/>
        </w:rPr>
        <w:t>8</w:t>
      </w:r>
      <w:r>
        <w:rPr>
          <w:rFonts w:hint="eastAsia"/>
          <w:sz w:val="28"/>
          <w:szCs w:val="28"/>
        </w:rPr>
        <w:t>门</w:t>
      </w:r>
      <w:r>
        <w:rPr>
          <w:sz w:val="28"/>
          <w:szCs w:val="28"/>
        </w:rPr>
        <w:t>128</w:t>
      </w:r>
      <w:r>
        <w:rPr>
          <w:rFonts w:hint="eastAsia"/>
          <w:sz w:val="28"/>
          <w:szCs w:val="28"/>
        </w:rPr>
        <w:t>毫米的副炮</w:t>
      </w:r>
    </w:p>
    <w:p w14:paraId="3D180C3F">
      <w:pPr>
        <w:spacing w:line="480" w:lineRule="exact"/>
        <w:ind w:right="0" w:firstLine="560" w:firstLineChars="200"/>
        <w:rPr>
          <w:sz w:val="28"/>
          <w:szCs w:val="28"/>
        </w:rPr>
      </w:pPr>
      <w:r>
        <w:rPr>
          <w:sz w:val="28"/>
          <w:szCs w:val="28"/>
        </w:rPr>
        <w:t>C 6</w:t>
      </w:r>
      <w:r>
        <w:rPr>
          <w:rFonts w:hint="eastAsia"/>
          <w:sz w:val="28"/>
          <w:szCs w:val="28"/>
        </w:rPr>
        <w:t>门</w:t>
      </w:r>
      <w:r>
        <w:rPr>
          <w:sz w:val="28"/>
          <w:szCs w:val="28"/>
        </w:rPr>
        <w:t>323</w:t>
      </w:r>
      <w:r>
        <w:rPr>
          <w:rFonts w:hint="eastAsia"/>
          <w:sz w:val="28"/>
          <w:szCs w:val="28"/>
        </w:rPr>
        <w:t>毫米的主炮、</w:t>
      </w:r>
      <w:r>
        <w:rPr>
          <w:sz w:val="28"/>
          <w:szCs w:val="28"/>
        </w:rPr>
        <w:t>10</w:t>
      </w:r>
      <w:r>
        <w:rPr>
          <w:rFonts w:hint="eastAsia"/>
          <w:sz w:val="28"/>
          <w:szCs w:val="28"/>
        </w:rPr>
        <w:t>门</w:t>
      </w:r>
      <w:r>
        <w:rPr>
          <w:sz w:val="28"/>
          <w:szCs w:val="28"/>
        </w:rPr>
        <w:t>15</w:t>
      </w:r>
      <w:r>
        <w:rPr>
          <w:rFonts w:hint="eastAsia"/>
          <w:sz w:val="28"/>
          <w:szCs w:val="28"/>
        </w:rPr>
        <w:t>毫米的副炮</w:t>
      </w:r>
    </w:p>
    <w:p w14:paraId="5E9AA97F">
      <w:pPr>
        <w:spacing w:line="480" w:lineRule="exact"/>
        <w:ind w:right="0" w:firstLine="560" w:firstLineChars="200"/>
        <w:rPr>
          <w:sz w:val="28"/>
          <w:szCs w:val="28"/>
        </w:rPr>
      </w:pPr>
      <w:r>
        <w:rPr>
          <w:sz w:val="28"/>
          <w:szCs w:val="28"/>
        </w:rPr>
        <w:t>D 6</w:t>
      </w:r>
      <w:r>
        <w:rPr>
          <w:rFonts w:hint="eastAsia"/>
          <w:sz w:val="28"/>
          <w:szCs w:val="28"/>
        </w:rPr>
        <w:t>门</w:t>
      </w:r>
      <w:r>
        <w:rPr>
          <w:sz w:val="28"/>
          <w:szCs w:val="28"/>
        </w:rPr>
        <w:t>323</w:t>
      </w:r>
      <w:r>
        <w:rPr>
          <w:rFonts w:hint="eastAsia"/>
          <w:sz w:val="28"/>
          <w:szCs w:val="28"/>
        </w:rPr>
        <w:t>毫米的主炮、</w:t>
      </w:r>
      <w:r>
        <w:rPr>
          <w:sz w:val="28"/>
          <w:szCs w:val="28"/>
        </w:rPr>
        <w:t>8</w:t>
      </w:r>
      <w:r>
        <w:rPr>
          <w:rFonts w:hint="eastAsia"/>
          <w:sz w:val="28"/>
          <w:szCs w:val="28"/>
        </w:rPr>
        <w:t>门</w:t>
      </w:r>
      <w:r>
        <w:rPr>
          <w:sz w:val="28"/>
          <w:szCs w:val="28"/>
        </w:rPr>
        <w:t>128</w:t>
      </w:r>
      <w:r>
        <w:rPr>
          <w:rFonts w:hint="eastAsia"/>
          <w:sz w:val="28"/>
          <w:szCs w:val="28"/>
        </w:rPr>
        <w:t>毫米的副炮</w:t>
      </w:r>
    </w:p>
    <w:p w14:paraId="6E655A74">
      <w:pPr>
        <w:spacing w:line="480" w:lineRule="exact"/>
        <w:ind w:right="0" w:firstLine="560" w:firstLineChars="200"/>
        <w:rPr>
          <w:sz w:val="28"/>
          <w:szCs w:val="28"/>
        </w:rPr>
      </w:pPr>
      <w:r>
        <w:rPr>
          <w:sz w:val="28"/>
          <w:szCs w:val="28"/>
        </w:rPr>
        <w:t>102.</w:t>
      </w:r>
      <w:r>
        <w:rPr>
          <w:rFonts w:hint="eastAsia"/>
          <w:sz w:val="28"/>
          <w:szCs w:val="28"/>
        </w:rPr>
        <w:t>对马海战中俄军阵亡与被俘的官兵达一万多人，俄舰只有（</w:t>
      </w:r>
      <w:r>
        <w:rPr>
          <w:sz w:val="28"/>
          <w:szCs w:val="28"/>
        </w:rPr>
        <w:t xml:space="preserve">    </w:t>
      </w:r>
      <w:r>
        <w:rPr>
          <w:rFonts w:hint="eastAsia"/>
          <w:sz w:val="28"/>
          <w:szCs w:val="28"/>
        </w:rPr>
        <w:t>）艘到达海参崴。</w:t>
      </w:r>
      <w:r>
        <w:rPr>
          <w:sz w:val="28"/>
          <w:szCs w:val="28"/>
        </w:rPr>
        <w:t>C</w:t>
      </w:r>
    </w:p>
    <w:p w14:paraId="414C14DE">
      <w:pPr>
        <w:spacing w:line="480" w:lineRule="exact"/>
        <w:ind w:right="0" w:firstLine="560" w:firstLineChars="200"/>
        <w:rPr>
          <w:sz w:val="28"/>
          <w:szCs w:val="28"/>
        </w:rPr>
      </w:pPr>
      <w:r>
        <w:rPr>
          <w:sz w:val="28"/>
          <w:szCs w:val="28"/>
        </w:rPr>
        <w:t>A 1          B 2          C 3          D 4</w:t>
      </w:r>
    </w:p>
    <w:p w14:paraId="1EC964E3">
      <w:pPr>
        <w:spacing w:line="480" w:lineRule="exact"/>
        <w:ind w:right="0" w:firstLine="560" w:firstLineChars="200"/>
        <w:rPr>
          <w:sz w:val="28"/>
          <w:szCs w:val="28"/>
        </w:rPr>
      </w:pPr>
      <w:r>
        <w:rPr>
          <w:sz w:val="28"/>
          <w:szCs w:val="28"/>
        </w:rPr>
        <w:t>103.</w:t>
      </w:r>
      <w:r>
        <w:rPr>
          <w:rFonts w:hint="eastAsia"/>
          <w:sz w:val="28"/>
          <w:szCs w:val="28"/>
        </w:rPr>
        <w:t>下列舰艇中属于世界上第一批燃油战列舰的是（</w:t>
      </w:r>
      <w:r>
        <w:rPr>
          <w:sz w:val="28"/>
          <w:szCs w:val="28"/>
        </w:rPr>
        <w:t xml:space="preserve">    </w:t>
      </w:r>
      <w:r>
        <w:rPr>
          <w:rFonts w:hint="eastAsia"/>
          <w:sz w:val="28"/>
          <w:szCs w:val="28"/>
        </w:rPr>
        <w:t>）。</w:t>
      </w:r>
      <w:r>
        <w:rPr>
          <w:sz w:val="28"/>
          <w:szCs w:val="28"/>
        </w:rPr>
        <w:t>C</w:t>
      </w:r>
    </w:p>
    <w:p w14:paraId="2F3022F2">
      <w:pPr>
        <w:spacing w:line="480" w:lineRule="exact"/>
        <w:ind w:right="0" w:firstLine="560" w:firstLineChars="200"/>
        <w:rPr>
          <w:sz w:val="28"/>
          <w:szCs w:val="28"/>
        </w:rPr>
      </w:pPr>
      <w:r>
        <w:rPr>
          <w:sz w:val="28"/>
          <w:szCs w:val="28"/>
        </w:rPr>
        <w:t xml:space="preserve">A </w:t>
      </w:r>
      <w:r>
        <w:rPr>
          <w:rFonts w:hint="eastAsia"/>
          <w:sz w:val="28"/>
          <w:szCs w:val="28"/>
        </w:rPr>
        <w:t>“密执安”号</w:t>
      </w:r>
      <w:r>
        <w:rPr>
          <w:sz w:val="28"/>
          <w:szCs w:val="28"/>
        </w:rPr>
        <w:t xml:space="preserve">          B </w:t>
      </w:r>
      <w:r>
        <w:rPr>
          <w:rFonts w:hint="eastAsia"/>
          <w:sz w:val="28"/>
          <w:szCs w:val="28"/>
        </w:rPr>
        <w:t>“摄津”号</w:t>
      </w:r>
    </w:p>
    <w:p w14:paraId="64B96685">
      <w:pPr>
        <w:spacing w:line="480" w:lineRule="exact"/>
        <w:ind w:right="0" w:firstLine="560" w:firstLineChars="200"/>
        <w:rPr>
          <w:sz w:val="28"/>
          <w:szCs w:val="28"/>
        </w:rPr>
      </w:pPr>
      <w:r>
        <w:rPr>
          <w:sz w:val="28"/>
          <w:szCs w:val="28"/>
        </w:rPr>
        <w:t xml:space="preserve">C </w:t>
      </w:r>
      <w:r>
        <w:rPr>
          <w:rFonts w:hint="eastAsia"/>
          <w:sz w:val="28"/>
          <w:szCs w:val="28"/>
        </w:rPr>
        <w:t>“巴勒姆”号</w:t>
      </w:r>
      <w:r>
        <w:rPr>
          <w:sz w:val="28"/>
          <w:szCs w:val="28"/>
        </w:rPr>
        <w:t xml:space="preserve">          D </w:t>
      </w:r>
      <w:r>
        <w:rPr>
          <w:rFonts w:hint="eastAsia"/>
          <w:sz w:val="28"/>
          <w:szCs w:val="28"/>
        </w:rPr>
        <w:t>“无畏”号</w:t>
      </w:r>
    </w:p>
    <w:p w14:paraId="379ED688">
      <w:pPr>
        <w:spacing w:line="480" w:lineRule="exact"/>
        <w:ind w:right="0" w:firstLine="560" w:firstLineChars="200"/>
        <w:rPr>
          <w:sz w:val="28"/>
          <w:szCs w:val="28"/>
        </w:rPr>
      </w:pPr>
      <w:r>
        <w:rPr>
          <w:sz w:val="28"/>
          <w:szCs w:val="28"/>
        </w:rPr>
        <w:t>104.</w:t>
      </w:r>
      <w:r>
        <w:rPr>
          <w:rFonts w:hint="eastAsia"/>
          <w:sz w:val="28"/>
          <w:szCs w:val="28"/>
        </w:rPr>
        <w:t>世界上第一艘龙骨向上的航空母舰是（</w:t>
      </w:r>
      <w:r>
        <w:rPr>
          <w:sz w:val="28"/>
          <w:szCs w:val="28"/>
        </w:rPr>
        <w:t xml:space="preserve">    </w:t>
      </w:r>
      <w:r>
        <w:rPr>
          <w:rFonts w:hint="eastAsia"/>
          <w:sz w:val="28"/>
          <w:szCs w:val="28"/>
        </w:rPr>
        <w:t>）。</w:t>
      </w:r>
      <w:r>
        <w:rPr>
          <w:sz w:val="28"/>
          <w:szCs w:val="28"/>
        </w:rPr>
        <w:t>C</w:t>
      </w:r>
    </w:p>
    <w:p w14:paraId="6398ED8E">
      <w:pPr>
        <w:spacing w:line="480" w:lineRule="exact"/>
        <w:ind w:right="0" w:firstLine="560" w:firstLineChars="200"/>
        <w:rPr>
          <w:sz w:val="28"/>
          <w:szCs w:val="28"/>
        </w:rPr>
      </w:pPr>
      <w:r>
        <w:rPr>
          <w:sz w:val="28"/>
          <w:szCs w:val="28"/>
        </w:rPr>
        <w:t>A 1922</w:t>
      </w:r>
      <w:r>
        <w:rPr>
          <w:rFonts w:hint="eastAsia"/>
          <w:sz w:val="28"/>
          <w:szCs w:val="28"/>
        </w:rPr>
        <w:t>年，美国建成的“兰利”号</w:t>
      </w:r>
    </w:p>
    <w:p w14:paraId="7CDE4BBB">
      <w:pPr>
        <w:spacing w:line="480" w:lineRule="exact"/>
        <w:ind w:right="0" w:firstLine="560" w:firstLineChars="200"/>
        <w:rPr>
          <w:sz w:val="28"/>
          <w:szCs w:val="28"/>
        </w:rPr>
      </w:pPr>
      <w:r>
        <w:rPr>
          <w:sz w:val="28"/>
          <w:szCs w:val="28"/>
        </w:rPr>
        <w:t>B 1922</w:t>
      </w:r>
      <w:r>
        <w:rPr>
          <w:rFonts w:hint="eastAsia"/>
          <w:sz w:val="28"/>
          <w:szCs w:val="28"/>
        </w:rPr>
        <w:t>年，日本建成的“凤翔”号</w:t>
      </w:r>
    </w:p>
    <w:p w14:paraId="770C3B64">
      <w:pPr>
        <w:spacing w:line="480" w:lineRule="exact"/>
        <w:ind w:right="0" w:firstLine="560" w:firstLineChars="200"/>
        <w:rPr>
          <w:sz w:val="28"/>
          <w:szCs w:val="28"/>
        </w:rPr>
      </w:pPr>
      <w:r>
        <w:rPr>
          <w:sz w:val="28"/>
          <w:szCs w:val="28"/>
        </w:rPr>
        <w:t>C 1924</w:t>
      </w:r>
      <w:r>
        <w:rPr>
          <w:rFonts w:hint="eastAsia"/>
          <w:sz w:val="28"/>
          <w:szCs w:val="28"/>
        </w:rPr>
        <w:t>年，英国建成的“赫尔墨斯”号</w:t>
      </w:r>
    </w:p>
    <w:p w14:paraId="2B4F7247">
      <w:pPr>
        <w:spacing w:line="480" w:lineRule="exact"/>
        <w:ind w:right="0" w:firstLine="560" w:firstLineChars="200"/>
        <w:rPr>
          <w:sz w:val="28"/>
          <w:szCs w:val="28"/>
        </w:rPr>
      </w:pPr>
      <w:r>
        <w:rPr>
          <w:sz w:val="28"/>
          <w:szCs w:val="28"/>
        </w:rPr>
        <w:t>D 1937</w:t>
      </w:r>
      <w:r>
        <w:rPr>
          <w:rFonts w:hint="eastAsia"/>
          <w:sz w:val="28"/>
          <w:szCs w:val="28"/>
        </w:rPr>
        <w:t>年，日本建成的“苍龙”号</w:t>
      </w:r>
    </w:p>
    <w:p w14:paraId="21DFC684">
      <w:pPr>
        <w:spacing w:line="480" w:lineRule="exact"/>
        <w:ind w:right="0" w:firstLine="560" w:firstLineChars="200"/>
        <w:rPr>
          <w:sz w:val="28"/>
          <w:szCs w:val="28"/>
        </w:rPr>
      </w:pPr>
      <w:r>
        <w:rPr>
          <w:sz w:val="28"/>
          <w:szCs w:val="28"/>
        </w:rPr>
        <w:t>105.1937</w:t>
      </w:r>
      <w:r>
        <w:rPr>
          <w:rFonts w:hint="eastAsia"/>
          <w:sz w:val="28"/>
          <w:szCs w:val="28"/>
        </w:rPr>
        <w:t>年，日本在长崎和吴港秘密建造两艘超大型战列舰，也是当时世界上最大的战列舰——“大和”号和“武藏”号，为应对这两艘大型战列舰，美国在</w:t>
      </w:r>
      <w:r>
        <w:rPr>
          <w:sz w:val="28"/>
          <w:szCs w:val="28"/>
        </w:rPr>
        <w:t>1937</w:t>
      </w:r>
      <w:r>
        <w:rPr>
          <w:rFonts w:hint="eastAsia"/>
          <w:sz w:val="28"/>
          <w:szCs w:val="28"/>
        </w:rPr>
        <w:t>年至</w:t>
      </w:r>
      <w:r>
        <w:rPr>
          <w:sz w:val="28"/>
          <w:szCs w:val="28"/>
        </w:rPr>
        <w:t>1941</w:t>
      </w:r>
      <w:r>
        <w:rPr>
          <w:rFonts w:hint="eastAsia"/>
          <w:sz w:val="28"/>
          <w:szCs w:val="28"/>
        </w:rPr>
        <w:t>年间建造了</w:t>
      </w:r>
      <w:r>
        <w:rPr>
          <w:sz w:val="28"/>
          <w:szCs w:val="28"/>
        </w:rPr>
        <w:t>10</w:t>
      </w:r>
      <w:r>
        <w:rPr>
          <w:rFonts w:hint="eastAsia"/>
          <w:sz w:val="28"/>
          <w:szCs w:val="28"/>
        </w:rPr>
        <w:t>艘快速战列舰，其中“北卡罗林”号战列舰上装备了（</w:t>
      </w:r>
      <w:r>
        <w:rPr>
          <w:sz w:val="28"/>
          <w:szCs w:val="28"/>
        </w:rPr>
        <w:t xml:space="preserve">    </w:t>
      </w:r>
      <w:r>
        <w:rPr>
          <w:rFonts w:hint="eastAsia"/>
          <w:sz w:val="28"/>
          <w:szCs w:val="28"/>
        </w:rPr>
        <w:t>）。</w:t>
      </w:r>
      <w:r>
        <w:rPr>
          <w:sz w:val="28"/>
          <w:szCs w:val="28"/>
        </w:rPr>
        <w:t>B</w:t>
      </w:r>
    </w:p>
    <w:p w14:paraId="20CF7CB0">
      <w:pPr>
        <w:spacing w:line="480" w:lineRule="exact"/>
        <w:ind w:right="0" w:firstLine="560" w:firstLineChars="200"/>
        <w:rPr>
          <w:sz w:val="28"/>
          <w:szCs w:val="28"/>
        </w:rPr>
      </w:pPr>
      <w:r>
        <w:rPr>
          <w:sz w:val="28"/>
          <w:szCs w:val="28"/>
        </w:rPr>
        <w:t>A 9</w:t>
      </w:r>
      <w:r>
        <w:rPr>
          <w:rFonts w:hint="eastAsia"/>
          <w:sz w:val="28"/>
          <w:szCs w:val="28"/>
        </w:rPr>
        <w:t>门</w:t>
      </w:r>
      <w:r>
        <w:rPr>
          <w:sz w:val="28"/>
          <w:szCs w:val="28"/>
        </w:rPr>
        <w:t>457</w:t>
      </w:r>
      <w:r>
        <w:rPr>
          <w:rFonts w:hint="eastAsia"/>
          <w:sz w:val="28"/>
          <w:szCs w:val="28"/>
        </w:rPr>
        <w:t>毫米的主炮</w:t>
      </w:r>
      <w:r>
        <w:rPr>
          <w:sz w:val="28"/>
          <w:szCs w:val="28"/>
        </w:rPr>
        <w:t xml:space="preserve">          B 9</w:t>
      </w:r>
      <w:r>
        <w:rPr>
          <w:rFonts w:hint="eastAsia"/>
          <w:sz w:val="28"/>
          <w:szCs w:val="28"/>
        </w:rPr>
        <w:t>门</w:t>
      </w:r>
      <w:r>
        <w:rPr>
          <w:sz w:val="28"/>
          <w:szCs w:val="28"/>
        </w:rPr>
        <w:t>410</w:t>
      </w:r>
      <w:r>
        <w:rPr>
          <w:rFonts w:hint="eastAsia"/>
          <w:sz w:val="28"/>
          <w:szCs w:val="28"/>
        </w:rPr>
        <w:t>毫米的主炮</w:t>
      </w:r>
    </w:p>
    <w:p w14:paraId="52EF3165">
      <w:pPr>
        <w:spacing w:line="480" w:lineRule="exact"/>
        <w:ind w:right="0" w:firstLine="560" w:firstLineChars="200"/>
        <w:rPr>
          <w:sz w:val="28"/>
          <w:szCs w:val="28"/>
        </w:rPr>
      </w:pPr>
      <w:r>
        <w:rPr>
          <w:sz w:val="28"/>
          <w:szCs w:val="28"/>
        </w:rPr>
        <w:t>C 9</w:t>
      </w:r>
      <w:r>
        <w:rPr>
          <w:rFonts w:hint="eastAsia"/>
          <w:sz w:val="28"/>
          <w:szCs w:val="28"/>
        </w:rPr>
        <w:t>门</w:t>
      </w:r>
      <w:r>
        <w:rPr>
          <w:sz w:val="28"/>
          <w:szCs w:val="28"/>
        </w:rPr>
        <w:t>380</w:t>
      </w:r>
      <w:r>
        <w:rPr>
          <w:rFonts w:hint="eastAsia"/>
          <w:sz w:val="28"/>
          <w:szCs w:val="28"/>
        </w:rPr>
        <w:t>毫米的主炮</w:t>
      </w:r>
      <w:r>
        <w:rPr>
          <w:sz w:val="28"/>
          <w:szCs w:val="28"/>
        </w:rPr>
        <w:t xml:space="preserve">          D 9</w:t>
      </w:r>
      <w:r>
        <w:rPr>
          <w:rFonts w:hint="eastAsia"/>
          <w:sz w:val="28"/>
          <w:szCs w:val="28"/>
        </w:rPr>
        <w:t>门</w:t>
      </w:r>
      <w:r>
        <w:rPr>
          <w:sz w:val="28"/>
          <w:szCs w:val="28"/>
        </w:rPr>
        <w:t>350</w:t>
      </w:r>
      <w:r>
        <w:rPr>
          <w:rFonts w:hint="eastAsia"/>
          <w:sz w:val="28"/>
          <w:szCs w:val="28"/>
        </w:rPr>
        <w:t>毫米的主炮</w:t>
      </w:r>
    </w:p>
    <w:p w14:paraId="3D46D824">
      <w:pPr>
        <w:spacing w:line="480" w:lineRule="exact"/>
        <w:ind w:right="0" w:firstLine="560" w:firstLineChars="200"/>
        <w:rPr>
          <w:sz w:val="28"/>
          <w:szCs w:val="28"/>
        </w:rPr>
      </w:pPr>
      <w:r>
        <w:rPr>
          <w:sz w:val="28"/>
          <w:szCs w:val="28"/>
        </w:rPr>
        <w:t>106.1930</w:t>
      </w:r>
      <w:r>
        <w:rPr>
          <w:rFonts w:hint="eastAsia"/>
          <w:sz w:val="28"/>
          <w:szCs w:val="28"/>
        </w:rPr>
        <w:t>年代，欧洲诸多国家建造了多艘大型战列舰，如，德国建造了“俾斯麦”号和“提尔皮茨”号等作为主力的战列舰，英国建造了“乔治五世国王”号战列舰等，其中“俾斯麦”号战列舰装备的主炮口径为（</w:t>
      </w:r>
      <w:r>
        <w:rPr>
          <w:sz w:val="28"/>
          <w:szCs w:val="28"/>
        </w:rPr>
        <w:t xml:space="preserve">    </w:t>
      </w:r>
      <w:r>
        <w:rPr>
          <w:rFonts w:hint="eastAsia"/>
          <w:sz w:val="28"/>
          <w:szCs w:val="28"/>
        </w:rPr>
        <w:t>）。</w:t>
      </w:r>
      <w:r>
        <w:rPr>
          <w:sz w:val="28"/>
          <w:szCs w:val="28"/>
        </w:rPr>
        <w:t>D</w:t>
      </w:r>
    </w:p>
    <w:p w14:paraId="61DEBEDC">
      <w:pPr>
        <w:spacing w:line="480" w:lineRule="exact"/>
        <w:ind w:right="0" w:firstLine="560" w:firstLineChars="200"/>
        <w:rPr>
          <w:sz w:val="28"/>
          <w:szCs w:val="28"/>
        </w:rPr>
      </w:pPr>
      <w:r>
        <w:rPr>
          <w:sz w:val="28"/>
          <w:szCs w:val="28"/>
        </w:rPr>
        <w:t>A 450</w:t>
      </w:r>
      <w:r>
        <w:rPr>
          <w:rFonts w:hint="eastAsia"/>
          <w:sz w:val="28"/>
          <w:szCs w:val="28"/>
        </w:rPr>
        <w:t>毫米</w:t>
      </w:r>
      <w:r>
        <w:rPr>
          <w:sz w:val="28"/>
          <w:szCs w:val="28"/>
        </w:rPr>
        <w:t xml:space="preserve">          B 410</w:t>
      </w:r>
      <w:r>
        <w:rPr>
          <w:rFonts w:hint="eastAsia"/>
          <w:sz w:val="28"/>
          <w:szCs w:val="28"/>
        </w:rPr>
        <w:t>毫米</w:t>
      </w:r>
      <w:r>
        <w:rPr>
          <w:sz w:val="28"/>
          <w:szCs w:val="28"/>
        </w:rPr>
        <w:t xml:space="preserve">          C400</w:t>
      </w:r>
      <w:r>
        <w:rPr>
          <w:rFonts w:hint="eastAsia"/>
          <w:sz w:val="28"/>
          <w:szCs w:val="28"/>
        </w:rPr>
        <w:t>毫米</w:t>
      </w:r>
      <w:r>
        <w:rPr>
          <w:sz w:val="28"/>
          <w:szCs w:val="28"/>
        </w:rPr>
        <w:t xml:space="preserve">          D 380</w:t>
      </w:r>
      <w:r>
        <w:rPr>
          <w:rFonts w:hint="eastAsia"/>
          <w:sz w:val="28"/>
          <w:szCs w:val="28"/>
        </w:rPr>
        <w:t>毫米</w:t>
      </w:r>
    </w:p>
    <w:p w14:paraId="394CD956">
      <w:pPr>
        <w:spacing w:line="480" w:lineRule="exact"/>
        <w:ind w:right="0" w:firstLine="560" w:firstLineChars="200"/>
        <w:rPr>
          <w:sz w:val="28"/>
          <w:szCs w:val="28"/>
        </w:rPr>
      </w:pPr>
      <w:r>
        <w:rPr>
          <w:sz w:val="28"/>
          <w:szCs w:val="28"/>
        </w:rPr>
        <w:t>107.</w:t>
      </w:r>
      <w:r>
        <w:rPr>
          <w:rFonts w:hint="eastAsia"/>
          <w:sz w:val="28"/>
          <w:szCs w:val="28"/>
        </w:rPr>
        <w:t>“米切尔”级驱逐舰是美国海军于</w:t>
      </w:r>
      <w:r>
        <w:rPr>
          <w:sz w:val="28"/>
          <w:szCs w:val="28"/>
        </w:rPr>
        <w:t>20</w:t>
      </w:r>
      <w:r>
        <w:rPr>
          <w:rFonts w:hint="eastAsia"/>
          <w:sz w:val="28"/>
          <w:szCs w:val="28"/>
        </w:rPr>
        <w:t>世纪</w:t>
      </w:r>
      <w:r>
        <w:rPr>
          <w:sz w:val="28"/>
          <w:szCs w:val="28"/>
        </w:rPr>
        <w:t>50</w:t>
      </w:r>
      <w:r>
        <w:rPr>
          <w:rFonts w:hint="eastAsia"/>
          <w:sz w:val="28"/>
          <w:szCs w:val="28"/>
        </w:rPr>
        <w:t>年代研制的一款以反潜为主要任务的驱逐舰，其舰上携带的反潜武器主要有（</w:t>
      </w:r>
      <w:r>
        <w:rPr>
          <w:sz w:val="28"/>
          <w:szCs w:val="28"/>
        </w:rPr>
        <w:t xml:space="preserve">    </w:t>
      </w:r>
      <w:r>
        <w:rPr>
          <w:rFonts w:hint="eastAsia"/>
          <w:sz w:val="28"/>
          <w:szCs w:val="28"/>
        </w:rPr>
        <w:t>）。</w:t>
      </w:r>
      <w:r>
        <w:rPr>
          <w:sz w:val="28"/>
          <w:szCs w:val="28"/>
        </w:rPr>
        <w:t>A</w:t>
      </w:r>
    </w:p>
    <w:p w14:paraId="543A82CC">
      <w:pPr>
        <w:spacing w:line="480" w:lineRule="exact"/>
        <w:ind w:right="0" w:firstLine="560" w:firstLineChars="200"/>
        <w:rPr>
          <w:sz w:val="28"/>
          <w:szCs w:val="28"/>
        </w:rPr>
      </w:pPr>
      <w:r>
        <w:rPr>
          <w:sz w:val="28"/>
          <w:szCs w:val="28"/>
        </w:rPr>
        <w:t>A 2</w:t>
      </w:r>
      <w:r>
        <w:rPr>
          <w:rFonts w:hint="eastAsia"/>
          <w:sz w:val="28"/>
          <w:szCs w:val="28"/>
        </w:rPr>
        <w:t>座</w:t>
      </w:r>
      <w:r>
        <w:rPr>
          <w:sz w:val="28"/>
          <w:szCs w:val="28"/>
        </w:rPr>
        <w:t>MK.108</w:t>
      </w:r>
      <w:r>
        <w:rPr>
          <w:rFonts w:hint="eastAsia"/>
          <w:sz w:val="28"/>
          <w:szCs w:val="28"/>
        </w:rPr>
        <w:t>反潜火箭发射器和</w:t>
      </w:r>
      <w:r>
        <w:rPr>
          <w:sz w:val="28"/>
          <w:szCs w:val="28"/>
        </w:rPr>
        <w:t>1</w:t>
      </w:r>
      <w:r>
        <w:rPr>
          <w:rFonts w:hint="eastAsia"/>
          <w:sz w:val="28"/>
          <w:szCs w:val="28"/>
        </w:rPr>
        <w:t>个深水炸弹投掷槽</w:t>
      </w:r>
    </w:p>
    <w:p w14:paraId="63B89BAE">
      <w:pPr>
        <w:spacing w:line="480" w:lineRule="exact"/>
        <w:ind w:right="0" w:firstLine="560" w:firstLineChars="200"/>
        <w:rPr>
          <w:sz w:val="28"/>
          <w:szCs w:val="28"/>
        </w:rPr>
      </w:pPr>
      <w:r>
        <w:rPr>
          <w:sz w:val="28"/>
          <w:szCs w:val="28"/>
        </w:rPr>
        <w:t>B 1</w:t>
      </w:r>
      <w:r>
        <w:rPr>
          <w:rFonts w:hint="eastAsia"/>
          <w:sz w:val="28"/>
          <w:szCs w:val="28"/>
        </w:rPr>
        <w:t>座“阿斯洛克”反潜火箭发射器、</w:t>
      </w:r>
      <w:r>
        <w:rPr>
          <w:sz w:val="28"/>
          <w:szCs w:val="28"/>
        </w:rPr>
        <w:t>6</w:t>
      </w:r>
      <w:r>
        <w:rPr>
          <w:rFonts w:hint="eastAsia"/>
          <w:sz w:val="28"/>
          <w:szCs w:val="28"/>
        </w:rPr>
        <w:t>具反潜鱼雷发射管和</w:t>
      </w:r>
      <w:r>
        <w:rPr>
          <w:sz w:val="28"/>
          <w:szCs w:val="28"/>
        </w:rPr>
        <w:t>1</w:t>
      </w:r>
      <w:r>
        <w:rPr>
          <w:rFonts w:hint="eastAsia"/>
          <w:sz w:val="28"/>
          <w:szCs w:val="28"/>
        </w:rPr>
        <w:t>个深水炸弹投掷槽</w:t>
      </w:r>
    </w:p>
    <w:p w14:paraId="3C395EAB">
      <w:pPr>
        <w:spacing w:line="480" w:lineRule="exact"/>
        <w:ind w:right="0" w:firstLine="560" w:firstLineChars="200"/>
        <w:rPr>
          <w:sz w:val="28"/>
          <w:szCs w:val="28"/>
        </w:rPr>
      </w:pPr>
      <w:r>
        <w:rPr>
          <w:sz w:val="28"/>
          <w:szCs w:val="28"/>
        </w:rPr>
        <w:t>C 1</w:t>
      </w:r>
      <w:r>
        <w:rPr>
          <w:rFonts w:hint="eastAsia"/>
          <w:sz w:val="28"/>
          <w:szCs w:val="28"/>
        </w:rPr>
        <w:t>座八连装</w:t>
      </w:r>
      <w:r>
        <w:rPr>
          <w:sz w:val="28"/>
          <w:szCs w:val="28"/>
        </w:rPr>
        <w:t>MK16</w:t>
      </w:r>
      <w:r>
        <w:rPr>
          <w:rFonts w:hint="eastAsia"/>
          <w:sz w:val="28"/>
          <w:szCs w:val="28"/>
        </w:rPr>
        <w:t>“阿斯洛克”反潜导弹发射架、</w:t>
      </w:r>
      <w:r>
        <w:rPr>
          <w:sz w:val="28"/>
          <w:szCs w:val="28"/>
        </w:rPr>
        <w:t>2</w:t>
      </w:r>
      <w:r>
        <w:rPr>
          <w:rFonts w:hint="eastAsia"/>
          <w:sz w:val="28"/>
          <w:szCs w:val="28"/>
        </w:rPr>
        <w:t>座三联装</w:t>
      </w:r>
      <w:r>
        <w:rPr>
          <w:sz w:val="28"/>
          <w:szCs w:val="28"/>
        </w:rPr>
        <w:t>MK32 324</w:t>
      </w:r>
      <w:r>
        <w:rPr>
          <w:rFonts w:hint="eastAsia"/>
          <w:sz w:val="28"/>
          <w:szCs w:val="28"/>
        </w:rPr>
        <w:t>毫米反潜鱼雷发射器</w:t>
      </w:r>
    </w:p>
    <w:p w14:paraId="7FF194A4">
      <w:pPr>
        <w:spacing w:line="480" w:lineRule="exact"/>
        <w:ind w:right="0" w:firstLine="560" w:firstLineChars="200"/>
        <w:rPr>
          <w:sz w:val="28"/>
          <w:szCs w:val="28"/>
        </w:rPr>
      </w:pPr>
      <w:r>
        <w:rPr>
          <w:sz w:val="28"/>
          <w:szCs w:val="28"/>
        </w:rPr>
        <w:t>D 1</w:t>
      </w:r>
      <w:r>
        <w:rPr>
          <w:rFonts w:hint="eastAsia"/>
          <w:sz w:val="28"/>
          <w:szCs w:val="28"/>
        </w:rPr>
        <w:t>座八联装</w:t>
      </w:r>
      <w:r>
        <w:rPr>
          <w:sz w:val="28"/>
          <w:szCs w:val="28"/>
        </w:rPr>
        <w:t>MK16</w:t>
      </w:r>
      <w:r>
        <w:rPr>
          <w:rFonts w:hint="eastAsia"/>
          <w:sz w:val="28"/>
          <w:szCs w:val="28"/>
        </w:rPr>
        <w:t>“阿斯洛克”反潜导弹发射架、</w:t>
      </w:r>
      <w:r>
        <w:rPr>
          <w:sz w:val="28"/>
          <w:szCs w:val="28"/>
        </w:rPr>
        <w:t>2</w:t>
      </w:r>
      <w:r>
        <w:rPr>
          <w:rFonts w:hint="eastAsia"/>
          <w:sz w:val="28"/>
          <w:szCs w:val="28"/>
        </w:rPr>
        <w:t>座</w:t>
      </w:r>
      <w:r>
        <w:rPr>
          <w:sz w:val="28"/>
          <w:szCs w:val="28"/>
        </w:rPr>
        <w:t>MK.108</w:t>
      </w:r>
      <w:r>
        <w:rPr>
          <w:rFonts w:hint="eastAsia"/>
          <w:sz w:val="28"/>
          <w:szCs w:val="28"/>
        </w:rPr>
        <w:t>反潜火箭发射器和</w:t>
      </w:r>
      <w:r>
        <w:rPr>
          <w:sz w:val="28"/>
          <w:szCs w:val="28"/>
        </w:rPr>
        <w:t>2</w:t>
      </w:r>
      <w:r>
        <w:rPr>
          <w:rFonts w:hint="eastAsia"/>
          <w:sz w:val="28"/>
          <w:szCs w:val="28"/>
        </w:rPr>
        <w:t>座三联装</w:t>
      </w:r>
      <w:r>
        <w:rPr>
          <w:sz w:val="28"/>
          <w:szCs w:val="28"/>
        </w:rPr>
        <w:t>MK32 324</w:t>
      </w:r>
      <w:r>
        <w:rPr>
          <w:rFonts w:hint="eastAsia"/>
          <w:sz w:val="28"/>
          <w:szCs w:val="28"/>
        </w:rPr>
        <w:t>毫米反潜鱼雷发射器</w:t>
      </w:r>
    </w:p>
    <w:p w14:paraId="71E06591">
      <w:pPr>
        <w:spacing w:line="480" w:lineRule="exact"/>
        <w:ind w:right="0" w:firstLine="560" w:firstLineChars="200"/>
        <w:rPr>
          <w:sz w:val="28"/>
          <w:szCs w:val="28"/>
        </w:rPr>
      </w:pPr>
      <w:r>
        <w:rPr>
          <w:sz w:val="28"/>
          <w:szCs w:val="28"/>
        </w:rPr>
        <w:t>108.</w:t>
      </w:r>
      <w:r>
        <w:rPr>
          <w:rFonts w:hint="eastAsia"/>
          <w:sz w:val="28"/>
          <w:szCs w:val="28"/>
        </w:rPr>
        <w:t>“弗莱彻”级驱逐舰是二战后期美国海军的主力战舰之一，该级舰的中近程放空武器主要是（</w:t>
      </w:r>
      <w:r>
        <w:rPr>
          <w:sz w:val="28"/>
          <w:szCs w:val="28"/>
        </w:rPr>
        <w:t xml:space="preserve">    </w:t>
      </w:r>
      <w:r>
        <w:rPr>
          <w:rFonts w:hint="eastAsia"/>
          <w:sz w:val="28"/>
          <w:szCs w:val="28"/>
        </w:rPr>
        <w:t>）。</w:t>
      </w:r>
      <w:r>
        <w:rPr>
          <w:sz w:val="28"/>
          <w:szCs w:val="28"/>
        </w:rPr>
        <w:t>A</w:t>
      </w:r>
    </w:p>
    <w:p w14:paraId="48A54D9B">
      <w:pPr>
        <w:spacing w:line="480" w:lineRule="exact"/>
        <w:ind w:right="0" w:firstLine="560" w:firstLineChars="200"/>
        <w:rPr>
          <w:sz w:val="28"/>
          <w:szCs w:val="28"/>
        </w:rPr>
      </w:pPr>
      <w:r>
        <w:rPr>
          <w:sz w:val="28"/>
          <w:szCs w:val="28"/>
        </w:rPr>
        <w:t>A 3</w:t>
      </w:r>
      <w:r>
        <w:rPr>
          <w:rFonts w:hint="eastAsia"/>
          <w:sz w:val="28"/>
          <w:szCs w:val="28"/>
        </w:rPr>
        <w:t>座双联装</w:t>
      </w:r>
      <w:r>
        <w:rPr>
          <w:sz w:val="28"/>
          <w:szCs w:val="28"/>
        </w:rPr>
        <w:t>40</w:t>
      </w:r>
      <w:r>
        <w:rPr>
          <w:rFonts w:hint="eastAsia"/>
          <w:sz w:val="28"/>
          <w:szCs w:val="28"/>
        </w:rPr>
        <w:t>毫米口径的博福斯机关炮和</w:t>
      </w:r>
      <w:r>
        <w:rPr>
          <w:sz w:val="28"/>
          <w:szCs w:val="28"/>
        </w:rPr>
        <w:t>7~10</w:t>
      </w:r>
      <w:r>
        <w:rPr>
          <w:rFonts w:hint="eastAsia"/>
          <w:sz w:val="28"/>
          <w:szCs w:val="28"/>
        </w:rPr>
        <w:t>座单管</w:t>
      </w:r>
      <w:r>
        <w:rPr>
          <w:sz w:val="28"/>
          <w:szCs w:val="28"/>
        </w:rPr>
        <w:t>20</w:t>
      </w:r>
      <w:r>
        <w:rPr>
          <w:rFonts w:hint="eastAsia"/>
          <w:sz w:val="28"/>
          <w:szCs w:val="28"/>
        </w:rPr>
        <w:t>毫米口径的“厄利空”机关炮</w:t>
      </w:r>
    </w:p>
    <w:p w14:paraId="089F1CBD">
      <w:pPr>
        <w:spacing w:line="480" w:lineRule="exact"/>
        <w:ind w:right="0" w:firstLine="560" w:firstLineChars="200"/>
        <w:rPr>
          <w:sz w:val="28"/>
          <w:szCs w:val="28"/>
        </w:rPr>
      </w:pPr>
      <w:r>
        <w:rPr>
          <w:sz w:val="28"/>
          <w:szCs w:val="28"/>
        </w:rPr>
        <w:t>B 2</w:t>
      </w:r>
      <w:r>
        <w:rPr>
          <w:rFonts w:hint="eastAsia"/>
          <w:sz w:val="28"/>
          <w:szCs w:val="28"/>
        </w:rPr>
        <w:t>座四联装</w:t>
      </w:r>
      <w:r>
        <w:rPr>
          <w:sz w:val="28"/>
          <w:szCs w:val="28"/>
        </w:rPr>
        <w:t>40</w:t>
      </w:r>
      <w:r>
        <w:rPr>
          <w:rFonts w:hint="eastAsia"/>
          <w:sz w:val="28"/>
          <w:szCs w:val="28"/>
        </w:rPr>
        <w:t>毫米口径的博福斯机关炮、</w:t>
      </w:r>
      <w:r>
        <w:rPr>
          <w:sz w:val="28"/>
          <w:szCs w:val="28"/>
        </w:rPr>
        <w:t>2</w:t>
      </w:r>
      <w:r>
        <w:rPr>
          <w:rFonts w:hint="eastAsia"/>
          <w:sz w:val="28"/>
          <w:szCs w:val="28"/>
        </w:rPr>
        <w:t>座双联装</w:t>
      </w:r>
      <w:r>
        <w:rPr>
          <w:sz w:val="28"/>
          <w:szCs w:val="28"/>
        </w:rPr>
        <w:t>40</w:t>
      </w:r>
      <w:r>
        <w:rPr>
          <w:rFonts w:hint="eastAsia"/>
          <w:sz w:val="28"/>
          <w:szCs w:val="28"/>
        </w:rPr>
        <w:t>毫米口径的博福斯机关炮和</w:t>
      </w:r>
      <w:r>
        <w:rPr>
          <w:sz w:val="28"/>
          <w:szCs w:val="28"/>
        </w:rPr>
        <w:t>11</w:t>
      </w:r>
      <w:r>
        <w:rPr>
          <w:rFonts w:hint="eastAsia"/>
          <w:sz w:val="28"/>
          <w:szCs w:val="28"/>
        </w:rPr>
        <w:t>座单管</w:t>
      </w:r>
      <w:r>
        <w:rPr>
          <w:sz w:val="28"/>
          <w:szCs w:val="28"/>
        </w:rPr>
        <w:t>20</w:t>
      </w:r>
      <w:r>
        <w:rPr>
          <w:rFonts w:hint="eastAsia"/>
          <w:sz w:val="28"/>
          <w:szCs w:val="28"/>
        </w:rPr>
        <w:t>毫米口径的“厄利空”机关炮</w:t>
      </w:r>
    </w:p>
    <w:p w14:paraId="5B1E2193">
      <w:pPr>
        <w:spacing w:line="480" w:lineRule="exact"/>
        <w:ind w:right="0" w:firstLine="560" w:firstLineChars="200"/>
        <w:rPr>
          <w:sz w:val="28"/>
          <w:szCs w:val="28"/>
        </w:rPr>
      </w:pPr>
      <w:r>
        <w:rPr>
          <w:sz w:val="28"/>
          <w:szCs w:val="28"/>
        </w:rPr>
        <w:t>C 3</w:t>
      </w:r>
      <w:r>
        <w:rPr>
          <w:rFonts w:hint="eastAsia"/>
          <w:sz w:val="28"/>
          <w:szCs w:val="28"/>
        </w:rPr>
        <w:t>座</w:t>
      </w:r>
      <w:r>
        <w:rPr>
          <w:sz w:val="28"/>
          <w:szCs w:val="28"/>
        </w:rPr>
        <w:t>MK32</w:t>
      </w:r>
      <w:r>
        <w:rPr>
          <w:rFonts w:hint="eastAsia"/>
          <w:sz w:val="28"/>
          <w:szCs w:val="28"/>
        </w:rPr>
        <w:t>双联装</w:t>
      </w:r>
      <w:r>
        <w:rPr>
          <w:sz w:val="28"/>
          <w:szCs w:val="28"/>
        </w:rPr>
        <w:t>127</w:t>
      </w:r>
      <w:r>
        <w:rPr>
          <w:rFonts w:hint="eastAsia"/>
          <w:sz w:val="28"/>
          <w:szCs w:val="28"/>
        </w:rPr>
        <w:t>毫米口径的高平两用炮、</w:t>
      </w:r>
      <w:r>
        <w:rPr>
          <w:sz w:val="28"/>
          <w:szCs w:val="28"/>
        </w:rPr>
        <w:t>2</w:t>
      </w:r>
      <w:r>
        <w:rPr>
          <w:rFonts w:hint="eastAsia"/>
          <w:sz w:val="28"/>
          <w:szCs w:val="28"/>
        </w:rPr>
        <w:t>座四联装</w:t>
      </w:r>
      <w:r>
        <w:rPr>
          <w:sz w:val="28"/>
          <w:szCs w:val="28"/>
        </w:rPr>
        <w:t>40</w:t>
      </w:r>
      <w:r>
        <w:rPr>
          <w:rFonts w:hint="eastAsia"/>
          <w:sz w:val="28"/>
          <w:szCs w:val="28"/>
        </w:rPr>
        <w:t>毫米口径的博福斯机关炮和</w:t>
      </w:r>
      <w:r>
        <w:rPr>
          <w:sz w:val="28"/>
          <w:szCs w:val="28"/>
        </w:rPr>
        <w:t>11</w:t>
      </w:r>
      <w:r>
        <w:rPr>
          <w:rFonts w:hint="eastAsia"/>
          <w:sz w:val="28"/>
          <w:szCs w:val="28"/>
        </w:rPr>
        <w:t>座单管</w:t>
      </w:r>
      <w:r>
        <w:rPr>
          <w:sz w:val="28"/>
          <w:szCs w:val="28"/>
        </w:rPr>
        <w:t>20</w:t>
      </w:r>
      <w:r>
        <w:rPr>
          <w:rFonts w:hint="eastAsia"/>
          <w:sz w:val="28"/>
          <w:szCs w:val="28"/>
        </w:rPr>
        <w:t>毫米口径的“厄利空”机关炮</w:t>
      </w:r>
    </w:p>
    <w:p w14:paraId="2DFAF6F8">
      <w:pPr>
        <w:spacing w:line="480" w:lineRule="exact"/>
        <w:ind w:right="0" w:firstLine="560" w:firstLineChars="200"/>
        <w:rPr>
          <w:sz w:val="28"/>
          <w:szCs w:val="28"/>
        </w:rPr>
      </w:pPr>
      <w:r>
        <w:rPr>
          <w:sz w:val="28"/>
          <w:szCs w:val="28"/>
        </w:rPr>
        <w:t>D 2</w:t>
      </w:r>
      <w:r>
        <w:rPr>
          <w:rFonts w:hint="eastAsia"/>
          <w:sz w:val="28"/>
          <w:szCs w:val="28"/>
        </w:rPr>
        <w:t>座双联装</w:t>
      </w:r>
      <w:r>
        <w:rPr>
          <w:sz w:val="28"/>
          <w:szCs w:val="28"/>
        </w:rPr>
        <w:t>40</w:t>
      </w:r>
      <w:r>
        <w:rPr>
          <w:rFonts w:hint="eastAsia"/>
          <w:sz w:val="28"/>
          <w:szCs w:val="28"/>
        </w:rPr>
        <w:t>毫米口径的博福斯机关炮和</w:t>
      </w:r>
      <w:r>
        <w:rPr>
          <w:sz w:val="28"/>
          <w:szCs w:val="28"/>
        </w:rPr>
        <w:t>7</w:t>
      </w:r>
      <w:r>
        <w:rPr>
          <w:rFonts w:hint="eastAsia"/>
          <w:sz w:val="28"/>
          <w:szCs w:val="28"/>
        </w:rPr>
        <w:t>座单管</w:t>
      </w:r>
      <w:r>
        <w:rPr>
          <w:sz w:val="28"/>
          <w:szCs w:val="28"/>
        </w:rPr>
        <w:t>20</w:t>
      </w:r>
      <w:r>
        <w:rPr>
          <w:rFonts w:hint="eastAsia"/>
          <w:sz w:val="28"/>
          <w:szCs w:val="28"/>
        </w:rPr>
        <w:t>毫米口径的“厄利空机关炮”</w:t>
      </w:r>
    </w:p>
    <w:p w14:paraId="0FE15785">
      <w:pPr>
        <w:spacing w:line="480" w:lineRule="exact"/>
        <w:ind w:right="0" w:firstLine="560" w:firstLineChars="200"/>
        <w:rPr>
          <w:sz w:val="28"/>
          <w:szCs w:val="28"/>
        </w:rPr>
      </w:pPr>
      <w:r>
        <w:rPr>
          <w:sz w:val="28"/>
          <w:szCs w:val="28"/>
        </w:rPr>
        <w:t>109..</w:t>
      </w:r>
      <w:r>
        <w:rPr>
          <w:rFonts w:hint="eastAsia"/>
          <w:sz w:val="28"/>
          <w:szCs w:val="28"/>
        </w:rPr>
        <w:t>伊丽莎白女王级没有采用航母常用的（</w:t>
      </w:r>
      <w:r>
        <w:rPr>
          <w:sz w:val="28"/>
          <w:szCs w:val="28"/>
        </w:rPr>
        <w:t xml:space="preserve">    </w:t>
      </w:r>
      <w:r>
        <w:rPr>
          <w:rFonts w:hint="eastAsia"/>
          <w:sz w:val="28"/>
          <w:szCs w:val="28"/>
        </w:rPr>
        <w:t>）建造法，而是拆分为多个巨型模块，由本土</w:t>
      </w:r>
      <w:r>
        <w:rPr>
          <w:sz w:val="28"/>
          <w:szCs w:val="28"/>
        </w:rPr>
        <w:t>4</w:t>
      </w:r>
      <w:r>
        <w:rPr>
          <w:rFonts w:hint="eastAsia"/>
          <w:sz w:val="28"/>
          <w:szCs w:val="28"/>
        </w:rPr>
        <w:t>家公司的</w:t>
      </w:r>
      <w:r>
        <w:rPr>
          <w:sz w:val="28"/>
          <w:szCs w:val="28"/>
        </w:rPr>
        <w:t>7</w:t>
      </w:r>
      <w:r>
        <w:rPr>
          <w:rFonts w:hint="eastAsia"/>
          <w:sz w:val="28"/>
          <w:szCs w:val="28"/>
        </w:rPr>
        <w:t>个造船厂分别建造（</w:t>
      </w:r>
      <w:r>
        <w:rPr>
          <w:sz w:val="28"/>
          <w:szCs w:val="28"/>
        </w:rPr>
        <w:t xml:space="preserve">    </w:t>
      </w:r>
      <w:r>
        <w:rPr>
          <w:rFonts w:hint="eastAsia"/>
          <w:sz w:val="28"/>
          <w:szCs w:val="28"/>
        </w:rPr>
        <w:t>），完成后用驳船运往罗塞斯总装。</w:t>
      </w:r>
      <w:r>
        <w:rPr>
          <w:sz w:val="28"/>
          <w:szCs w:val="28"/>
        </w:rPr>
        <w:t>C</w:t>
      </w:r>
    </w:p>
    <w:p w14:paraId="52E75179">
      <w:pPr>
        <w:spacing w:line="480" w:lineRule="exact"/>
        <w:ind w:right="0" w:firstLine="560" w:firstLineChars="200"/>
        <w:rPr>
          <w:sz w:val="28"/>
          <w:szCs w:val="28"/>
        </w:rPr>
      </w:pPr>
      <w:r>
        <w:rPr>
          <w:sz w:val="28"/>
          <w:szCs w:val="28"/>
        </w:rPr>
        <w:t>A.</w:t>
      </w:r>
      <w:r>
        <w:rPr>
          <w:rFonts w:hint="eastAsia"/>
          <w:sz w:val="28"/>
          <w:szCs w:val="28"/>
        </w:rPr>
        <w:t>岛式建造法</w:t>
      </w:r>
      <w:r>
        <w:rPr>
          <w:sz w:val="28"/>
          <w:szCs w:val="28"/>
        </w:rPr>
        <w:t xml:space="preserve">   </w:t>
      </w:r>
      <w:r>
        <w:rPr>
          <w:rFonts w:hint="eastAsia"/>
          <w:sz w:val="28"/>
          <w:szCs w:val="28"/>
        </w:rPr>
        <w:t>超级总段</w:t>
      </w:r>
      <w:r>
        <w:rPr>
          <w:sz w:val="28"/>
          <w:szCs w:val="28"/>
        </w:rPr>
        <w:t xml:space="preserve">       B.</w:t>
      </w:r>
      <w:r>
        <w:rPr>
          <w:rFonts w:hint="eastAsia"/>
          <w:sz w:val="28"/>
          <w:szCs w:val="28"/>
        </w:rPr>
        <w:t>串联建造法</w:t>
      </w:r>
      <w:r>
        <w:rPr>
          <w:sz w:val="28"/>
          <w:szCs w:val="28"/>
        </w:rPr>
        <w:t xml:space="preserve">    </w:t>
      </w:r>
      <w:r>
        <w:rPr>
          <w:rFonts w:hint="eastAsia"/>
          <w:sz w:val="28"/>
          <w:szCs w:val="28"/>
        </w:rPr>
        <w:t>舱室分段</w:t>
      </w:r>
    </w:p>
    <w:p w14:paraId="0F2D65BA">
      <w:pPr>
        <w:spacing w:line="480" w:lineRule="exact"/>
        <w:ind w:right="0" w:firstLine="560" w:firstLineChars="200"/>
        <w:rPr>
          <w:sz w:val="28"/>
          <w:szCs w:val="28"/>
        </w:rPr>
      </w:pPr>
      <w:r>
        <w:rPr>
          <w:sz w:val="28"/>
          <w:szCs w:val="28"/>
        </w:rPr>
        <w:t>C.</w:t>
      </w:r>
      <w:r>
        <w:rPr>
          <w:rFonts w:hint="eastAsia"/>
          <w:sz w:val="28"/>
          <w:szCs w:val="28"/>
        </w:rPr>
        <w:t>塔式建造法</w:t>
      </w:r>
      <w:r>
        <w:rPr>
          <w:sz w:val="28"/>
          <w:szCs w:val="28"/>
        </w:rPr>
        <w:t xml:space="preserve">   </w:t>
      </w:r>
      <w:r>
        <w:rPr>
          <w:rFonts w:hint="eastAsia"/>
          <w:sz w:val="28"/>
          <w:szCs w:val="28"/>
        </w:rPr>
        <w:t>超级总段</w:t>
      </w:r>
      <w:r>
        <w:rPr>
          <w:sz w:val="28"/>
          <w:szCs w:val="28"/>
        </w:rPr>
        <w:t xml:space="preserve">       D.</w:t>
      </w:r>
      <w:r>
        <w:rPr>
          <w:rFonts w:hint="eastAsia"/>
          <w:sz w:val="28"/>
          <w:szCs w:val="28"/>
        </w:rPr>
        <w:t>塔式建造法</w:t>
      </w:r>
      <w:r>
        <w:rPr>
          <w:sz w:val="28"/>
          <w:szCs w:val="28"/>
        </w:rPr>
        <w:t xml:space="preserve">    </w:t>
      </w:r>
      <w:r>
        <w:rPr>
          <w:rFonts w:hint="eastAsia"/>
          <w:sz w:val="28"/>
          <w:szCs w:val="28"/>
        </w:rPr>
        <w:t>舱室分段</w:t>
      </w:r>
    </w:p>
    <w:p w14:paraId="5BA45115">
      <w:pPr>
        <w:spacing w:line="480" w:lineRule="exact"/>
        <w:ind w:right="0" w:firstLine="560" w:firstLineChars="200"/>
        <w:rPr>
          <w:sz w:val="28"/>
          <w:szCs w:val="28"/>
        </w:rPr>
      </w:pPr>
      <w:r>
        <w:rPr>
          <w:sz w:val="28"/>
          <w:szCs w:val="28"/>
        </w:rPr>
        <w:t>110.1918</w:t>
      </w:r>
      <w:r>
        <w:rPr>
          <w:rFonts w:hint="eastAsia"/>
          <w:sz w:val="28"/>
          <w:szCs w:val="28"/>
        </w:rPr>
        <w:t>年</w:t>
      </w:r>
      <w:r>
        <w:rPr>
          <w:sz w:val="28"/>
          <w:szCs w:val="28"/>
        </w:rPr>
        <w:t>5</w:t>
      </w:r>
      <w:r>
        <w:rPr>
          <w:rFonts w:hint="eastAsia"/>
          <w:sz w:val="28"/>
          <w:szCs w:val="28"/>
        </w:rPr>
        <w:t>月，英国以意大利（</w:t>
      </w:r>
      <w:r>
        <w:rPr>
          <w:sz w:val="28"/>
          <w:szCs w:val="28"/>
        </w:rPr>
        <w:t xml:space="preserve">    </w:t>
      </w:r>
      <w:r>
        <w:rPr>
          <w:rFonts w:hint="eastAsia"/>
          <w:sz w:val="28"/>
          <w:szCs w:val="28"/>
        </w:rPr>
        <w:t>）的船体为基础，建成了世界上第一艘具有全通甲板的航母（</w:t>
      </w:r>
      <w:r>
        <w:rPr>
          <w:sz w:val="28"/>
          <w:szCs w:val="28"/>
        </w:rPr>
        <w:t xml:space="preserve">    </w:t>
      </w:r>
      <w:r>
        <w:rPr>
          <w:rFonts w:hint="eastAsia"/>
          <w:sz w:val="28"/>
          <w:szCs w:val="28"/>
        </w:rPr>
        <w:t>）。</w:t>
      </w:r>
      <w:r>
        <w:rPr>
          <w:sz w:val="28"/>
          <w:szCs w:val="28"/>
        </w:rPr>
        <w:t>D</w:t>
      </w:r>
    </w:p>
    <w:p w14:paraId="49C77B87">
      <w:pPr>
        <w:spacing w:line="480" w:lineRule="exact"/>
        <w:ind w:right="0" w:firstLine="560" w:firstLineChars="200"/>
        <w:rPr>
          <w:sz w:val="28"/>
          <w:szCs w:val="28"/>
        </w:rPr>
      </w:pPr>
      <w:r>
        <w:rPr>
          <w:sz w:val="28"/>
          <w:szCs w:val="28"/>
        </w:rPr>
        <w:t xml:space="preserve">A </w:t>
      </w:r>
      <w:r>
        <w:rPr>
          <w:rFonts w:hint="eastAsia"/>
          <w:sz w:val="28"/>
          <w:szCs w:val="28"/>
        </w:rPr>
        <w:t>战列舰</w:t>
      </w:r>
      <w:r>
        <w:rPr>
          <w:sz w:val="28"/>
          <w:szCs w:val="28"/>
        </w:rPr>
        <w:t xml:space="preserve">  </w:t>
      </w:r>
      <w:r>
        <w:rPr>
          <w:rFonts w:hint="eastAsia"/>
          <w:sz w:val="28"/>
          <w:szCs w:val="28"/>
        </w:rPr>
        <w:t>“兰利”号</w:t>
      </w:r>
      <w:r>
        <w:rPr>
          <w:sz w:val="28"/>
          <w:szCs w:val="28"/>
        </w:rPr>
        <w:t xml:space="preserve">        B </w:t>
      </w:r>
      <w:r>
        <w:rPr>
          <w:rFonts w:hint="eastAsia"/>
          <w:sz w:val="28"/>
          <w:szCs w:val="28"/>
        </w:rPr>
        <w:t>驱逐舰</w:t>
      </w:r>
      <w:r>
        <w:rPr>
          <w:sz w:val="28"/>
          <w:szCs w:val="28"/>
        </w:rPr>
        <w:t xml:space="preserve">   </w:t>
      </w:r>
      <w:r>
        <w:rPr>
          <w:rFonts w:hint="eastAsia"/>
          <w:sz w:val="28"/>
          <w:szCs w:val="28"/>
        </w:rPr>
        <w:t>“百眼巨人”号</w:t>
      </w:r>
    </w:p>
    <w:p w14:paraId="04DACF46">
      <w:pPr>
        <w:spacing w:line="480" w:lineRule="exact"/>
        <w:ind w:right="0" w:firstLine="560" w:firstLineChars="200"/>
        <w:rPr>
          <w:sz w:val="28"/>
          <w:szCs w:val="28"/>
        </w:rPr>
      </w:pPr>
      <w:r>
        <w:rPr>
          <w:sz w:val="28"/>
          <w:szCs w:val="28"/>
        </w:rPr>
        <w:t xml:space="preserve">C </w:t>
      </w:r>
      <w:r>
        <w:rPr>
          <w:rFonts w:hint="eastAsia"/>
          <w:sz w:val="28"/>
          <w:szCs w:val="28"/>
        </w:rPr>
        <w:t>商船</w:t>
      </w:r>
      <w:r>
        <w:rPr>
          <w:sz w:val="28"/>
          <w:szCs w:val="28"/>
        </w:rPr>
        <w:t xml:space="preserve">     </w:t>
      </w:r>
      <w:r>
        <w:rPr>
          <w:rFonts w:hint="eastAsia"/>
          <w:sz w:val="28"/>
          <w:szCs w:val="28"/>
        </w:rPr>
        <w:t>“光辉”号</w:t>
      </w:r>
      <w:r>
        <w:rPr>
          <w:sz w:val="28"/>
          <w:szCs w:val="28"/>
        </w:rPr>
        <w:t xml:space="preserve">       D </w:t>
      </w:r>
      <w:r>
        <w:rPr>
          <w:rFonts w:hint="eastAsia"/>
          <w:sz w:val="28"/>
          <w:szCs w:val="28"/>
        </w:rPr>
        <w:t>商船</w:t>
      </w:r>
      <w:r>
        <w:rPr>
          <w:sz w:val="28"/>
          <w:szCs w:val="28"/>
        </w:rPr>
        <w:t xml:space="preserve">     </w:t>
      </w:r>
      <w:r>
        <w:rPr>
          <w:rFonts w:hint="eastAsia"/>
          <w:sz w:val="28"/>
          <w:szCs w:val="28"/>
        </w:rPr>
        <w:t>“百眼巨人”号</w:t>
      </w:r>
    </w:p>
    <w:p w14:paraId="594E731D">
      <w:pPr>
        <w:spacing w:line="480" w:lineRule="exact"/>
        <w:ind w:right="0" w:firstLine="560" w:firstLineChars="200"/>
        <w:rPr>
          <w:sz w:val="28"/>
          <w:szCs w:val="28"/>
        </w:rPr>
      </w:pPr>
      <w:r>
        <w:rPr>
          <w:sz w:val="28"/>
          <w:szCs w:val="28"/>
        </w:rPr>
        <w:t>111.</w:t>
      </w:r>
      <w:r>
        <w:rPr>
          <w:rFonts w:hint="eastAsia"/>
          <w:sz w:val="28"/>
          <w:szCs w:val="28"/>
        </w:rPr>
        <w:t>世界上第一个穿过北极圈与南极圈的航海家是下列哪一位</w:t>
      </w:r>
      <w:r>
        <w:rPr>
          <w:sz w:val="28"/>
          <w:szCs w:val="28"/>
        </w:rPr>
        <w:t xml:space="preserve">? </w:t>
      </w:r>
      <w:r>
        <w:rPr>
          <w:rFonts w:hint="eastAsia"/>
          <w:sz w:val="28"/>
          <w:szCs w:val="28"/>
        </w:rPr>
        <w:t>（</w:t>
      </w:r>
      <w:r>
        <w:rPr>
          <w:sz w:val="28"/>
          <w:szCs w:val="28"/>
        </w:rPr>
        <w:t xml:space="preserve">    </w:t>
      </w:r>
      <w:r>
        <w:rPr>
          <w:rFonts w:hint="eastAsia"/>
          <w:sz w:val="28"/>
          <w:szCs w:val="28"/>
        </w:rPr>
        <w:t>）</w:t>
      </w:r>
      <w:r>
        <w:rPr>
          <w:sz w:val="28"/>
          <w:szCs w:val="28"/>
        </w:rPr>
        <w:t>B</w:t>
      </w:r>
    </w:p>
    <w:p w14:paraId="31A312B3">
      <w:pPr>
        <w:spacing w:line="480" w:lineRule="exact"/>
        <w:ind w:right="0" w:firstLine="560" w:firstLineChars="200"/>
        <w:rPr>
          <w:sz w:val="28"/>
          <w:szCs w:val="28"/>
        </w:rPr>
      </w:pPr>
      <w:r>
        <w:rPr>
          <w:sz w:val="28"/>
          <w:szCs w:val="28"/>
        </w:rPr>
        <w:t xml:space="preserve">A </w:t>
      </w:r>
      <w:r>
        <w:rPr>
          <w:rFonts w:hint="eastAsia"/>
          <w:sz w:val="28"/>
          <w:szCs w:val="28"/>
        </w:rPr>
        <w:t>．</w:t>
      </w:r>
      <w:r>
        <w:rPr>
          <w:sz w:val="28"/>
          <w:szCs w:val="28"/>
        </w:rPr>
        <w:t xml:space="preserve"> </w:t>
      </w:r>
      <w:r>
        <w:rPr>
          <w:rFonts w:hint="eastAsia"/>
          <w:sz w:val="28"/>
          <w:szCs w:val="28"/>
        </w:rPr>
        <w:t>别林斯基</w:t>
      </w:r>
      <w:r>
        <w:rPr>
          <w:sz w:val="28"/>
          <w:szCs w:val="28"/>
        </w:rPr>
        <w:t xml:space="preserve">    B</w:t>
      </w:r>
      <w:r>
        <w:rPr>
          <w:rFonts w:hint="eastAsia"/>
          <w:sz w:val="28"/>
          <w:szCs w:val="28"/>
        </w:rPr>
        <w:t>．</w:t>
      </w:r>
      <w:r>
        <w:rPr>
          <w:sz w:val="28"/>
          <w:szCs w:val="28"/>
        </w:rPr>
        <w:t xml:space="preserve"> </w:t>
      </w:r>
      <w:r>
        <w:rPr>
          <w:rFonts w:hint="eastAsia"/>
          <w:sz w:val="28"/>
          <w:szCs w:val="28"/>
        </w:rPr>
        <w:t>白令</w:t>
      </w:r>
      <w:r>
        <w:rPr>
          <w:sz w:val="28"/>
          <w:szCs w:val="28"/>
        </w:rPr>
        <w:t xml:space="preserve">    C</w:t>
      </w:r>
      <w:r>
        <w:rPr>
          <w:rFonts w:hint="eastAsia"/>
          <w:sz w:val="28"/>
          <w:szCs w:val="28"/>
        </w:rPr>
        <w:t>．</w:t>
      </w:r>
      <w:r>
        <w:rPr>
          <w:sz w:val="28"/>
          <w:szCs w:val="28"/>
        </w:rPr>
        <w:t xml:space="preserve"> </w:t>
      </w:r>
      <w:r>
        <w:rPr>
          <w:rFonts w:hint="eastAsia"/>
          <w:sz w:val="28"/>
          <w:szCs w:val="28"/>
        </w:rPr>
        <w:t>库克</w:t>
      </w:r>
      <w:r>
        <w:rPr>
          <w:sz w:val="28"/>
          <w:szCs w:val="28"/>
        </w:rPr>
        <w:t xml:space="preserve">     D</w:t>
      </w:r>
      <w:r>
        <w:rPr>
          <w:rFonts w:hint="eastAsia"/>
          <w:sz w:val="28"/>
          <w:szCs w:val="28"/>
        </w:rPr>
        <w:t>．</w:t>
      </w:r>
      <w:r>
        <w:rPr>
          <w:sz w:val="28"/>
          <w:szCs w:val="28"/>
        </w:rPr>
        <w:t xml:space="preserve"> </w:t>
      </w:r>
      <w:r>
        <w:rPr>
          <w:rFonts w:hint="eastAsia"/>
          <w:sz w:val="28"/>
          <w:szCs w:val="28"/>
        </w:rPr>
        <w:t>麦哲伦</w:t>
      </w:r>
    </w:p>
    <w:p w14:paraId="58113DD5">
      <w:pPr>
        <w:spacing w:line="480" w:lineRule="exact"/>
        <w:ind w:right="0" w:firstLine="560" w:firstLineChars="200"/>
        <w:rPr>
          <w:sz w:val="28"/>
          <w:szCs w:val="28"/>
        </w:rPr>
      </w:pPr>
      <w:r>
        <w:rPr>
          <w:sz w:val="28"/>
          <w:szCs w:val="28"/>
        </w:rPr>
        <w:t>112.</w:t>
      </w:r>
      <w:r>
        <w:rPr>
          <w:rFonts w:hint="eastAsia"/>
          <w:sz w:val="28"/>
          <w:szCs w:val="28"/>
        </w:rPr>
        <w:t>郑和七下西洋，历时（</w:t>
      </w:r>
      <w:r>
        <w:rPr>
          <w:sz w:val="28"/>
          <w:szCs w:val="28"/>
        </w:rPr>
        <w:t xml:space="preserve">    </w:t>
      </w:r>
      <w:r>
        <w:rPr>
          <w:rFonts w:hint="eastAsia"/>
          <w:sz w:val="28"/>
          <w:szCs w:val="28"/>
        </w:rPr>
        <w:t>）年，遍历亚非许多国家和地区，大力发展海洋交通运输。</w:t>
      </w:r>
      <w:r>
        <w:rPr>
          <w:sz w:val="28"/>
          <w:szCs w:val="28"/>
        </w:rPr>
        <w:t>B</w:t>
      </w:r>
    </w:p>
    <w:p w14:paraId="287E084B">
      <w:pPr>
        <w:spacing w:line="480" w:lineRule="exact"/>
        <w:ind w:right="0" w:firstLine="560" w:firstLineChars="200"/>
        <w:rPr>
          <w:sz w:val="28"/>
          <w:szCs w:val="28"/>
        </w:rPr>
      </w:pPr>
      <w:r>
        <w:rPr>
          <w:sz w:val="28"/>
          <w:szCs w:val="28"/>
        </w:rPr>
        <w:t>A 26          B 28          C 30          D 32</w:t>
      </w:r>
    </w:p>
    <w:p w14:paraId="0610FF04">
      <w:pPr>
        <w:spacing w:line="480" w:lineRule="exact"/>
        <w:ind w:right="0" w:firstLine="560" w:firstLineChars="200"/>
        <w:rPr>
          <w:sz w:val="28"/>
          <w:szCs w:val="28"/>
        </w:rPr>
      </w:pPr>
      <w:r>
        <w:rPr>
          <w:sz w:val="28"/>
          <w:szCs w:val="28"/>
        </w:rPr>
        <w:t>113.</w:t>
      </w:r>
      <w:r>
        <w:rPr>
          <w:rFonts w:hint="eastAsia"/>
          <w:sz w:val="28"/>
          <w:szCs w:val="28"/>
        </w:rPr>
        <w:t>郑和七下西洋时，其船队中的大号宝船的尺度约为（</w:t>
      </w:r>
      <w:r>
        <w:rPr>
          <w:sz w:val="28"/>
          <w:szCs w:val="28"/>
        </w:rPr>
        <w:t xml:space="preserve">    </w:t>
      </w:r>
      <w:r>
        <w:rPr>
          <w:rFonts w:hint="eastAsia"/>
          <w:sz w:val="28"/>
          <w:szCs w:val="28"/>
        </w:rPr>
        <w:t>）。</w:t>
      </w:r>
      <w:r>
        <w:rPr>
          <w:sz w:val="28"/>
          <w:szCs w:val="28"/>
        </w:rPr>
        <w:t>A</w:t>
      </w:r>
    </w:p>
    <w:p w14:paraId="5513E0CB">
      <w:pPr>
        <w:spacing w:line="480" w:lineRule="exact"/>
        <w:ind w:right="0" w:firstLine="560" w:firstLineChars="200"/>
        <w:rPr>
          <w:sz w:val="28"/>
          <w:szCs w:val="28"/>
        </w:rPr>
      </w:pPr>
      <w:r>
        <w:rPr>
          <w:sz w:val="28"/>
          <w:szCs w:val="28"/>
        </w:rPr>
        <w:t xml:space="preserve">A </w:t>
      </w:r>
      <w:r>
        <w:rPr>
          <w:rFonts w:hint="eastAsia"/>
          <w:sz w:val="28"/>
          <w:szCs w:val="28"/>
        </w:rPr>
        <w:t>长：</w:t>
      </w:r>
      <w:r>
        <w:rPr>
          <w:sz w:val="28"/>
          <w:szCs w:val="28"/>
        </w:rPr>
        <w:t>125.6m</w:t>
      </w:r>
      <w:r>
        <w:rPr>
          <w:rFonts w:hint="eastAsia"/>
          <w:sz w:val="28"/>
          <w:szCs w:val="28"/>
        </w:rPr>
        <w:t>，宽：</w:t>
      </w:r>
      <w:r>
        <w:rPr>
          <w:sz w:val="28"/>
          <w:szCs w:val="28"/>
        </w:rPr>
        <w:t>50.94m          B</w:t>
      </w:r>
      <w:r>
        <w:rPr>
          <w:rFonts w:hint="eastAsia"/>
          <w:sz w:val="28"/>
          <w:szCs w:val="28"/>
        </w:rPr>
        <w:t>长：</w:t>
      </w:r>
      <w:r>
        <w:rPr>
          <w:sz w:val="28"/>
          <w:szCs w:val="28"/>
        </w:rPr>
        <w:t>125.6m</w:t>
      </w:r>
      <w:r>
        <w:rPr>
          <w:rFonts w:hint="eastAsia"/>
          <w:sz w:val="28"/>
          <w:szCs w:val="28"/>
        </w:rPr>
        <w:t>，宽：</w:t>
      </w:r>
      <w:r>
        <w:rPr>
          <w:sz w:val="28"/>
          <w:szCs w:val="28"/>
        </w:rPr>
        <w:t>42.45m</w:t>
      </w:r>
    </w:p>
    <w:p w14:paraId="76A3A941">
      <w:pPr>
        <w:spacing w:line="480" w:lineRule="exact"/>
        <w:ind w:right="0" w:firstLine="560" w:firstLineChars="200"/>
        <w:rPr>
          <w:sz w:val="28"/>
          <w:szCs w:val="28"/>
        </w:rPr>
      </w:pPr>
      <w:r>
        <w:rPr>
          <w:sz w:val="28"/>
          <w:szCs w:val="28"/>
        </w:rPr>
        <w:t xml:space="preserve">C </w:t>
      </w:r>
      <w:r>
        <w:rPr>
          <w:rFonts w:hint="eastAsia"/>
          <w:sz w:val="28"/>
          <w:szCs w:val="28"/>
        </w:rPr>
        <w:t>长：</w:t>
      </w:r>
      <w:r>
        <w:rPr>
          <w:sz w:val="28"/>
          <w:szCs w:val="28"/>
        </w:rPr>
        <w:t>104.7m</w:t>
      </w:r>
      <w:r>
        <w:rPr>
          <w:rFonts w:hint="eastAsia"/>
          <w:sz w:val="28"/>
          <w:szCs w:val="28"/>
        </w:rPr>
        <w:t>，宽：</w:t>
      </w:r>
      <w:r>
        <w:rPr>
          <w:sz w:val="28"/>
          <w:szCs w:val="28"/>
        </w:rPr>
        <w:t xml:space="preserve">50.94m          D </w:t>
      </w:r>
      <w:r>
        <w:rPr>
          <w:rFonts w:hint="eastAsia"/>
          <w:sz w:val="28"/>
          <w:szCs w:val="28"/>
        </w:rPr>
        <w:t>长：</w:t>
      </w:r>
      <w:r>
        <w:rPr>
          <w:sz w:val="28"/>
          <w:szCs w:val="28"/>
        </w:rPr>
        <w:t>104.7m</w:t>
      </w:r>
      <w:r>
        <w:rPr>
          <w:rFonts w:hint="eastAsia"/>
          <w:sz w:val="28"/>
          <w:szCs w:val="28"/>
        </w:rPr>
        <w:t>，宽：</w:t>
      </w:r>
      <w:r>
        <w:rPr>
          <w:sz w:val="28"/>
          <w:szCs w:val="28"/>
        </w:rPr>
        <w:t>42.45m</w:t>
      </w:r>
    </w:p>
    <w:p w14:paraId="7FA116D3">
      <w:pPr>
        <w:spacing w:line="480" w:lineRule="exact"/>
        <w:ind w:right="0" w:firstLine="560" w:firstLineChars="200"/>
        <w:rPr>
          <w:sz w:val="28"/>
          <w:szCs w:val="28"/>
        </w:rPr>
      </w:pPr>
      <w:r>
        <w:rPr>
          <w:sz w:val="28"/>
          <w:szCs w:val="28"/>
        </w:rPr>
        <w:t>114.</w:t>
      </w:r>
      <w:r>
        <w:rPr>
          <w:rFonts w:hint="eastAsia"/>
          <w:sz w:val="28"/>
          <w:szCs w:val="28"/>
        </w:rPr>
        <w:t>（</w:t>
      </w:r>
      <w:r>
        <w:rPr>
          <w:sz w:val="28"/>
          <w:szCs w:val="28"/>
        </w:rPr>
        <w:t xml:space="preserve">    </w:t>
      </w:r>
      <w:r>
        <w:rPr>
          <w:rFonts w:hint="eastAsia"/>
          <w:sz w:val="28"/>
          <w:szCs w:val="28"/>
        </w:rPr>
        <w:t>）最先到达非洲最南端的好望角。</w:t>
      </w:r>
      <w:r>
        <w:rPr>
          <w:sz w:val="28"/>
          <w:szCs w:val="28"/>
        </w:rPr>
        <w:t>B</w:t>
      </w:r>
    </w:p>
    <w:p w14:paraId="61F5925D">
      <w:pPr>
        <w:spacing w:line="480" w:lineRule="exact"/>
        <w:ind w:right="0" w:firstLine="560" w:firstLineChars="200"/>
        <w:rPr>
          <w:sz w:val="28"/>
          <w:szCs w:val="28"/>
        </w:rPr>
      </w:pPr>
      <w:r>
        <w:rPr>
          <w:sz w:val="28"/>
          <w:szCs w:val="28"/>
        </w:rPr>
        <w:t>A 1487-1488</w:t>
      </w:r>
      <w:r>
        <w:rPr>
          <w:rFonts w:hint="eastAsia"/>
          <w:sz w:val="28"/>
          <w:szCs w:val="28"/>
        </w:rPr>
        <w:t>年，西班牙人</w:t>
      </w:r>
      <w:r>
        <w:rPr>
          <w:sz w:val="28"/>
          <w:szCs w:val="28"/>
        </w:rPr>
        <w:t xml:space="preserve">          B 1487-1488</w:t>
      </w:r>
      <w:r>
        <w:rPr>
          <w:rFonts w:hint="eastAsia"/>
          <w:sz w:val="28"/>
          <w:szCs w:val="28"/>
        </w:rPr>
        <w:t>年，葡萄牙人</w:t>
      </w:r>
    </w:p>
    <w:p w14:paraId="24FCE16A">
      <w:pPr>
        <w:spacing w:line="480" w:lineRule="exact"/>
        <w:ind w:right="0" w:firstLine="560" w:firstLineChars="200"/>
        <w:rPr>
          <w:sz w:val="28"/>
          <w:szCs w:val="28"/>
        </w:rPr>
      </w:pPr>
      <w:r>
        <w:rPr>
          <w:sz w:val="28"/>
          <w:szCs w:val="28"/>
        </w:rPr>
        <w:t>C 1491-1492</w:t>
      </w:r>
      <w:r>
        <w:rPr>
          <w:rFonts w:hint="eastAsia"/>
          <w:sz w:val="28"/>
          <w:szCs w:val="28"/>
        </w:rPr>
        <w:t>年，西班牙人</w:t>
      </w:r>
      <w:r>
        <w:rPr>
          <w:sz w:val="28"/>
          <w:szCs w:val="28"/>
        </w:rPr>
        <w:t xml:space="preserve">          D 1491-1492</w:t>
      </w:r>
      <w:r>
        <w:rPr>
          <w:rFonts w:hint="eastAsia"/>
          <w:sz w:val="28"/>
          <w:szCs w:val="28"/>
        </w:rPr>
        <w:t>年，荷兰人</w:t>
      </w:r>
    </w:p>
    <w:p w14:paraId="14605B01">
      <w:pPr>
        <w:spacing w:line="480" w:lineRule="exact"/>
        <w:ind w:right="0" w:firstLine="560" w:firstLineChars="200"/>
        <w:rPr>
          <w:sz w:val="28"/>
          <w:szCs w:val="28"/>
        </w:rPr>
      </w:pPr>
      <w:r>
        <w:rPr>
          <w:sz w:val="28"/>
          <w:szCs w:val="28"/>
        </w:rPr>
        <w:t>115.</w:t>
      </w:r>
      <w:r>
        <w:rPr>
          <w:rFonts w:hint="eastAsia"/>
          <w:sz w:val="28"/>
          <w:szCs w:val="28"/>
        </w:rPr>
        <w:t>《物种起源》是人类认识自身和自然过程中的重要里程碑，这本书所用的素材是达尔文乘坐（</w:t>
      </w:r>
      <w:r>
        <w:rPr>
          <w:sz w:val="28"/>
          <w:szCs w:val="28"/>
        </w:rPr>
        <w:t xml:space="preserve">    </w:t>
      </w:r>
      <w:r>
        <w:rPr>
          <w:rFonts w:hint="eastAsia"/>
          <w:sz w:val="28"/>
          <w:szCs w:val="28"/>
        </w:rPr>
        <w:t>）军舰参加英国早期海洋科考活动中获取的。</w:t>
      </w:r>
      <w:r>
        <w:rPr>
          <w:sz w:val="28"/>
          <w:szCs w:val="28"/>
        </w:rPr>
        <w:t>D</w:t>
      </w:r>
    </w:p>
    <w:p w14:paraId="4F8FF161">
      <w:pPr>
        <w:spacing w:line="480" w:lineRule="exact"/>
        <w:ind w:right="0" w:firstLine="560" w:firstLineChars="200"/>
        <w:rPr>
          <w:sz w:val="28"/>
          <w:szCs w:val="28"/>
        </w:rPr>
      </w:pPr>
      <w:r>
        <w:rPr>
          <w:sz w:val="28"/>
          <w:szCs w:val="28"/>
        </w:rPr>
        <w:t>A</w:t>
      </w:r>
      <w:r>
        <w:rPr>
          <w:rFonts w:hint="eastAsia"/>
          <w:sz w:val="28"/>
          <w:szCs w:val="28"/>
        </w:rPr>
        <w:t>．“库克”号</w:t>
      </w:r>
      <w:r>
        <w:rPr>
          <w:sz w:val="28"/>
          <w:szCs w:val="28"/>
        </w:rPr>
        <w:t xml:space="preserve">      B</w:t>
      </w:r>
      <w:r>
        <w:rPr>
          <w:rFonts w:hint="eastAsia"/>
          <w:sz w:val="28"/>
          <w:szCs w:val="28"/>
        </w:rPr>
        <w:t>．“挑战者”号</w:t>
      </w:r>
      <w:r>
        <w:rPr>
          <w:sz w:val="28"/>
          <w:szCs w:val="28"/>
        </w:rPr>
        <w:t xml:space="preserve">     C</w:t>
      </w:r>
      <w:r>
        <w:rPr>
          <w:rFonts w:hint="eastAsia"/>
          <w:sz w:val="28"/>
          <w:szCs w:val="28"/>
        </w:rPr>
        <w:t>．“伊丽莎白女王”号</w:t>
      </w:r>
      <w:r>
        <w:rPr>
          <w:sz w:val="28"/>
          <w:szCs w:val="28"/>
        </w:rPr>
        <w:t xml:space="preserve">    D</w:t>
      </w:r>
      <w:r>
        <w:rPr>
          <w:rFonts w:hint="eastAsia"/>
          <w:sz w:val="28"/>
          <w:szCs w:val="28"/>
        </w:rPr>
        <w:t>．“贝格尔”号</w:t>
      </w:r>
    </w:p>
    <w:p w14:paraId="602C0308">
      <w:pPr>
        <w:spacing w:line="480" w:lineRule="exact"/>
        <w:ind w:right="0" w:firstLine="560" w:firstLineChars="200"/>
        <w:rPr>
          <w:sz w:val="28"/>
          <w:szCs w:val="28"/>
        </w:rPr>
      </w:pPr>
      <w:r>
        <w:rPr>
          <w:sz w:val="28"/>
          <w:szCs w:val="28"/>
        </w:rPr>
        <w:t>116.1917</w:t>
      </w:r>
      <w:r>
        <w:rPr>
          <w:rFonts w:hint="eastAsia"/>
          <w:sz w:val="28"/>
          <w:szCs w:val="28"/>
        </w:rPr>
        <w:t>年</w:t>
      </w:r>
      <w:r>
        <w:rPr>
          <w:sz w:val="28"/>
          <w:szCs w:val="28"/>
        </w:rPr>
        <w:t>7</w:t>
      </w:r>
      <w:r>
        <w:rPr>
          <w:rFonts w:hint="eastAsia"/>
          <w:sz w:val="28"/>
          <w:szCs w:val="28"/>
        </w:rPr>
        <w:t>月，英国开始建造世界上第一艘“纯正血统”的航空母舰，并为其命名为“竞技神”号航空母舰（又译作“赫尔墨斯”号）以纪念航母的鼻祖——世界上第一艘水上飞机母舰“竞技神”号。然而，日本海军的（</w:t>
      </w:r>
      <w:r>
        <w:rPr>
          <w:sz w:val="28"/>
          <w:szCs w:val="28"/>
        </w:rPr>
        <w:t xml:space="preserve">    </w:t>
      </w:r>
      <w:r>
        <w:rPr>
          <w:rFonts w:hint="eastAsia"/>
          <w:sz w:val="28"/>
          <w:szCs w:val="28"/>
        </w:rPr>
        <w:t>）在</w:t>
      </w:r>
      <w:r>
        <w:rPr>
          <w:sz w:val="28"/>
          <w:szCs w:val="28"/>
        </w:rPr>
        <w:t>1922</w:t>
      </w:r>
      <w:r>
        <w:rPr>
          <w:rFonts w:hint="eastAsia"/>
          <w:sz w:val="28"/>
          <w:szCs w:val="28"/>
        </w:rPr>
        <w:t>年年底建成并开始正式服役。这样日本海军抢在英国海军以前建成了世界上第一艘纯种航母。</w:t>
      </w:r>
      <w:r>
        <w:rPr>
          <w:sz w:val="28"/>
          <w:szCs w:val="28"/>
        </w:rPr>
        <w:t>B</w:t>
      </w:r>
    </w:p>
    <w:p w14:paraId="137D4039">
      <w:pPr>
        <w:spacing w:line="480" w:lineRule="exact"/>
        <w:ind w:right="0" w:firstLine="560" w:firstLineChars="200"/>
        <w:rPr>
          <w:sz w:val="28"/>
          <w:szCs w:val="28"/>
        </w:rPr>
      </w:pPr>
      <w:r>
        <w:rPr>
          <w:sz w:val="28"/>
          <w:szCs w:val="28"/>
        </w:rPr>
        <w:t>A.</w:t>
      </w:r>
      <w:r>
        <w:rPr>
          <w:rFonts w:hint="eastAsia"/>
          <w:sz w:val="28"/>
          <w:szCs w:val="28"/>
        </w:rPr>
        <w:t>“福冈”号</w:t>
      </w:r>
      <w:r>
        <w:rPr>
          <w:sz w:val="28"/>
          <w:szCs w:val="28"/>
        </w:rPr>
        <w:t xml:space="preserve"> </w:t>
      </w:r>
      <w:r>
        <w:rPr>
          <w:rFonts w:hint="eastAsia"/>
          <w:sz w:val="28"/>
          <w:szCs w:val="28"/>
        </w:rPr>
        <w:t>　</w:t>
      </w:r>
    </w:p>
    <w:p w14:paraId="471576EA">
      <w:pPr>
        <w:spacing w:line="480" w:lineRule="exact"/>
        <w:ind w:right="0" w:firstLine="560" w:firstLineChars="200"/>
        <w:rPr>
          <w:sz w:val="28"/>
          <w:szCs w:val="28"/>
        </w:rPr>
      </w:pPr>
      <w:r>
        <w:rPr>
          <w:sz w:val="28"/>
          <w:szCs w:val="28"/>
        </w:rPr>
        <w:t>B.</w:t>
      </w:r>
      <w:r>
        <w:rPr>
          <w:rFonts w:hint="eastAsia"/>
          <w:sz w:val="28"/>
          <w:szCs w:val="28"/>
        </w:rPr>
        <w:t>“凤翔”号</w:t>
      </w:r>
      <w:r>
        <w:rPr>
          <w:sz w:val="28"/>
          <w:szCs w:val="28"/>
        </w:rPr>
        <w:t xml:space="preserve"> </w:t>
      </w:r>
      <w:r>
        <w:rPr>
          <w:rFonts w:hint="eastAsia"/>
          <w:sz w:val="28"/>
          <w:szCs w:val="28"/>
        </w:rPr>
        <w:t>　</w:t>
      </w:r>
    </w:p>
    <w:p w14:paraId="1D7FCF4B">
      <w:pPr>
        <w:spacing w:line="480" w:lineRule="exact"/>
        <w:ind w:right="0" w:firstLine="560" w:firstLineChars="200"/>
        <w:rPr>
          <w:sz w:val="28"/>
          <w:szCs w:val="28"/>
        </w:rPr>
      </w:pPr>
      <w:r>
        <w:rPr>
          <w:sz w:val="28"/>
          <w:szCs w:val="28"/>
        </w:rPr>
        <w:t>C.</w:t>
      </w:r>
      <w:r>
        <w:rPr>
          <w:rFonts w:hint="eastAsia"/>
          <w:sz w:val="28"/>
          <w:szCs w:val="28"/>
        </w:rPr>
        <w:t>“奈丸”</w:t>
      </w:r>
      <w:r>
        <w:rPr>
          <w:sz w:val="28"/>
          <w:szCs w:val="28"/>
        </w:rPr>
        <w:t xml:space="preserve"> </w:t>
      </w:r>
      <w:r>
        <w:rPr>
          <w:rFonts w:hint="eastAsia"/>
          <w:sz w:val="28"/>
          <w:szCs w:val="28"/>
        </w:rPr>
        <w:t>号</w:t>
      </w:r>
      <w:r>
        <w:rPr>
          <w:sz w:val="28"/>
          <w:szCs w:val="28"/>
        </w:rPr>
        <w:t xml:space="preserve"> </w:t>
      </w:r>
      <w:r>
        <w:rPr>
          <w:rFonts w:hint="eastAsia"/>
          <w:sz w:val="28"/>
          <w:szCs w:val="28"/>
        </w:rPr>
        <w:t>　</w:t>
      </w:r>
    </w:p>
    <w:p w14:paraId="4B403362">
      <w:pPr>
        <w:spacing w:line="480" w:lineRule="exact"/>
        <w:ind w:right="0" w:firstLine="560" w:firstLineChars="200"/>
        <w:rPr>
          <w:sz w:val="28"/>
          <w:szCs w:val="28"/>
        </w:rPr>
      </w:pPr>
      <w:r>
        <w:rPr>
          <w:sz w:val="28"/>
          <w:szCs w:val="28"/>
        </w:rPr>
        <w:t>D.</w:t>
      </w:r>
      <w:r>
        <w:rPr>
          <w:rFonts w:hint="eastAsia"/>
          <w:sz w:val="28"/>
          <w:szCs w:val="28"/>
        </w:rPr>
        <w:t>“福特”号</w:t>
      </w:r>
    </w:p>
    <w:p w14:paraId="790006D9">
      <w:pPr>
        <w:spacing w:line="480" w:lineRule="exact"/>
        <w:ind w:right="0" w:firstLine="560" w:firstLineChars="200"/>
        <w:rPr>
          <w:sz w:val="28"/>
          <w:szCs w:val="28"/>
        </w:rPr>
      </w:pPr>
      <w:r>
        <w:rPr>
          <w:sz w:val="28"/>
          <w:szCs w:val="28"/>
        </w:rPr>
        <w:t>117.</w:t>
      </w:r>
      <w:r>
        <w:rPr>
          <w:rFonts w:hint="eastAsia"/>
          <w:sz w:val="28"/>
          <w:szCs w:val="28"/>
        </w:rPr>
        <w:t>据中国船舶工业协会最新披露的数据显示，截止2022年11月底，我国船舶企业手持订单量达（    ）万载重吨，同比增长（    ）。B</w:t>
      </w:r>
    </w:p>
    <w:p w14:paraId="1113A148">
      <w:pPr>
        <w:spacing w:line="480" w:lineRule="exact"/>
        <w:ind w:right="0" w:firstLine="560" w:firstLineChars="200"/>
        <w:rPr>
          <w:rFonts w:hint="eastAsia"/>
          <w:sz w:val="28"/>
          <w:szCs w:val="28"/>
        </w:rPr>
      </w:pPr>
      <w:r>
        <w:rPr>
          <w:rFonts w:hint="eastAsia"/>
          <w:sz w:val="28"/>
          <w:szCs w:val="28"/>
        </w:rPr>
        <w:t>A 10363,7.3%          B 10361,7.5%</w:t>
      </w:r>
    </w:p>
    <w:p w14:paraId="391EF0BE">
      <w:pPr>
        <w:spacing w:line="480" w:lineRule="exact"/>
        <w:ind w:right="0" w:firstLine="560" w:firstLineChars="200"/>
        <w:rPr>
          <w:rFonts w:hint="eastAsia"/>
          <w:sz w:val="28"/>
          <w:szCs w:val="28"/>
        </w:rPr>
      </w:pPr>
      <w:r>
        <w:rPr>
          <w:rFonts w:hint="eastAsia"/>
          <w:sz w:val="28"/>
          <w:szCs w:val="28"/>
        </w:rPr>
        <w:t>C 10363,7.5%          D 10361,7.3%</w:t>
      </w:r>
    </w:p>
    <w:p w14:paraId="73067B97">
      <w:pPr>
        <w:spacing w:line="480" w:lineRule="exact"/>
        <w:ind w:right="0" w:firstLine="560" w:firstLineChars="200"/>
        <w:rPr>
          <w:rFonts w:hint="eastAsia"/>
          <w:sz w:val="28"/>
          <w:szCs w:val="28"/>
        </w:rPr>
      </w:pPr>
      <w:r>
        <w:rPr>
          <w:sz w:val="28"/>
          <w:szCs w:val="28"/>
        </w:rPr>
        <w:t>118.</w:t>
      </w:r>
      <w:r>
        <w:rPr>
          <w:rFonts w:hint="eastAsia"/>
          <w:sz w:val="28"/>
          <w:szCs w:val="28"/>
        </w:rPr>
        <w:t>根据中船船舶工业协会数据显示，2022年1-11月份新接订单量排名第一的船厂是（    ）。D</w:t>
      </w:r>
    </w:p>
    <w:p w14:paraId="5AC05680">
      <w:pPr>
        <w:spacing w:line="480" w:lineRule="exact"/>
        <w:ind w:right="0" w:firstLine="560" w:firstLineChars="200"/>
        <w:rPr>
          <w:rFonts w:hint="eastAsia"/>
          <w:sz w:val="28"/>
          <w:szCs w:val="28"/>
        </w:rPr>
      </w:pPr>
      <w:r>
        <w:rPr>
          <w:rFonts w:hint="eastAsia"/>
          <w:sz w:val="28"/>
          <w:szCs w:val="28"/>
        </w:rPr>
        <w:t>A 江南造船（集团）有限责任公司          B 大连船舶重工集团有限公司</w:t>
      </w:r>
    </w:p>
    <w:p w14:paraId="1FC35614">
      <w:pPr>
        <w:spacing w:line="480" w:lineRule="exact"/>
        <w:ind w:right="0" w:firstLine="560" w:firstLineChars="200"/>
        <w:rPr>
          <w:rFonts w:hint="eastAsia"/>
          <w:sz w:val="28"/>
          <w:szCs w:val="28"/>
        </w:rPr>
      </w:pPr>
      <w:r>
        <w:rPr>
          <w:rFonts w:hint="eastAsia"/>
          <w:sz w:val="28"/>
          <w:szCs w:val="28"/>
        </w:rPr>
        <w:t>C 沪东中华造船（集团）有限公司          D 江苏扬子江船业集团公司</w:t>
      </w:r>
    </w:p>
    <w:p w14:paraId="23C9EE1F">
      <w:pPr>
        <w:spacing w:line="480" w:lineRule="exact"/>
        <w:ind w:right="0" w:firstLine="560" w:firstLineChars="200"/>
        <w:rPr>
          <w:rFonts w:hint="eastAsia"/>
          <w:sz w:val="28"/>
          <w:szCs w:val="28"/>
        </w:rPr>
      </w:pPr>
      <w:r>
        <w:rPr>
          <w:rFonts w:hint="eastAsia"/>
          <w:sz w:val="28"/>
          <w:szCs w:val="28"/>
        </w:rPr>
        <w:t>119.2021年，全球LNG船的新船订单量为（    ）艘。A</w:t>
      </w:r>
    </w:p>
    <w:p w14:paraId="14C0DF3A">
      <w:pPr>
        <w:spacing w:line="480" w:lineRule="exact"/>
        <w:ind w:right="0" w:firstLine="560" w:firstLineChars="200"/>
        <w:rPr>
          <w:rFonts w:hint="eastAsia"/>
          <w:sz w:val="28"/>
          <w:szCs w:val="28"/>
        </w:rPr>
      </w:pPr>
      <w:r>
        <w:rPr>
          <w:rFonts w:hint="eastAsia"/>
          <w:sz w:val="28"/>
          <w:szCs w:val="28"/>
        </w:rPr>
        <w:t>A 86          B 126          C 163          D 189</w:t>
      </w:r>
    </w:p>
    <w:p w14:paraId="46405DE1">
      <w:pPr>
        <w:spacing w:line="480" w:lineRule="exact"/>
        <w:ind w:right="0" w:firstLine="560" w:firstLineChars="200"/>
        <w:rPr>
          <w:rFonts w:hint="eastAsia"/>
          <w:sz w:val="28"/>
          <w:szCs w:val="28"/>
        </w:rPr>
      </w:pPr>
      <w:r>
        <w:rPr>
          <w:rFonts w:hint="eastAsia"/>
          <w:sz w:val="28"/>
          <w:szCs w:val="28"/>
        </w:rPr>
        <w:t>120.根据中国船舶工业行业协会的数据，我国船舶企业2022年全年承接大型LNG运输船订单（    ）艘，在全球订单总量占比超过（    ），创历史新高。B</w:t>
      </w:r>
    </w:p>
    <w:p w14:paraId="2E5E6837">
      <w:pPr>
        <w:spacing w:line="480" w:lineRule="exact"/>
        <w:ind w:right="0" w:firstLine="560" w:firstLineChars="200"/>
        <w:rPr>
          <w:rFonts w:hint="eastAsia"/>
          <w:sz w:val="28"/>
          <w:szCs w:val="28"/>
        </w:rPr>
      </w:pPr>
      <w:r>
        <w:rPr>
          <w:rFonts w:hint="eastAsia"/>
          <w:sz w:val="28"/>
          <w:szCs w:val="28"/>
        </w:rPr>
        <w:t>A 45,30%          B 55,30%          C 45,25%          D 55,25%</w:t>
      </w:r>
    </w:p>
    <w:p w14:paraId="76D0D9E6">
      <w:pPr>
        <w:spacing w:line="480" w:lineRule="exact"/>
        <w:ind w:right="0" w:firstLine="560" w:firstLineChars="200"/>
        <w:rPr>
          <w:rFonts w:hint="eastAsia"/>
          <w:sz w:val="28"/>
          <w:szCs w:val="28"/>
        </w:rPr>
      </w:pPr>
      <w:r>
        <w:rPr>
          <w:rFonts w:hint="eastAsia"/>
          <w:sz w:val="28"/>
          <w:szCs w:val="28"/>
        </w:rPr>
        <w:t>121.2022年，我国造船完工量、新接订单量和手持订单量以载重吨计分别占全球总量的（    ）。C</w:t>
      </w:r>
    </w:p>
    <w:p w14:paraId="4544372D">
      <w:pPr>
        <w:spacing w:line="480" w:lineRule="exact"/>
        <w:ind w:right="0" w:firstLine="560" w:firstLineChars="200"/>
        <w:rPr>
          <w:rFonts w:hint="eastAsia"/>
          <w:sz w:val="28"/>
          <w:szCs w:val="28"/>
        </w:rPr>
      </w:pPr>
      <w:r>
        <w:rPr>
          <w:rFonts w:hint="eastAsia"/>
          <w:sz w:val="28"/>
          <w:szCs w:val="28"/>
        </w:rPr>
        <w:t>A 43.5%，49.8%，42.8%          B 47.3%，55.0%，49.2%</w:t>
      </w:r>
    </w:p>
    <w:p w14:paraId="6505A578">
      <w:pPr>
        <w:spacing w:line="480" w:lineRule="exact"/>
        <w:ind w:right="0" w:firstLine="560" w:firstLineChars="200"/>
        <w:rPr>
          <w:rFonts w:hint="eastAsia"/>
          <w:sz w:val="28"/>
          <w:szCs w:val="28"/>
        </w:rPr>
      </w:pPr>
      <w:r>
        <w:rPr>
          <w:rFonts w:hint="eastAsia"/>
          <w:sz w:val="28"/>
          <w:szCs w:val="28"/>
        </w:rPr>
        <w:t>C 47.3%，55.2%，49.0%          D 43.8%，49.8%，42.5%</w:t>
      </w:r>
    </w:p>
    <w:p w14:paraId="24A9CA8E">
      <w:pPr>
        <w:spacing w:line="480" w:lineRule="exact"/>
        <w:ind w:right="0" w:firstLine="560" w:firstLineChars="200"/>
        <w:rPr>
          <w:rFonts w:hint="eastAsia"/>
          <w:sz w:val="28"/>
          <w:szCs w:val="28"/>
        </w:rPr>
      </w:pPr>
      <w:r>
        <w:rPr>
          <w:rFonts w:hint="eastAsia"/>
          <w:sz w:val="28"/>
          <w:szCs w:val="28"/>
        </w:rPr>
        <w:t>122.截止到2022年底，我国已形成包括（    ）家海事法院、（    ）个派出法庭在内的全国海事审判组织体系，成为 世界上海事审判机构最齐全、受理海事案件最多的国家。A</w:t>
      </w:r>
    </w:p>
    <w:p w14:paraId="20CC7AE3">
      <w:pPr>
        <w:spacing w:line="480" w:lineRule="exact"/>
        <w:ind w:right="0" w:firstLine="560" w:firstLineChars="200"/>
        <w:rPr>
          <w:rFonts w:hint="eastAsia"/>
          <w:sz w:val="28"/>
          <w:szCs w:val="28"/>
        </w:rPr>
      </w:pPr>
      <w:r>
        <w:rPr>
          <w:rFonts w:hint="eastAsia"/>
          <w:sz w:val="28"/>
          <w:szCs w:val="28"/>
        </w:rPr>
        <w:t>A 11,42          B 11,44          C 11,46          D 12,48</w:t>
      </w:r>
    </w:p>
    <w:p w14:paraId="5F930D03">
      <w:pPr>
        <w:spacing w:line="480" w:lineRule="exact"/>
        <w:ind w:right="0" w:firstLine="560" w:firstLineChars="200"/>
        <w:rPr>
          <w:rFonts w:hint="eastAsia"/>
          <w:sz w:val="28"/>
          <w:szCs w:val="28"/>
        </w:rPr>
      </w:pPr>
      <w:r>
        <w:rPr>
          <w:rFonts w:hint="eastAsia"/>
          <w:sz w:val="28"/>
          <w:szCs w:val="28"/>
        </w:rPr>
        <w:t>123.2022年12月30日，“青港拖1”轮从山东港口青岛港前湾港区码头离港，正式启用。该船长39米、型宽11.5米、型深5.3米，马力为5200匹，采用“自由航行+助泊作业”两种运行模式，主要用于协助进出山东港口青岛港的大船靠泊、离泊和移泊。C</w:t>
      </w:r>
    </w:p>
    <w:p w14:paraId="27670EEC">
      <w:pPr>
        <w:spacing w:line="480" w:lineRule="exact"/>
        <w:ind w:right="0" w:firstLine="560" w:firstLineChars="200"/>
        <w:rPr>
          <w:rFonts w:hint="eastAsia"/>
          <w:sz w:val="28"/>
          <w:szCs w:val="28"/>
        </w:rPr>
      </w:pPr>
      <w:r>
        <w:rPr>
          <w:rFonts w:hint="eastAsia"/>
          <w:sz w:val="28"/>
          <w:szCs w:val="28"/>
        </w:rPr>
        <w:t xml:space="preserve">A 40,13.1,6.2          B 39,12.3,5.8          </w:t>
      </w:r>
    </w:p>
    <w:p w14:paraId="37B43D9D">
      <w:pPr>
        <w:spacing w:line="480" w:lineRule="exact"/>
        <w:ind w:right="0" w:firstLine="560" w:firstLineChars="200"/>
        <w:rPr>
          <w:rFonts w:hint="eastAsia"/>
          <w:sz w:val="28"/>
          <w:szCs w:val="28"/>
        </w:rPr>
      </w:pPr>
      <w:r>
        <w:rPr>
          <w:rFonts w:hint="eastAsia"/>
          <w:sz w:val="28"/>
          <w:szCs w:val="28"/>
        </w:rPr>
        <w:t>C 39,11.5,5.3          D 40,11.2,5.0</w:t>
      </w:r>
    </w:p>
    <w:p w14:paraId="18AC8DA0">
      <w:pPr>
        <w:spacing w:line="480" w:lineRule="exact"/>
        <w:ind w:right="0" w:firstLine="560" w:firstLineChars="200"/>
        <w:rPr>
          <w:rFonts w:hint="eastAsia"/>
          <w:sz w:val="28"/>
          <w:szCs w:val="28"/>
        </w:rPr>
      </w:pPr>
      <w:r>
        <w:rPr>
          <w:rFonts w:hint="eastAsia"/>
          <w:sz w:val="28"/>
          <w:szCs w:val="28"/>
        </w:rPr>
        <w:t>124.据统计，2022年，全球PCTC新签订单为（    ）艘，其中由上海船院设计的有（    ）艘。C</w:t>
      </w:r>
    </w:p>
    <w:p w14:paraId="2EC1E195">
      <w:pPr>
        <w:spacing w:line="480" w:lineRule="exact"/>
        <w:ind w:right="0" w:firstLine="560" w:firstLineChars="200"/>
        <w:rPr>
          <w:rFonts w:hint="eastAsia"/>
          <w:sz w:val="28"/>
          <w:szCs w:val="28"/>
        </w:rPr>
      </w:pPr>
      <w:r>
        <w:rPr>
          <w:rFonts w:hint="eastAsia"/>
          <w:sz w:val="28"/>
          <w:szCs w:val="28"/>
        </w:rPr>
        <w:t>A 80,46      B 90,46          C 80,47          D 90,47</w:t>
      </w:r>
    </w:p>
    <w:p w14:paraId="5EF7DC48">
      <w:pPr>
        <w:spacing w:line="480" w:lineRule="exact"/>
        <w:ind w:right="0" w:firstLine="560" w:firstLineChars="200"/>
        <w:rPr>
          <w:rFonts w:hint="eastAsia"/>
          <w:sz w:val="28"/>
          <w:szCs w:val="28"/>
        </w:rPr>
      </w:pPr>
      <w:r>
        <w:rPr>
          <w:rFonts w:hint="eastAsia"/>
          <w:sz w:val="28"/>
          <w:szCs w:val="28"/>
        </w:rPr>
        <w:t>125.2022年，上海船院推出了拥有完全自主知识产权的全球最大（    ）PCTC，以及我国首创的首款（    ）PCTC。A</w:t>
      </w:r>
    </w:p>
    <w:p w14:paraId="65CA971D">
      <w:pPr>
        <w:spacing w:line="480" w:lineRule="exact"/>
        <w:ind w:right="0" w:firstLine="560" w:firstLineChars="200"/>
        <w:rPr>
          <w:rFonts w:hint="eastAsia"/>
          <w:sz w:val="28"/>
          <w:szCs w:val="28"/>
        </w:rPr>
      </w:pPr>
      <w:r>
        <w:rPr>
          <w:rFonts w:hint="eastAsia"/>
          <w:sz w:val="28"/>
          <w:szCs w:val="28"/>
        </w:rPr>
        <w:t>A 9400车双燃料，7000车氨燃料动力          B 7000车氨燃料动力，9400车双燃料</w:t>
      </w:r>
    </w:p>
    <w:p w14:paraId="28140F06">
      <w:pPr>
        <w:spacing w:line="480" w:lineRule="exact"/>
        <w:ind w:right="0" w:firstLine="560" w:firstLineChars="200"/>
        <w:rPr>
          <w:rFonts w:hint="eastAsia"/>
          <w:sz w:val="28"/>
          <w:szCs w:val="28"/>
        </w:rPr>
      </w:pPr>
      <w:r>
        <w:rPr>
          <w:rFonts w:hint="eastAsia"/>
          <w:sz w:val="28"/>
          <w:szCs w:val="28"/>
        </w:rPr>
        <w:t>C 9500车双燃料，7500车氨燃料动力          D 7500车氨燃料动力，9500车双燃料</w:t>
      </w:r>
    </w:p>
    <w:p w14:paraId="24912AB4">
      <w:pPr>
        <w:spacing w:line="480" w:lineRule="exact"/>
        <w:ind w:right="0" w:firstLine="560" w:firstLineChars="200"/>
        <w:rPr>
          <w:rFonts w:hint="eastAsia"/>
          <w:sz w:val="28"/>
          <w:szCs w:val="28"/>
        </w:rPr>
      </w:pPr>
      <w:r>
        <w:rPr>
          <w:rFonts w:hint="eastAsia"/>
          <w:sz w:val="28"/>
          <w:szCs w:val="28"/>
        </w:rPr>
        <w:t>126.地球上海洋面积约为（</w:t>
      </w:r>
      <w:r>
        <w:rPr>
          <w:sz w:val="28"/>
          <w:szCs w:val="28"/>
        </w:rPr>
        <w:t xml:space="preserve">    </w:t>
      </w:r>
      <w:r>
        <w:rPr>
          <w:rFonts w:hint="eastAsia"/>
          <w:sz w:val="28"/>
          <w:szCs w:val="28"/>
        </w:rPr>
        <w:t>）平方公里，海洋水量占地球水圈总量的（</w:t>
      </w:r>
      <w:r>
        <w:rPr>
          <w:sz w:val="28"/>
          <w:szCs w:val="28"/>
        </w:rPr>
        <w:t xml:space="preserve">    </w:t>
      </w:r>
      <w:r>
        <w:rPr>
          <w:rFonts w:hint="eastAsia"/>
          <w:sz w:val="28"/>
          <w:szCs w:val="28"/>
        </w:rPr>
        <w:t>）。</w:t>
      </w:r>
      <w:r>
        <w:rPr>
          <w:sz w:val="28"/>
          <w:szCs w:val="28"/>
        </w:rPr>
        <w:t>B</w:t>
      </w:r>
    </w:p>
    <w:p w14:paraId="702006D7">
      <w:pPr>
        <w:spacing w:line="480" w:lineRule="exact"/>
        <w:ind w:right="0" w:firstLine="560" w:firstLineChars="200"/>
        <w:rPr>
          <w:sz w:val="28"/>
          <w:szCs w:val="28"/>
        </w:rPr>
      </w:pPr>
      <w:r>
        <w:rPr>
          <w:sz w:val="28"/>
          <w:szCs w:val="28"/>
        </w:rPr>
        <w:t>A 3.61</w:t>
      </w:r>
      <w:r>
        <w:rPr>
          <w:rFonts w:hint="eastAsia"/>
          <w:sz w:val="28"/>
          <w:szCs w:val="28"/>
        </w:rPr>
        <w:t>亿，</w:t>
      </w:r>
      <w:r>
        <w:rPr>
          <w:sz w:val="28"/>
          <w:szCs w:val="28"/>
        </w:rPr>
        <w:t>70.8%          B 3.61</w:t>
      </w:r>
      <w:r>
        <w:rPr>
          <w:rFonts w:hint="eastAsia"/>
          <w:sz w:val="28"/>
          <w:szCs w:val="28"/>
        </w:rPr>
        <w:t>亿，</w:t>
      </w:r>
      <w:r>
        <w:rPr>
          <w:sz w:val="28"/>
          <w:szCs w:val="28"/>
        </w:rPr>
        <w:t>97.2%</w:t>
      </w:r>
    </w:p>
    <w:p w14:paraId="17B362F0">
      <w:pPr>
        <w:spacing w:line="480" w:lineRule="exact"/>
        <w:ind w:right="0" w:firstLine="560" w:firstLineChars="200"/>
        <w:rPr>
          <w:sz w:val="28"/>
          <w:szCs w:val="28"/>
        </w:rPr>
      </w:pPr>
      <w:r>
        <w:rPr>
          <w:sz w:val="28"/>
          <w:szCs w:val="28"/>
        </w:rPr>
        <w:t>C 5.1</w:t>
      </w:r>
      <w:r>
        <w:rPr>
          <w:rFonts w:hint="eastAsia"/>
          <w:sz w:val="28"/>
          <w:szCs w:val="28"/>
        </w:rPr>
        <w:t>亿，</w:t>
      </w:r>
      <w:r>
        <w:rPr>
          <w:sz w:val="28"/>
          <w:szCs w:val="28"/>
        </w:rPr>
        <w:t>70.8%           D 5.1</w:t>
      </w:r>
      <w:r>
        <w:rPr>
          <w:rFonts w:hint="eastAsia"/>
          <w:sz w:val="28"/>
          <w:szCs w:val="28"/>
        </w:rPr>
        <w:t>亿，</w:t>
      </w:r>
      <w:r>
        <w:rPr>
          <w:sz w:val="28"/>
          <w:szCs w:val="28"/>
        </w:rPr>
        <w:t>97.2%</w:t>
      </w:r>
    </w:p>
    <w:p w14:paraId="57E75C57">
      <w:pPr>
        <w:spacing w:line="480" w:lineRule="exact"/>
        <w:ind w:right="0" w:firstLine="560" w:firstLineChars="200"/>
        <w:rPr>
          <w:sz w:val="28"/>
          <w:szCs w:val="28"/>
        </w:rPr>
      </w:pPr>
      <w:r>
        <w:rPr>
          <w:rFonts w:hint="eastAsia"/>
          <w:sz w:val="28"/>
          <w:szCs w:val="28"/>
        </w:rPr>
        <w:t>127.太平洋是是世界上第一大洋，它的总面积约为（</w:t>
      </w:r>
      <w:r>
        <w:rPr>
          <w:sz w:val="28"/>
          <w:szCs w:val="28"/>
        </w:rPr>
        <w:t xml:space="preserve">    </w:t>
      </w:r>
      <w:r>
        <w:rPr>
          <w:rFonts w:hint="eastAsia"/>
          <w:sz w:val="28"/>
          <w:szCs w:val="28"/>
        </w:rPr>
        <w:t>）万平方公里，约占世界海洋总面积的（</w:t>
      </w:r>
      <w:r>
        <w:rPr>
          <w:sz w:val="28"/>
          <w:szCs w:val="28"/>
        </w:rPr>
        <w:t xml:space="preserve">    </w:t>
      </w:r>
      <w:r>
        <w:rPr>
          <w:rFonts w:hint="eastAsia"/>
          <w:sz w:val="28"/>
          <w:szCs w:val="28"/>
        </w:rPr>
        <w:t>）。</w:t>
      </w:r>
      <w:r>
        <w:rPr>
          <w:sz w:val="28"/>
          <w:szCs w:val="28"/>
        </w:rPr>
        <w:t>A</w:t>
      </w:r>
    </w:p>
    <w:p w14:paraId="61CE5690">
      <w:pPr>
        <w:spacing w:line="480" w:lineRule="exact"/>
        <w:ind w:right="0" w:firstLine="560" w:firstLineChars="200"/>
        <w:rPr>
          <w:sz w:val="28"/>
          <w:szCs w:val="28"/>
        </w:rPr>
      </w:pPr>
      <w:r>
        <w:rPr>
          <w:sz w:val="28"/>
          <w:szCs w:val="28"/>
        </w:rPr>
        <w:t>A 17968</w:t>
      </w:r>
      <w:r>
        <w:rPr>
          <w:rFonts w:hint="eastAsia"/>
          <w:sz w:val="28"/>
          <w:szCs w:val="28"/>
        </w:rPr>
        <w:t>，</w:t>
      </w:r>
      <w:r>
        <w:rPr>
          <w:sz w:val="28"/>
          <w:szCs w:val="28"/>
        </w:rPr>
        <w:t>50%          B 17968</w:t>
      </w:r>
      <w:r>
        <w:rPr>
          <w:rFonts w:hint="eastAsia"/>
          <w:sz w:val="28"/>
          <w:szCs w:val="28"/>
        </w:rPr>
        <w:t>，</w:t>
      </w:r>
      <w:r>
        <w:rPr>
          <w:sz w:val="28"/>
          <w:szCs w:val="28"/>
        </w:rPr>
        <w:t>40%          C 15968</w:t>
      </w:r>
      <w:r>
        <w:rPr>
          <w:rFonts w:hint="eastAsia"/>
          <w:sz w:val="28"/>
          <w:szCs w:val="28"/>
        </w:rPr>
        <w:t>，</w:t>
      </w:r>
      <w:r>
        <w:rPr>
          <w:sz w:val="28"/>
          <w:szCs w:val="28"/>
        </w:rPr>
        <w:t>40%           D 15968</w:t>
      </w:r>
      <w:r>
        <w:rPr>
          <w:rFonts w:hint="eastAsia"/>
          <w:sz w:val="28"/>
          <w:szCs w:val="28"/>
        </w:rPr>
        <w:t>，</w:t>
      </w:r>
      <w:r>
        <w:rPr>
          <w:sz w:val="28"/>
          <w:szCs w:val="28"/>
        </w:rPr>
        <w:t>50%</w:t>
      </w:r>
    </w:p>
    <w:p w14:paraId="43DBADCD">
      <w:pPr>
        <w:spacing w:line="480" w:lineRule="exact"/>
        <w:ind w:right="0" w:firstLine="560" w:firstLineChars="200"/>
        <w:rPr>
          <w:sz w:val="28"/>
          <w:szCs w:val="28"/>
        </w:rPr>
      </w:pPr>
      <w:r>
        <w:rPr>
          <w:sz w:val="28"/>
          <w:szCs w:val="28"/>
        </w:rPr>
        <w:t>128.</w:t>
      </w:r>
      <w:r>
        <w:rPr>
          <w:rFonts w:hint="eastAsia"/>
          <w:sz w:val="28"/>
          <w:szCs w:val="28"/>
        </w:rPr>
        <w:t>大西洋是世界上第二大洋，它的总面积约是（</w:t>
      </w:r>
      <w:r>
        <w:rPr>
          <w:sz w:val="28"/>
          <w:szCs w:val="28"/>
        </w:rPr>
        <w:t xml:space="preserve">     </w:t>
      </w:r>
      <w:r>
        <w:rPr>
          <w:rFonts w:hint="eastAsia"/>
          <w:sz w:val="28"/>
          <w:szCs w:val="28"/>
        </w:rPr>
        <w:t>）万平方公里，约占世界海洋总面积的（</w:t>
      </w:r>
      <w:r>
        <w:rPr>
          <w:sz w:val="28"/>
          <w:szCs w:val="28"/>
        </w:rPr>
        <w:t xml:space="preserve">    </w:t>
      </w:r>
      <w:r>
        <w:rPr>
          <w:rFonts w:hint="eastAsia"/>
          <w:sz w:val="28"/>
          <w:szCs w:val="28"/>
        </w:rPr>
        <w:t>）。</w:t>
      </w:r>
      <w:r>
        <w:rPr>
          <w:sz w:val="28"/>
          <w:szCs w:val="28"/>
        </w:rPr>
        <w:t>D</w:t>
      </w:r>
    </w:p>
    <w:p w14:paraId="5DA762FE">
      <w:pPr>
        <w:spacing w:line="480" w:lineRule="exact"/>
        <w:ind w:right="0" w:firstLine="560" w:firstLineChars="200"/>
        <w:rPr>
          <w:sz w:val="28"/>
          <w:szCs w:val="28"/>
        </w:rPr>
      </w:pPr>
      <w:r>
        <w:rPr>
          <w:sz w:val="28"/>
          <w:szCs w:val="28"/>
        </w:rPr>
        <w:t>A 12337</w:t>
      </w:r>
      <w:r>
        <w:rPr>
          <w:rFonts w:hint="eastAsia"/>
          <w:sz w:val="28"/>
          <w:szCs w:val="28"/>
        </w:rPr>
        <w:t>，</w:t>
      </w:r>
      <w:r>
        <w:rPr>
          <w:sz w:val="28"/>
          <w:szCs w:val="28"/>
        </w:rPr>
        <w:t>30.2%          B 12337</w:t>
      </w:r>
      <w:r>
        <w:rPr>
          <w:rFonts w:hint="eastAsia"/>
          <w:sz w:val="28"/>
          <w:szCs w:val="28"/>
        </w:rPr>
        <w:t>，</w:t>
      </w:r>
      <w:r>
        <w:rPr>
          <w:sz w:val="28"/>
          <w:szCs w:val="28"/>
        </w:rPr>
        <w:t>25.4%          C 9337</w:t>
      </w:r>
      <w:r>
        <w:rPr>
          <w:rFonts w:hint="eastAsia"/>
          <w:sz w:val="28"/>
          <w:szCs w:val="28"/>
        </w:rPr>
        <w:t>，</w:t>
      </w:r>
      <w:r>
        <w:rPr>
          <w:sz w:val="28"/>
          <w:szCs w:val="28"/>
        </w:rPr>
        <w:t>30.2%          D 9337</w:t>
      </w:r>
      <w:r>
        <w:rPr>
          <w:rFonts w:hint="eastAsia"/>
          <w:sz w:val="28"/>
          <w:szCs w:val="28"/>
        </w:rPr>
        <w:t>，</w:t>
      </w:r>
      <w:r>
        <w:rPr>
          <w:sz w:val="28"/>
          <w:szCs w:val="28"/>
        </w:rPr>
        <w:t>25.4%</w:t>
      </w:r>
    </w:p>
    <w:p w14:paraId="798D9C16">
      <w:pPr>
        <w:spacing w:line="480" w:lineRule="exact"/>
        <w:ind w:right="0" w:firstLine="560" w:firstLineChars="200"/>
        <w:rPr>
          <w:sz w:val="28"/>
          <w:szCs w:val="28"/>
        </w:rPr>
      </w:pPr>
      <w:r>
        <w:rPr>
          <w:sz w:val="28"/>
          <w:szCs w:val="28"/>
        </w:rPr>
        <w:t>129.</w:t>
      </w:r>
      <w:r>
        <w:rPr>
          <w:rFonts w:hint="eastAsia"/>
          <w:sz w:val="28"/>
          <w:szCs w:val="28"/>
        </w:rPr>
        <w:t>印度洋是世界上第三大洋，在地质年代上，也是地球上最年强的大洋，它的总面积约是（</w:t>
      </w:r>
      <w:r>
        <w:rPr>
          <w:sz w:val="28"/>
          <w:szCs w:val="28"/>
        </w:rPr>
        <w:t xml:space="preserve">     </w:t>
      </w:r>
      <w:r>
        <w:rPr>
          <w:rFonts w:hint="eastAsia"/>
          <w:sz w:val="28"/>
          <w:szCs w:val="28"/>
        </w:rPr>
        <w:t>）万平方公里，约占世界海洋总面积的（</w:t>
      </w:r>
      <w:r>
        <w:rPr>
          <w:sz w:val="28"/>
          <w:szCs w:val="28"/>
        </w:rPr>
        <w:t xml:space="preserve">    </w:t>
      </w:r>
      <w:r>
        <w:rPr>
          <w:rFonts w:hint="eastAsia"/>
          <w:sz w:val="28"/>
          <w:szCs w:val="28"/>
        </w:rPr>
        <w:t>）。</w:t>
      </w:r>
      <w:r>
        <w:rPr>
          <w:sz w:val="28"/>
          <w:szCs w:val="28"/>
        </w:rPr>
        <w:t>B</w:t>
      </w:r>
    </w:p>
    <w:p w14:paraId="48A9F4D3">
      <w:pPr>
        <w:spacing w:line="480" w:lineRule="exact"/>
        <w:ind w:right="0" w:firstLine="560" w:firstLineChars="200"/>
        <w:rPr>
          <w:sz w:val="28"/>
          <w:szCs w:val="28"/>
        </w:rPr>
      </w:pPr>
      <w:r>
        <w:rPr>
          <w:sz w:val="28"/>
          <w:szCs w:val="28"/>
        </w:rPr>
        <w:t>A 7671.4</w:t>
      </w:r>
      <w:r>
        <w:rPr>
          <w:rFonts w:hint="eastAsia"/>
          <w:sz w:val="28"/>
          <w:szCs w:val="28"/>
        </w:rPr>
        <w:t>，</w:t>
      </w:r>
      <w:r>
        <w:rPr>
          <w:sz w:val="28"/>
          <w:szCs w:val="28"/>
        </w:rPr>
        <w:t>20.5%          B 7671.4</w:t>
      </w:r>
      <w:r>
        <w:rPr>
          <w:rFonts w:hint="eastAsia"/>
          <w:sz w:val="28"/>
          <w:szCs w:val="28"/>
        </w:rPr>
        <w:t>，</w:t>
      </w:r>
      <w:r>
        <w:rPr>
          <w:sz w:val="28"/>
          <w:szCs w:val="28"/>
        </w:rPr>
        <w:t>20.8%</w:t>
      </w:r>
    </w:p>
    <w:p w14:paraId="3B220DCE">
      <w:pPr>
        <w:spacing w:line="480" w:lineRule="exact"/>
        <w:ind w:right="0" w:firstLine="560" w:firstLineChars="200"/>
        <w:rPr>
          <w:sz w:val="28"/>
          <w:szCs w:val="28"/>
        </w:rPr>
      </w:pPr>
      <w:r>
        <w:rPr>
          <w:sz w:val="28"/>
          <w:szCs w:val="28"/>
        </w:rPr>
        <w:t>C 8421.4</w:t>
      </w:r>
      <w:r>
        <w:rPr>
          <w:rFonts w:hint="eastAsia"/>
          <w:sz w:val="28"/>
          <w:szCs w:val="28"/>
        </w:rPr>
        <w:t>，</w:t>
      </w:r>
      <w:r>
        <w:rPr>
          <w:sz w:val="28"/>
          <w:szCs w:val="28"/>
        </w:rPr>
        <w:t>21.3%          D 8421.4</w:t>
      </w:r>
      <w:r>
        <w:rPr>
          <w:rFonts w:hint="eastAsia"/>
          <w:sz w:val="28"/>
          <w:szCs w:val="28"/>
        </w:rPr>
        <w:t>，</w:t>
      </w:r>
      <w:r>
        <w:rPr>
          <w:sz w:val="28"/>
          <w:szCs w:val="28"/>
        </w:rPr>
        <w:t>21.5%</w:t>
      </w:r>
    </w:p>
    <w:p w14:paraId="247878CC">
      <w:pPr>
        <w:spacing w:line="480" w:lineRule="exact"/>
        <w:ind w:right="0" w:firstLine="560" w:firstLineChars="200"/>
        <w:rPr>
          <w:sz w:val="28"/>
          <w:szCs w:val="28"/>
        </w:rPr>
      </w:pPr>
      <w:r>
        <w:rPr>
          <w:sz w:val="28"/>
          <w:szCs w:val="28"/>
        </w:rPr>
        <w:t xml:space="preserve">130. </w:t>
      </w:r>
      <w:r>
        <w:rPr>
          <w:rFonts w:hint="eastAsia"/>
          <w:sz w:val="28"/>
          <w:szCs w:val="28"/>
        </w:rPr>
        <w:t>北冰洋是“四大洋”中面积最小也最浅的大洋，其面积约为（</w:t>
      </w:r>
      <w:r>
        <w:rPr>
          <w:sz w:val="28"/>
          <w:szCs w:val="28"/>
        </w:rPr>
        <w:t xml:space="preserve">    </w:t>
      </w:r>
      <w:r>
        <w:rPr>
          <w:rFonts w:hint="eastAsia"/>
          <w:sz w:val="28"/>
          <w:szCs w:val="28"/>
        </w:rPr>
        <w:t>）万平方公里，约为太平洋面积的（</w:t>
      </w:r>
      <w:r>
        <w:rPr>
          <w:sz w:val="28"/>
          <w:szCs w:val="28"/>
        </w:rPr>
        <w:t xml:space="preserve">    </w:t>
      </w:r>
      <w:r>
        <w:rPr>
          <w:rFonts w:hint="eastAsia"/>
          <w:sz w:val="28"/>
          <w:szCs w:val="28"/>
        </w:rPr>
        <w:t>）。</w:t>
      </w:r>
      <w:r>
        <w:rPr>
          <w:sz w:val="28"/>
          <w:szCs w:val="28"/>
        </w:rPr>
        <w:t>C</w:t>
      </w:r>
    </w:p>
    <w:p w14:paraId="3CBEDF3C">
      <w:pPr>
        <w:spacing w:line="480" w:lineRule="exact"/>
        <w:ind w:right="0" w:firstLine="560" w:firstLineChars="200"/>
        <w:rPr>
          <w:sz w:val="28"/>
          <w:szCs w:val="28"/>
        </w:rPr>
      </w:pPr>
      <w:r>
        <w:rPr>
          <w:sz w:val="28"/>
          <w:szCs w:val="28"/>
        </w:rPr>
        <w:t>A 4529</w:t>
      </w:r>
      <w:r>
        <w:rPr>
          <w:rFonts w:hint="eastAsia"/>
          <w:sz w:val="28"/>
          <w:szCs w:val="28"/>
        </w:rPr>
        <w:t>，</w:t>
      </w:r>
      <w:r>
        <w:rPr>
          <w:sz w:val="28"/>
          <w:szCs w:val="28"/>
        </w:rPr>
        <w:t>1/4          B 5449</w:t>
      </w:r>
      <w:r>
        <w:rPr>
          <w:rFonts w:hint="eastAsia"/>
          <w:sz w:val="28"/>
          <w:szCs w:val="28"/>
        </w:rPr>
        <w:t>，</w:t>
      </w:r>
      <w:r>
        <w:rPr>
          <w:sz w:val="28"/>
          <w:szCs w:val="28"/>
        </w:rPr>
        <w:t>1/3          C 1310</w:t>
      </w:r>
      <w:r>
        <w:rPr>
          <w:rFonts w:hint="eastAsia"/>
          <w:sz w:val="28"/>
          <w:szCs w:val="28"/>
        </w:rPr>
        <w:t>，</w:t>
      </w:r>
      <w:r>
        <w:rPr>
          <w:sz w:val="28"/>
          <w:szCs w:val="28"/>
        </w:rPr>
        <w:t>1/12          D 1296</w:t>
      </w:r>
      <w:r>
        <w:rPr>
          <w:rFonts w:hint="eastAsia"/>
          <w:sz w:val="28"/>
          <w:szCs w:val="28"/>
        </w:rPr>
        <w:t>，</w:t>
      </w:r>
      <w:r>
        <w:rPr>
          <w:sz w:val="28"/>
          <w:szCs w:val="28"/>
        </w:rPr>
        <w:t>1/13</w:t>
      </w:r>
    </w:p>
    <w:p w14:paraId="0186D253">
      <w:pPr>
        <w:spacing w:line="480" w:lineRule="exact"/>
        <w:ind w:right="0" w:firstLine="560" w:firstLineChars="200"/>
        <w:rPr>
          <w:sz w:val="28"/>
          <w:szCs w:val="28"/>
        </w:rPr>
      </w:pPr>
      <w:r>
        <w:rPr>
          <w:rFonts w:hint="eastAsia"/>
          <w:sz w:val="28"/>
          <w:szCs w:val="28"/>
        </w:rPr>
        <w:t>131.</w:t>
      </w:r>
      <w:r>
        <w:rPr>
          <w:sz w:val="28"/>
          <w:szCs w:val="28"/>
        </w:rPr>
        <w:t>26.</w:t>
      </w:r>
      <w:r>
        <w:rPr>
          <w:rFonts w:hint="eastAsia"/>
          <w:sz w:val="28"/>
          <w:szCs w:val="28"/>
        </w:rPr>
        <w:t>世界上航运最为发达，港口数量最多，货运周转量和吞吐量最大的大洋是（</w:t>
      </w:r>
      <w:r>
        <w:rPr>
          <w:sz w:val="28"/>
          <w:szCs w:val="28"/>
        </w:rPr>
        <w:t xml:space="preserve">    </w:t>
      </w:r>
      <w:r>
        <w:rPr>
          <w:rFonts w:hint="eastAsia"/>
          <w:sz w:val="28"/>
          <w:szCs w:val="28"/>
        </w:rPr>
        <w:t>）。</w:t>
      </w:r>
      <w:r>
        <w:rPr>
          <w:sz w:val="28"/>
          <w:szCs w:val="28"/>
        </w:rPr>
        <w:t>B</w:t>
      </w:r>
    </w:p>
    <w:p w14:paraId="2C3F5F3E">
      <w:pPr>
        <w:spacing w:line="480" w:lineRule="exact"/>
        <w:ind w:right="0" w:firstLine="560" w:firstLineChars="200"/>
        <w:rPr>
          <w:sz w:val="28"/>
          <w:szCs w:val="28"/>
        </w:rPr>
      </w:pPr>
      <w:r>
        <w:rPr>
          <w:sz w:val="28"/>
          <w:szCs w:val="28"/>
        </w:rPr>
        <w:t xml:space="preserve">A </w:t>
      </w:r>
      <w:r>
        <w:rPr>
          <w:rFonts w:hint="eastAsia"/>
          <w:sz w:val="28"/>
          <w:szCs w:val="28"/>
        </w:rPr>
        <w:t>太平洋</w:t>
      </w:r>
      <w:r>
        <w:rPr>
          <w:sz w:val="28"/>
          <w:szCs w:val="28"/>
        </w:rPr>
        <w:t xml:space="preserve">          B </w:t>
      </w:r>
      <w:r>
        <w:rPr>
          <w:rFonts w:hint="eastAsia"/>
          <w:sz w:val="28"/>
          <w:szCs w:val="28"/>
        </w:rPr>
        <w:t>大西洋</w:t>
      </w:r>
      <w:r>
        <w:rPr>
          <w:sz w:val="28"/>
          <w:szCs w:val="28"/>
        </w:rPr>
        <w:t xml:space="preserve">          C </w:t>
      </w:r>
      <w:r>
        <w:rPr>
          <w:rFonts w:hint="eastAsia"/>
          <w:sz w:val="28"/>
          <w:szCs w:val="28"/>
        </w:rPr>
        <w:t>印度洋</w:t>
      </w:r>
      <w:r>
        <w:rPr>
          <w:sz w:val="28"/>
          <w:szCs w:val="28"/>
        </w:rPr>
        <w:t xml:space="preserve">          D </w:t>
      </w:r>
      <w:r>
        <w:rPr>
          <w:rFonts w:hint="eastAsia"/>
          <w:sz w:val="28"/>
          <w:szCs w:val="28"/>
        </w:rPr>
        <w:t>北冰洋</w:t>
      </w:r>
    </w:p>
    <w:p w14:paraId="1635A3FF">
      <w:pPr>
        <w:spacing w:line="480" w:lineRule="exact"/>
        <w:ind w:right="0" w:firstLine="560" w:firstLineChars="200"/>
        <w:rPr>
          <w:sz w:val="28"/>
          <w:szCs w:val="28"/>
        </w:rPr>
      </w:pPr>
      <w:r>
        <w:rPr>
          <w:sz w:val="28"/>
          <w:szCs w:val="28"/>
        </w:rPr>
        <w:t>132.</w:t>
      </w:r>
      <w:r>
        <w:rPr>
          <w:rFonts w:hint="eastAsia"/>
          <w:sz w:val="28"/>
          <w:szCs w:val="28"/>
        </w:rPr>
        <w:t>据资料显示，人类最早的航海记录源自（</w:t>
      </w:r>
      <w:r>
        <w:rPr>
          <w:sz w:val="28"/>
          <w:szCs w:val="28"/>
        </w:rPr>
        <w:t xml:space="preserve">    </w:t>
      </w:r>
      <w:r>
        <w:rPr>
          <w:rFonts w:hint="eastAsia"/>
          <w:sz w:val="28"/>
          <w:szCs w:val="28"/>
        </w:rPr>
        <w:t>），早在公元前</w:t>
      </w:r>
      <w:r>
        <w:rPr>
          <w:sz w:val="28"/>
          <w:szCs w:val="28"/>
        </w:rPr>
        <w:t>7000</w:t>
      </w:r>
      <w:r>
        <w:rPr>
          <w:rFonts w:hint="eastAsia"/>
          <w:sz w:val="28"/>
          <w:szCs w:val="28"/>
        </w:rPr>
        <w:t>年，腓尼基人已经在这一带进行航海活动。</w:t>
      </w:r>
      <w:r>
        <w:rPr>
          <w:sz w:val="28"/>
          <w:szCs w:val="28"/>
        </w:rPr>
        <w:t>C</w:t>
      </w:r>
    </w:p>
    <w:p w14:paraId="22E11DC8">
      <w:pPr>
        <w:spacing w:line="480" w:lineRule="exact"/>
        <w:ind w:right="0" w:firstLine="560" w:firstLineChars="200"/>
        <w:rPr>
          <w:sz w:val="28"/>
          <w:szCs w:val="28"/>
        </w:rPr>
      </w:pPr>
      <w:r>
        <w:rPr>
          <w:sz w:val="28"/>
          <w:szCs w:val="28"/>
        </w:rPr>
        <w:t xml:space="preserve">A </w:t>
      </w:r>
      <w:r>
        <w:rPr>
          <w:rFonts w:hint="eastAsia"/>
          <w:sz w:val="28"/>
          <w:szCs w:val="28"/>
        </w:rPr>
        <w:t>太平洋</w:t>
      </w:r>
      <w:r>
        <w:rPr>
          <w:sz w:val="28"/>
          <w:szCs w:val="28"/>
        </w:rPr>
        <w:t xml:space="preserve">          B </w:t>
      </w:r>
      <w:r>
        <w:rPr>
          <w:rFonts w:hint="eastAsia"/>
          <w:sz w:val="28"/>
          <w:szCs w:val="28"/>
        </w:rPr>
        <w:t>大西洋</w:t>
      </w:r>
      <w:r>
        <w:rPr>
          <w:sz w:val="28"/>
          <w:szCs w:val="28"/>
        </w:rPr>
        <w:t xml:space="preserve">          C </w:t>
      </w:r>
      <w:r>
        <w:rPr>
          <w:rFonts w:hint="eastAsia"/>
          <w:sz w:val="28"/>
          <w:szCs w:val="28"/>
        </w:rPr>
        <w:t>印度洋</w:t>
      </w:r>
      <w:r>
        <w:rPr>
          <w:sz w:val="28"/>
          <w:szCs w:val="28"/>
        </w:rPr>
        <w:t xml:space="preserve">          D </w:t>
      </w:r>
      <w:r>
        <w:rPr>
          <w:rFonts w:hint="eastAsia"/>
          <w:sz w:val="28"/>
          <w:szCs w:val="28"/>
        </w:rPr>
        <w:t>北冰洋</w:t>
      </w:r>
    </w:p>
    <w:p w14:paraId="31403CF7">
      <w:pPr>
        <w:spacing w:line="480" w:lineRule="exact"/>
        <w:ind w:right="0" w:firstLine="560" w:firstLineChars="200"/>
        <w:rPr>
          <w:sz w:val="28"/>
          <w:szCs w:val="28"/>
        </w:rPr>
      </w:pPr>
      <w:r>
        <w:rPr>
          <w:sz w:val="28"/>
          <w:szCs w:val="28"/>
        </w:rPr>
        <w:t>133.</w:t>
      </w:r>
      <w:r>
        <w:rPr>
          <w:rFonts w:hint="eastAsia"/>
          <w:sz w:val="28"/>
          <w:szCs w:val="28"/>
        </w:rPr>
        <w:t>世界上已探明的最大海底油气区是（</w:t>
      </w:r>
      <w:r>
        <w:rPr>
          <w:sz w:val="28"/>
          <w:szCs w:val="28"/>
        </w:rPr>
        <w:t xml:space="preserve">    </w:t>
      </w:r>
      <w:r>
        <w:rPr>
          <w:rFonts w:hint="eastAsia"/>
          <w:sz w:val="28"/>
          <w:szCs w:val="28"/>
        </w:rPr>
        <w:t>）。</w:t>
      </w:r>
      <w:r>
        <w:rPr>
          <w:sz w:val="28"/>
          <w:szCs w:val="28"/>
        </w:rPr>
        <w:t>D</w:t>
      </w:r>
    </w:p>
    <w:p w14:paraId="086F8D83">
      <w:pPr>
        <w:spacing w:line="480" w:lineRule="exact"/>
        <w:ind w:right="0" w:firstLine="560" w:firstLineChars="200"/>
        <w:rPr>
          <w:sz w:val="28"/>
          <w:szCs w:val="28"/>
        </w:rPr>
      </w:pPr>
      <w:r>
        <w:rPr>
          <w:sz w:val="28"/>
          <w:szCs w:val="28"/>
        </w:rPr>
        <w:t xml:space="preserve">A </w:t>
      </w:r>
      <w:r>
        <w:rPr>
          <w:rFonts w:hint="eastAsia"/>
          <w:sz w:val="28"/>
          <w:szCs w:val="28"/>
        </w:rPr>
        <w:t>阿拉伯海</w:t>
      </w:r>
      <w:r>
        <w:rPr>
          <w:sz w:val="28"/>
          <w:szCs w:val="28"/>
        </w:rPr>
        <w:t xml:space="preserve">          B </w:t>
      </w:r>
      <w:r>
        <w:rPr>
          <w:rFonts w:hint="eastAsia"/>
          <w:sz w:val="28"/>
          <w:szCs w:val="28"/>
        </w:rPr>
        <w:t>亚丁湾</w:t>
      </w:r>
      <w:r>
        <w:rPr>
          <w:sz w:val="28"/>
          <w:szCs w:val="28"/>
        </w:rPr>
        <w:t xml:space="preserve">          C </w:t>
      </w:r>
      <w:r>
        <w:rPr>
          <w:rFonts w:hint="eastAsia"/>
          <w:sz w:val="28"/>
          <w:szCs w:val="28"/>
        </w:rPr>
        <w:t>红海</w:t>
      </w:r>
      <w:r>
        <w:rPr>
          <w:sz w:val="28"/>
          <w:szCs w:val="28"/>
        </w:rPr>
        <w:t xml:space="preserve">          D </w:t>
      </w:r>
      <w:r>
        <w:rPr>
          <w:rFonts w:hint="eastAsia"/>
          <w:sz w:val="28"/>
          <w:szCs w:val="28"/>
        </w:rPr>
        <w:t>波斯湾</w:t>
      </w:r>
    </w:p>
    <w:p w14:paraId="3A949825">
      <w:pPr>
        <w:spacing w:line="480" w:lineRule="exact"/>
        <w:ind w:right="0" w:firstLine="560" w:firstLineChars="200"/>
        <w:rPr>
          <w:sz w:val="28"/>
          <w:szCs w:val="28"/>
        </w:rPr>
      </w:pPr>
      <w:r>
        <w:rPr>
          <w:sz w:val="28"/>
          <w:szCs w:val="28"/>
        </w:rPr>
        <w:t>134.</w:t>
      </w:r>
      <w:r>
        <w:rPr>
          <w:rFonts w:hint="eastAsia"/>
          <w:sz w:val="28"/>
          <w:szCs w:val="28"/>
        </w:rPr>
        <w:t>印度洋海底及其周围陆地是世界上著名的石油、天然气储藏地，这里的油、气年产量约占世界海洋油气总产量的（</w:t>
      </w:r>
      <w:r>
        <w:rPr>
          <w:sz w:val="28"/>
          <w:szCs w:val="28"/>
        </w:rPr>
        <w:t xml:space="preserve">    </w:t>
      </w:r>
      <w:r>
        <w:rPr>
          <w:rFonts w:hint="eastAsia"/>
          <w:sz w:val="28"/>
          <w:szCs w:val="28"/>
        </w:rPr>
        <w:t>）。</w:t>
      </w:r>
      <w:r>
        <w:rPr>
          <w:sz w:val="28"/>
          <w:szCs w:val="28"/>
        </w:rPr>
        <w:t>B</w:t>
      </w:r>
    </w:p>
    <w:p w14:paraId="719D9273">
      <w:pPr>
        <w:spacing w:line="480" w:lineRule="exact"/>
        <w:ind w:right="0" w:firstLine="560" w:firstLineChars="200"/>
        <w:rPr>
          <w:sz w:val="28"/>
          <w:szCs w:val="28"/>
        </w:rPr>
      </w:pPr>
      <w:r>
        <w:rPr>
          <w:sz w:val="28"/>
          <w:szCs w:val="28"/>
        </w:rPr>
        <w:t>A 38%          B 40%          C 45%          D 50%</w:t>
      </w:r>
    </w:p>
    <w:p w14:paraId="4508478E">
      <w:pPr>
        <w:spacing w:line="480" w:lineRule="exact"/>
        <w:ind w:right="0" w:firstLine="560" w:firstLineChars="200"/>
        <w:rPr>
          <w:sz w:val="28"/>
          <w:szCs w:val="28"/>
        </w:rPr>
      </w:pPr>
      <w:r>
        <w:rPr>
          <w:sz w:val="28"/>
          <w:szCs w:val="28"/>
        </w:rPr>
        <w:t>135.1963</w:t>
      </w:r>
      <w:r>
        <w:rPr>
          <w:rFonts w:hint="eastAsia"/>
          <w:sz w:val="28"/>
          <w:szCs w:val="28"/>
        </w:rPr>
        <w:t>年，美国“（</w:t>
      </w:r>
      <w:r>
        <w:rPr>
          <w:sz w:val="28"/>
          <w:szCs w:val="28"/>
        </w:rPr>
        <w:t xml:space="preserve">    </w:t>
      </w:r>
      <w:r>
        <w:rPr>
          <w:rFonts w:hint="eastAsia"/>
          <w:sz w:val="28"/>
          <w:szCs w:val="28"/>
        </w:rPr>
        <w:t>）”号核潜艇遭遇海洋内波，被强大的拍击力量拍碎艇身。</w:t>
      </w:r>
      <w:r>
        <w:rPr>
          <w:sz w:val="28"/>
          <w:szCs w:val="28"/>
        </w:rPr>
        <w:t>C</w:t>
      </w:r>
    </w:p>
    <w:p w14:paraId="69ADDD23">
      <w:pPr>
        <w:spacing w:line="480" w:lineRule="exact"/>
        <w:ind w:right="0" w:firstLine="560" w:firstLineChars="200"/>
        <w:rPr>
          <w:sz w:val="28"/>
          <w:szCs w:val="28"/>
        </w:rPr>
      </w:pPr>
      <w:r>
        <w:rPr>
          <w:sz w:val="28"/>
          <w:szCs w:val="28"/>
        </w:rPr>
        <w:t xml:space="preserve">A </w:t>
      </w:r>
      <w:r>
        <w:rPr>
          <w:rFonts w:hint="eastAsia"/>
          <w:sz w:val="28"/>
          <w:szCs w:val="28"/>
        </w:rPr>
        <w:t>隆头鱼</w:t>
      </w:r>
      <w:r>
        <w:rPr>
          <w:sz w:val="28"/>
          <w:szCs w:val="28"/>
        </w:rPr>
        <w:t xml:space="preserve">          B </w:t>
      </w:r>
      <w:r>
        <w:rPr>
          <w:rFonts w:hint="eastAsia"/>
          <w:sz w:val="28"/>
          <w:szCs w:val="28"/>
        </w:rPr>
        <w:t>天蝎</w:t>
      </w:r>
      <w:r>
        <w:rPr>
          <w:sz w:val="28"/>
          <w:szCs w:val="28"/>
        </w:rPr>
        <w:t xml:space="preserve">        C </w:t>
      </w:r>
      <w:r>
        <w:rPr>
          <w:rFonts w:hint="eastAsia"/>
          <w:sz w:val="28"/>
          <w:szCs w:val="28"/>
        </w:rPr>
        <w:t>长尾鲨</w:t>
      </w:r>
      <w:r>
        <w:rPr>
          <w:sz w:val="28"/>
          <w:szCs w:val="28"/>
        </w:rPr>
        <w:t xml:space="preserve">          D </w:t>
      </w:r>
      <w:r>
        <w:rPr>
          <w:rFonts w:hint="eastAsia"/>
          <w:sz w:val="28"/>
          <w:szCs w:val="28"/>
        </w:rPr>
        <w:t>巴吞鲁日</w:t>
      </w:r>
      <w:r>
        <w:rPr>
          <w:sz w:val="28"/>
          <w:szCs w:val="28"/>
        </w:rPr>
        <w:t xml:space="preserve"> </w:t>
      </w:r>
    </w:p>
    <w:p w14:paraId="4E097DA7">
      <w:pPr>
        <w:spacing w:line="480" w:lineRule="exact"/>
        <w:ind w:right="0" w:firstLine="560" w:firstLineChars="200"/>
        <w:rPr>
          <w:sz w:val="28"/>
          <w:szCs w:val="28"/>
        </w:rPr>
      </w:pPr>
      <w:r>
        <w:rPr>
          <w:sz w:val="28"/>
          <w:szCs w:val="28"/>
        </w:rPr>
        <w:t>136.</w:t>
      </w:r>
      <w:r>
        <w:rPr>
          <w:rFonts w:hint="eastAsia"/>
          <w:sz w:val="28"/>
          <w:szCs w:val="28"/>
        </w:rPr>
        <w:t>萨拉米斯海战是发生在地中海区域的世界上最早的较为著名的海战，其交战双方是（</w:t>
      </w:r>
      <w:r>
        <w:rPr>
          <w:sz w:val="28"/>
          <w:szCs w:val="28"/>
        </w:rPr>
        <w:t xml:space="preserve">    </w:t>
      </w:r>
      <w:r>
        <w:rPr>
          <w:rFonts w:hint="eastAsia"/>
          <w:sz w:val="28"/>
          <w:szCs w:val="28"/>
        </w:rPr>
        <w:t>）。</w:t>
      </w:r>
      <w:r>
        <w:rPr>
          <w:sz w:val="28"/>
          <w:szCs w:val="28"/>
        </w:rPr>
        <w:t>C</w:t>
      </w:r>
    </w:p>
    <w:p w14:paraId="5D2645C2">
      <w:pPr>
        <w:spacing w:line="480" w:lineRule="exact"/>
        <w:ind w:right="0" w:firstLine="560" w:firstLineChars="200"/>
        <w:rPr>
          <w:sz w:val="28"/>
          <w:szCs w:val="28"/>
        </w:rPr>
      </w:pPr>
      <w:r>
        <w:rPr>
          <w:sz w:val="28"/>
          <w:szCs w:val="28"/>
        </w:rPr>
        <w:t xml:space="preserve">A </w:t>
      </w:r>
      <w:r>
        <w:rPr>
          <w:rFonts w:hint="eastAsia"/>
          <w:sz w:val="28"/>
          <w:szCs w:val="28"/>
        </w:rPr>
        <w:t>神圣联盟与奥斯曼土耳其</w:t>
      </w:r>
      <w:r>
        <w:rPr>
          <w:sz w:val="28"/>
          <w:szCs w:val="28"/>
        </w:rPr>
        <w:t xml:space="preserve">          B </w:t>
      </w:r>
      <w:r>
        <w:rPr>
          <w:rFonts w:hint="eastAsia"/>
          <w:sz w:val="28"/>
          <w:szCs w:val="28"/>
        </w:rPr>
        <w:t>威尼斯与奥斯曼土耳其</w:t>
      </w:r>
      <w:r>
        <w:rPr>
          <w:sz w:val="28"/>
          <w:szCs w:val="28"/>
        </w:rPr>
        <w:t xml:space="preserve">         </w:t>
      </w:r>
    </w:p>
    <w:p w14:paraId="204F185E">
      <w:pPr>
        <w:spacing w:line="480" w:lineRule="exact"/>
        <w:ind w:right="0" w:firstLine="560" w:firstLineChars="200"/>
        <w:rPr>
          <w:sz w:val="28"/>
          <w:szCs w:val="28"/>
        </w:rPr>
      </w:pPr>
      <w:r>
        <w:rPr>
          <w:sz w:val="28"/>
          <w:szCs w:val="28"/>
        </w:rPr>
        <w:t xml:space="preserve">C </w:t>
      </w:r>
      <w:r>
        <w:rPr>
          <w:rFonts w:hint="eastAsia"/>
          <w:sz w:val="28"/>
          <w:szCs w:val="28"/>
        </w:rPr>
        <w:t>希腊和波斯</w:t>
      </w:r>
      <w:r>
        <w:rPr>
          <w:sz w:val="28"/>
          <w:szCs w:val="28"/>
        </w:rPr>
        <w:t xml:space="preserve">                      D </w:t>
      </w:r>
      <w:r>
        <w:rPr>
          <w:rFonts w:hint="eastAsia"/>
          <w:sz w:val="28"/>
          <w:szCs w:val="28"/>
        </w:rPr>
        <w:t>迦太基与古罗马</w:t>
      </w:r>
    </w:p>
    <w:p w14:paraId="15668F6A">
      <w:pPr>
        <w:spacing w:line="480" w:lineRule="exact"/>
        <w:ind w:right="0" w:firstLine="560" w:firstLineChars="200"/>
        <w:rPr>
          <w:sz w:val="28"/>
          <w:szCs w:val="28"/>
        </w:rPr>
      </w:pPr>
      <w:r>
        <w:rPr>
          <w:sz w:val="28"/>
          <w:szCs w:val="28"/>
        </w:rPr>
        <w:t>137.</w:t>
      </w:r>
      <w:r>
        <w:rPr>
          <w:rFonts w:hint="eastAsia"/>
          <w:sz w:val="28"/>
          <w:szCs w:val="28"/>
        </w:rPr>
        <w:t>世界上第一艘蒸汽战舰是（</w:t>
      </w:r>
      <w:r>
        <w:rPr>
          <w:sz w:val="28"/>
          <w:szCs w:val="28"/>
        </w:rPr>
        <w:t xml:space="preserve">    </w:t>
      </w:r>
      <w:r>
        <w:rPr>
          <w:rFonts w:hint="eastAsia"/>
          <w:sz w:val="28"/>
          <w:szCs w:val="28"/>
        </w:rPr>
        <w:t>）年出现的“（</w:t>
      </w:r>
      <w:r>
        <w:rPr>
          <w:sz w:val="28"/>
          <w:szCs w:val="28"/>
        </w:rPr>
        <w:t xml:space="preserve">    </w:t>
      </w:r>
      <w:r>
        <w:rPr>
          <w:rFonts w:hint="eastAsia"/>
          <w:sz w:val="28"/>
          <w:szCs w:val="28"/>
        </w:rPr>
        <w:t>）”号。</w:t>
      </w:r>
      <w:r>
        <w:rPr>
          <w:sz w:val="28"/>
          <w:szCs w:val="28"/>
        </w:rPr>
        <w:t>B</w:t>
      </w:r>
    </w:p>
    <w:p w14:paraId="1A989101">
      <w:pPr>
        <w:spacing w:line="480" w:lineRule="exact"/>
        <w:ind w:right="0" w:firstLine="560" w:firstLineChars="200"/>
        <w:rPr>
          <w:sz w:val="28"/>
          <w:szCs w:val="28"/>
        </w:rPr>
      </w:pPr>
      <w:r>
        <w:rPr>
          <w:sz w:val="28"/>
          <w:szCs w:val="28"/>
        </w:rPr>
        <w:t>A 1807</w:t>
      </w:r>
      <w:r>
        <w:rPr>
          <w:rFonts w:hint="eastAsia"/>
          <w:sz w:val="28"/>
          <w:szCs w:val="28"/>
        </w:rPr>
        <w:t>，克莱蒙特</w:t>
      </w:r>
      <w:r>
        <w:rPr>
          <w:sz w:val="28"/>
          <w:szCs w:val="28"/>
        </w:rPr>
        <w:t xml:space="preserve">          B 1814</w:t>
      </w:r>
      <w:r>
        <w:rPr>
          <w:rFonts w:hint="eastAsia"/>
          <w:sz w:val="28"/>
          <w:szCs w:val="28"/>
        </w:rPr>
        <w:t>，德莫路科斯</w:t>
      </w:r>
    </w:p>
    <w:p w14:paraId="69FF8F61">
      <w:pPr>
        <w:spacing w:line="480" w:lineRule="exact"/>
        <w:ind w:right="0" w:firstLine="560" w:firstLineChars="200"/>
        <w:rPr>
          <w:sz w:val="28"/>
          <w:szCs w:val="28"/>
        </w:rPr>
      </w:pPr>
      <w:r>
        <w:rPr>
          <w:sz w:val="28"/>
          <w:szCs w:val="28"/>
        </w:rPr>
        <w:t>C 1842</w:t>
      </w:r>
      <w:r>
        <w:rPr>
          <w:rFonts w:hint="eastAsia"/>
          <w:sz w:val="28"/>
          <w:szCs w:val="28"/>
        </w:rPr>
        <w:t>，普林斯顿</w:t>
      </w:r>
      <w:r>
        <w:rPr>
          <w:sz w:val="28"/>
          <w:szCs w:val="28"/>
        </w:rPr>
        <w:t xml:space="preserve">          D 1843</w:t>
      </w:r>
      <w:r>
        <w:rPr>
          <w:rFonts w:hint="eastAsia"/>
          <w:sz w:val="28"/>
          <w:szCs w:val="28"/>
        </w:rPr>
        <w:t>，密歇根</w:t>
      </w:r>
    </w:p>
    <w:p w14:paraId="0C2C690A">
      <w:pPr>
        <w:spacing w:line="480" w:lineRule="exact"/>
        <w:ind w:right="0" w:firstLine="560" w:firstLineChars="200"/>
        <w:rPr>
          <w:sz w:val="28"/>
          <w:szCs w:val="28"/>
        </w:rPr>
      </w:pPr>
      <w:r>
        <w:rPr>
          <w:rFonts w:hint="eastAsia"/>
          <w:sz w:val="28"/>
          <w:szCs w:val="28"/>
        </w:rPr>
        <w:t>138.世界上第一艘铁壳蒸汽战舰是（</w:t>
      </w:r>
      <w:r>
        <w:rPr>
          <w:sz w:val="28"/>
          <w:szCs w:val="28"/>
        </w:rPr>
        <w:t xml:space="preserve">    </w:t>
      </w:r>
      <w:r>
        <w:rPr>
          <w:rFonts w:hint="eastAsia"/>
          <w:sz w:val="28"/>
          <w:szCs w:val="28"/>
        </w:rPr>
        <w:t>）出现的“（</w:t>
      </w:r>
      <w:r>
        <w:rPr>
          <w:sz w:val="28"/>
          <w:szCs w:val="28"/>
        </w:rPr>
        <w:t xml:space="preserve">    </w:t>
      </w:r>
      <w:r>
        <w:rPr>
          <w:rFonts w:hint="eastAsia"/>
          <w:sz w:val="28"/>
          <w:szCs w:val="28"/>
        </w:rPr>
        <w:t>）”号。</w:t>
      </w:r>
      <w:r>
        <w:rPr>
          <w:sz w:val="28"/>
          <w:szCs w:val="28"/>
        </w:rPr>
        <w:t>D</w:t>
      </w:r>
    </w:p>
    <w:p w14:paraId="1EC64E38">
      <w:pPr>
        <w:spacing w:line="480" w:lineRule="exact"/>
        <w:ind w:right="0" w:firstLine="560" w:firstLineChars="200"/>
        <w:rPr>
          <w:sz w:val="28"/>
          <w:szCs w:val="28"/>
        </w:rPr>
      </w:pPr>
      <w:r>
        <w:rPr>
          <w:sz w:val="28"/>
          <w:szCs w:val="28"/>
        </w:rPr>
        <w:t>A 1807</w:t>
      </w:r>
      <w:r>
        <w:rPr>
          <w:rFonts w:hint="eastAsia"/>
          <w:sz w:val="28"/>
          <w:szCs w:val="28"/>
        </w:rPr>
        <w:t>，克莱蒙特</w:t>
      </w:r>
      <w:r>
        <w:rPr>
          <w:sz w:val="28"/>
          <w:szCs w:val="28"/>
        </w:rPr>
        <w:t xml:space="preserve">          B 1814</w:t>
      </w:r>
      <w:r>
        <w:rPr>
          <w:rFonts w:hint="eastAsia"/>
          <w:sz w:val="28"/>
          <w:szCs w:val="28"/>
        </w:rPr>
        <w:t>，德莫路科斯</w:t>
      </w:r>
    </w:p>
    <w:p w14:paraId="38B38CEA">
      <w:pPr>
        <w:spacing w:line="480" w:lineRule="exact"/>
        <w:ind w:right="0" w:firstLine="560" w:firstLineChars="200"/>
        <w:rPr>
          <w:sz w:val="28"/>
          <w:szCs w:val="28"/>
        </w:rPr>
      </w:pPr>
      <w:r>
        <w:rPr>
          <w:sz w:val="28"/>
          <w:szCs w:val="28"/>
        </w:rPr>
        <w:t>C 1842</w:t>
      </w:r>
      <w:r>
        <w:rPr>
          <w:rFonts w:hint="eastAsia"/>
          <w:sz w:val="28"/>
          <w:szCs w:val="28"/>
        </w:rPr>
        <w:t>，普林斯顿</w:t>
      </w:r>
      <w:r>
        <w:rPr>
          <w:sz w:val="28"/>
          <w:szCs w:val="28"/>
        </w:rPr>
        <w:t xml:space="preserve">          D 1843</w:t>
      </w:r>
      <w:r>
        <w:rPr>
          <w:rFonts w:hint="eastAsia"/>
          <w:sz w:val="28"/>
          <w:szCs w:val="28"/>
        </w:rPr>
        <w:t>，密歇根</w:t>
      </w:r>
    </w:p>
    <w:p w14:paraId="5B31CD4A">
      <w:pPr>
        <w:spacing w:line="480" w:lineRule="exact"/>
        <w:ind w:right="0" w:firstLine="560" w:firstLineChars="200"/>
        <w:rPr>
          <w:sz w:val="28"/>
          <w:szCs w:val="28"/>
        </w:rPr>
      </w:pPr>
      <w:r>
        <w:rPr>
          <w:sz w:val="28"/>
          <w:szCs w:val="28"/>
        </w:rPr>
        <w:t>139.1966</w:t>
      </w:r>
      <w:r>
        <w:rPr>
          <w:rFonts w:hint="eastAsia"/>
          <w:sz w:val="28"/>
          <w:szCs w:val="28"/>
        </w:rPr>
        <w:t>年</w:t>
      </w:r>
      <w:r>
        <w:rPr>
          <w:sz w:val="28"/>
          <w:szCs w:val="28"/>
        </w:rPr>
        <w:t>12</w:t>
      </w:r>
      <w:r>
        <w:rPr>
          <w:rFonts w:hint="eastAsia"/>
          <w:sz w:val="28"/>
          <w:szCs w:val="28"/>
        </w:rPr>
        <w:t>月</w:t>
      </w:r>
      <w:r>
        <w:rPr>
          <w:sz w:val="28"/>
          <w:szCs w:val="28"/>
        </w:rPr>
        <w:t>15</w:t>
      </w:r>
      <w:r>
        <w:rPr>
          <w:rFonts w:hint="eastAsia"/>
          <w:sz w:val="28"/>
          <w:szCs w:val="28"/>
        </w:rPr>
        <w:t>日，我国自行设计制造出第一座柱基式钻井平台，钻探井深达到（</w:t>
      </w:r>
      <w:r>
        <w:rPr>
          <w:sz w:val="28"/>
          <w:szCs w:val="28"/>
        </w:rPr>
        <w:t xml:space="preserve">    </w:t>
      </w:r>
      <w:r>
        <w:rPr>
          <w:rFonts w:hint="eastAsia"/>
          <w:sz w:val="28"/>
          <w:szCs w:val="28"/>
        </w:rPr>
        <w:t>）米。</w:t>
      </w:r>
      <w:r>
        <w:rPr>
          <w:sz w:val="28"/>
          <w:szCs w:val="28"/>
        </w:rPr>
        <w:t>A</w:t>
      </w:r>
    </w:p>
    <w:p w14:paraId="209D7962">
      <w:pPr>
        <w:spacing w:line="480" w:lineRule="exact"/>
        <w:ind w:right="0" w:firstLine="560" w:firstLineChars="200"/>
        <w:rPr>
          <w:sz w:val="28"/>
          <w:szCs w:val="28"/>
        </w:rPr>
      </w:pPr>
      <w:r>
        <w:rPr>
          <w:sz w:val="28"/>
          <w:szCs w:val="28"/>
        </w:rPr>
        <w:t>A 2441          B 2682          C 2861          D 2942</w:t>
      </w:r>
    </w:p>
    <w:p w14:paraId="544674D9">
      <w:pPr>
        <w:spacing w:line="480" w:lineRule="exact"/>
        <w:ind w:right="0" w:firstLine="560" w:firstLineChars="200"/>
        <w:rPr>
          <w:sz w:val="28"/>
          <w:szCs w:val="28"/>
        </w:rPr>
      </w:pPr>
      <w:r>
        <w:rPr>
          <w:sz w:val="28"/>
          <w:szCs w:val="28"/>
        </w:rPr>
        <w:t>140.</w:t>
      </w:r>
      <w:r>
        <w:rPr>
          <w:rFonts w:hint="eastAsia"/>
          <w:sz w:val="28"/>
          <w:szCs w:val="28"/>
        </w:rPr>
        <w:t>滨海沙矿是重要的海洋矿产资源，其中世界上（</w:t>
      </w:r>
      <w:r>
        <w:rPr>
          <w:sz w:val="28"/>
          <w:szCs w:val="28"/>
        </w:rPr>
        <w:t xml:space="preserve">    </w:t>
      </w:r>
      <w:r>
        <w:rPr>
          <w:rFonts w:hint="eastAsia"/>
          <w:sz w:val="28"/>
          <w:szCs w:val="28"/>
        </w:rPr>
        <w:t>）的皓石、（</w:t>
      </w:r>
      <w:r>
        <w:rPr>
          <w:sz w:val="28"/>
          <w:szCs w:val="28"/>
        </w:rPr>
        <w:t xml:space="preserve">    </w:t>
      </w:r>
      <w:r>
        <w:rPr>
          <w:rFonts w:hint="eastAsia"/>
          <w:sz w:val="28"/>
          <w:szCs w:val="28"/>
        </w:rPr>
        <w:t>）的金红石、（</w:t>
      </w:r>
      <w:r>
        <w:rPr>
          <w:sz w:val="28"/>
          <w:szCs w:val="28"/>
        </w:rPr>
        <w:t xml:space="preserve">    </w:t>
      </w:r>
      <w:r>
        <w:rPr>
          <w:rFonts w:hint="eastAsia"/>
          <w:sz w:val="28"/>
          <w:szCs w:val="28"/>
        </w:rPr>
        <w:t>）的金刚石、（</w:t>
      </w:r>
      <w:r>
        <w:rPr>
          <w:sz w:val="28"/>
          <w:szCs w:val="28"/>
        </w:rPr>
        <w:t xml:space="preserve">    </w:t>
      </w:r>
      <w:r>
        <w:rPr>
          <w:rFonts w:hint="eastAsia"/>
          <w:sz w:val="28"/>
          <w:szCs w:val="28"/>
        </w:rPr>
        <w:t>）的独居石都埋藏在滨海沙矿当中。</w:t>
      </w:r>
      <w:r>
        <w:rPr>
          <w:sz w:val="28"/>
          <w:szCs w:val="28"/>
        </w:rPr>
        <w:t>D</w:t>
      </w:r>
    </w:p>
    <w:p w14:paraId="2DFD9747">
      <w:pPr>
        <w:spacing w:line="480" w:lineRule="exact"/>
        <w:ind w:right="0" w:firstLine="560" w:firstLineChars="200"/>
        <w:rPr>
          <w:sz w:val="28"/>
          <w:szCs w:val="28"/>
        </w:rPr>
      </w:pPr>
      <w:r>
        <w:rPr>
          <w:sz w:val="28"/>
          <w:szCs w:val="28"/>
        </w:rPr>
        <w:t>A 90%</w:t>
      </w:r>
      <w:r>
        <w:rPr>
          <w:rFonts w:hint="eastAsia"/>
          <w:sz w:val="28"/>
          <w:szCs w:val="28"/>
        </w:rPr>
        <w:t>、</w:t>
      </w:r>
      <w:r>
        <w:rPr>
          <w:sz w:val="28"/>
          <w:szCs w:val="28"/>
        </w:rPr>
        <w:t>90%</w:t>
      </w:r>
      <w:r>
        <w:rPr>
          <w:rFonts w:hint="eastAsia"/>
          <w:sz w:val="28"/>
          <w:szCs w:val="28"/>
        </w:rPr>
        <w:t>、</w:t>
      </w:r>
      <w:r>
        <w:rPr>
          <w:sz w:val="28"/>
          <w:szCs w:val="28"/>
        </w:rPr>
        <w:t>80%</w:t>
      </w:r>
      <w:r>
        <w:rPr>
          <w:rFonts w:hint="eastAsia"/>
          <w:sz w:val="28"/>
          <w:szCs w:val="28"/>
        </w:rPr>
        <w:t>、</w:t>
      </w:r>
      <w:r>
        <w:rPr>
          <w:sz w:val="28"/>
          <w:szCs w:val="28"/>
        </w:rPr>
        <w:t>75%          B 90%</w:t>
      </w:r>
      <w:r>
        <w:rPr>
          <w:rFonts w:hint="eastAsia"/>
          <w:sz w:val="28"/>
          <w:szCs w:val="28"/>
        </w:rPr>
        <w:t>、</w:t>
      </w:r>
      <w:r>
        <w:rPr>
          <w:sz w:val="28"/>
          <w:szCs w:val="28"/>
        </w:rPr>
        <w:t>80%</w:t>
      </w:r>
      <w:r>
        <w:rPr>
          <w:rFonts w:hint="eastAsia"/>
          <w:sz w:val="28"/>
          <w:szCs w:val="28"/>
        </w:rPr>
        <w:t>、</w:t>
      </w:r>
      <w:r>
        <w:rPr>
          <w:sz w:val="28"/>
          <w:szCs w:val="28"/>
        </w:rPr>
        <w:t>75%</w:t>
      </w:r>
      <w:r>
        <w:rPr>
          <w:rFonts w:hint="eastAsia"/>
          <w:sz w:val="28"/>
          <w:szCs w:val="28"/>
        </w:rPr>
        <w:t>、</w:t>
      </w:r>
      <w:r>
        <w:rPr>
          <w:sz w:val="28"/>
          <w:szCs w:val="28"/>
        </w:rPr>
        <w:t>95%</w:t>
      </w:r>
    </w:p>
    <w:p w14:paraId="74A14E97">
      <w:pPr>
        <w:spacing w:line="480" w:lineRule="exact"/>
        <w:ind w:right="0" w:firstLine="560" w:firstLineChars="200"/>
        <w:rPr>
          <w:sz w:val="28"/>
          <w:szCs w:val="28"/>
        </w:rPr>
      </w:pPr>
      <w:r>
        <w:rPr>
          <w:sz w:val="28"/>
          <w:szCs w:val="28"/>
        </w:rPr>
        <w:t>C 80%</w:t>
      </w:r>
      <w:r>
        <w:rPr>
          <w:rFonts w:hint="eastAsia"/>
          <w:sz w:val="28"/>
          <w:szCs w:val="28"/>
        </w:rPr>
        <w:t>、</w:t>
      </w:r>
      <w:r>
        <w:rPr>
          <w:sz w:val="28"/>
          <w:szCs w:val="28"/>
        </w:rPr>
        <w:t>75%</w:t>
      </w:r>
      <w:r>
        <w:rPr>
          <w:rFonts w:hint="eastAsia"/>
          <w:sz w:val="28"/>
          <w:szCs w:val="28"/>
        </w:rPr>
        <w:t>、</w:t>
      </w:r>
      <w:r>
        <w:rPr>
          <w:sz w:val="28"/>
          <w:szCs w:val="28"/>
        </w:rPr>
        <w:t>95%</w:t>
      </w:r>
      <w:r>
        <w:rPr>
          <w:rFonts w:hint="eastAsia"/>
          <w:sz w:val="28"/>
          <w:szCs w:val="28"/>
        </w:rPr>
        <w:t>、</w:t>
      </w:r>
      <w:r>
        <w:rPr>
          <w:sz w:val="28"/>
          <w:szCs w:val="28"/>
        </w:rPr>
        <w:t>90%          D 95%</w:t>
      </w:r>
      <w:r>
        <w:rPr>
          <w:rFonts w:hint="eastAsia"/>
          <w:sz w:val="28"/>
          <w:szCs w:val="28"/>
        </w:rPr>
        <w:t>、</w:t>
      </w:r>
      <w:r>
        <w:rPr>
          <w:sz w:val="28"/>
          <w:szCs w:val="28"/>
        </w:rPr>
        <w:t>90%</w:t>
      </w:r>
      <w:r>
        <w:rPr>
          <w:rFonts w:hint="eastAsia"/>
          <w:sz w:val="28"/>
          <w:szCs w:val="28"/>
        </w:rPr>
        <w:t>、</w:t>
      </w:r>
      <w:r>
        <w:rPr>
          <w:sz w:val="28"/>
          <w:szCs w:val="28"/>
        </w:rPr>
        <w:t>90%</w:t>
      </w:r>
      <w:r>
        <w:rPr>
          <w:rFonts w:hint="eastAsia"/>
          <w:sz w:val="28"/>
          <w:szCs w:val="28"/>
        </w:rPr>
        <w:t>、</w:t>
      </w:r>
      <w:r>
        <w:rPr>
          <w:sz w:val="28"/>
          <w:szCs w:val="28"/>
        </w:rPr>
        <w:t>80%</w:t>
      </w:r>
    </w:p>
    <w:p w14:paraId="6B50E1DA">
      <w:pPr>
        <w:spacing w:line="480" w:lineRule="exact"/>
        <w:ind w:right="0" w:firstLine="560" w:firstLineChars="200"/>
        <w:rPr>
          <w:sz w:val="28"/>
          <w:szCs w:val="28"/>
        </w:rPr>
      </w:pPr>
      <w:r>
        <w:rPr>
          <w:sz w:val="28"/>
          <w:szCs w:val="28"/>
        </w:rPr>
        <w:t>141.</w:t>
      </w:r>
      <w:r>
        <w:rPr>
          <w:rFonts w:hint="eastAsia"/>
          <w:sz w:val="28"/>
          <w:szCs w:val="28"/>
        </w:rPr>
        <w:t>麦哲伦环球航行时率领</w:t>
      </w:r>
      <w:r>
        <w:rPr>
          <w:sz w:val="28"/>
          <w:szCs w:val="28"/>
        </w:rPr>
        <w:t>5</w:t>
      </w:r>
      <w:r>
        <w:rPr>
          <w:rFonts w:hint="eastAsia"/>
          <w:sz w:val="28"/>
          <w:szCs w:val="28"/>
        </w:rPr>
        <w:t>艘军舰自圣卢卡尔港起航，这</w:t>
      </w:r>
      <w:r>
        <w:rPr>
          <w:sz w:val="28"/>
          <w:szCs w:val="28"/>
        </w:rPr>
        <w:t>5</w:t>
      </w:r>
      <w:r>
        <w:rPr>
          <w:rFonts w:hint="eastAsia"/>
          <w:sz w:val="28"/>
          <w:szCs w:val="28"/>
        </w:rPr>
        <w:t>艘军舰中最大的一艘是“（</w:t>
      </w:r>
      <w:r>
        <w:rPr>
          <w:sz w:val="28"/>
          <w:szCs w:val="28"/>
        </w:rPr>
        <w:t xml:space="preserve">    </w:t>
      </w:r>
      <w:r>
        <w:rPr>
          <w:rFonts w:hint="eastAsia"/>
          <w:sz w:val="28"/>
          <w:szCs w:val="28"/>
        </w:rPr>
        <w:t>）”号，长约（</w:t>
      </w:r>
      <w:r>
        <w:rPr>
          <w:sz w:val="28"/>
          <w:szCs w:val="28"/>
        </w:rPr>
        <w:t xml:space="preserve">    </w:t>
      </w:r>
      <w:r>
        <w:rPr>
          <w:rFonts w:hint="eastAsia"/>
          <w:sz w:val="28"/>
          <w:szCs w:val="28"/>
        </w:rPr>
        <w:t>）米。</w:t>
      </w:r>
      <w:r>
        <w:rPr>
          <w:sz w:val="28"/>
          <w:szCs w:val="28"/>
        </w:rPr>
        <w:t>C</w:t>
      </w:r>
    </w:p>
    <w:p w14:paraId="18F550B9">
      <w:pPr>
        <w:spacing w:line="480" w:lineRule="exact"/>
        <w:ind w:right="0" w:firstLine="560" w:firstLineChars="200"/>
        <w:rPr>
          <w:sz w:val="28"/>
          <w:szCs w:val="28"/>
        </w:rPr>
      </w:pPr>
      <w:r>
        <w:rPr>
          <w:sz w:val="28"/>
          <w:szCs w:val="28"/>
        </w:rPr>
        <w:t xml:space="preserve">A </w:t>
      </w:r>
      <w:r>
        <w:rPr>
          <w:rFonts w:hint="eastAsia"/>
          <w:sz w:val="28"/>
          <w:szCs w:val="28"/>
        </w:rPr>
        <w:t>圣玛利亚，</w:t>
      </w:r>
      <w:r>
        <w:rPr>
          <w:sz w:val="28"/>
          <w:szCs w:val="28"/>
        </w:rPr>
        <w:t xml:space="preserve">30          B </w:t>
      </w:r>
      <w:r>
        <w:rPr>
          <w:rFonts w:hint="eastAsia"/>
          <w:sz w:val="28"/>
          <w:szCs w:val="28"/>
        </w:rPr>
        <w:t>平塔，</w:t>
      </w:r>
      <w:r>
        <w:rPr>
          <w:sz w:val="28"/>
          <w:szCs w:val="28"/>
        </w:rPr>
        <w:t xml:space="preserve">20          C </w:t>
      </w:r>
      <w:r>
        <w:rPr>
          <w:rFonts w:hint="eastAsia"/>
          <w:sz w:val="28"/>
          <w:szCs w:val="28"/>
        </w:rPr>
        <w:t>维多利亚，</w:t>
      </w:r>
      <w:r>
        <w:rPr>
          <w:sz w:val="28"/>
          <w:szCs w:val="28"/>
        </w:rPr>
        <w:t xml:space="preserve">25          D </w:t>
      </w:r>
      <w:r>
        <w:rPr>
          <w:rFonts w:hint="eastAsia"/>
          <w:sz w:val="28"/>
          <w:szCs w:val="28"/>
        </w:rPr>
        <w:t>努力，</w:t>
      </w:r>
      <w:r>
        <w:rPr>
          <w:sz w:val="28"/>
          <w:szCs w:val="28"/>
        </w:rPr>
        <w:t>40</w:t>
      </w:r>
    </w:p>
    <w:p w14:paraId="16268BAC">
      <w:pPr>
        <w:spacing w:line="480" w:lineRule="exact"/>
        <w:ind w:right="0" w:firstLine="560" w:firstLineChars="200"/>
        <w:rPr>
          <w:sz w:val="28"/>
          <w:szCs w:val="28"/>
        </w:rPr>
      </w:pPr>
      <w:r>
        <w:rPr>
          <w:sz w:val="28"/>
          <w:szCs w:val="28"/>
        </w:rPr>
        <w:t>142.1996</w:t>
      </w:r>
      <w:r>
        <w:rPr>
          <w:rFonts w:hint="eastAsia"/>
          <w:sz w:val="28"/>
          <w:szCs w:val="28"/>
        </w:rPr>
        <w:t>年，我国经过了为期</w:t>
      </w:r>
      <w:r>
        <w:rPr>
          <w:sz w:val="28"/>
          <w:szCs w:val="28"/>
        </w:rPr>
        <w:t>8</w:t>
      </w:r>
      <w:r>
        <w:rPr>
          <w:rFonts w:hint="eastAsia"/>
          <w:sz w:val="28"/>
          <w:szCs w:val="28"/>
        </w:rPr>
        <w:t>年的海岛调查后，邀请</w:t>
      </w:r>
      <w:r>
        <w:rPr>
          <w:sz w:val="28"/>
          <w:szCs w:val="28"/>
        </w:rPr>
        <w:t>30</w:t>
      </w:r>
      <w:r>
        <w:rPr>
          <w:rFonts w:hint="eastAsia"/>
          <w:sz w:val="28"/>
          <w:szCs w:val="28"/>
        </w:rPr>
        <w:t>多为学者在调查的基础上汇总、分析、研究，编写出了《全国海岛资源及开发和管理若干问题的建议》，其中明确我国共有海岛（</w:t>
      </w:r>
      <w:r>
        <w:rPr>
          <w:sz w:val="28"/>
          <w:szCs w:val="28"/>
        </w:rPr>
        <w:t xml:space="preserve">    </w:t>
      </w:r>
      <w:r>
        <w:rPr>
          <w:rFonts w:hint="eastAsia"/>
          <w:sz w:val="28"/>
          <w:szCs w:val="28"/>
        </w:rPr>
        <w:t>）个。</w:t>
      </w:r>
      <w:r>
        <w:rPr>
          <w:sz w:val="28"/>
          <w:szCs w:val="28"/>
        </w:rPr>
        <w:t>C</w:t>
      </w:r>
    </w:p>
    <w:p w14:paraId="5FC8FD61">
      <w:pPr>
        <w:spacing w:line="480" w:lineRule="exact"/>
        <w:ind w:right="0" w:firstLine="560" w:firstLineChars="200"/>
        <w:rPr>
          <w:sz w:val="28"/>
          <w:szCs w:val="28"/>
        </w:rPr>
      </w:pPr>
      <w:r>
        <w:rPr>
          <w:sz w:val="28"/>
          <w:szCs w:val="28"/>
        </w:rPr>
        <w:t xml:space="preserve">A 6982          B 6973          C 6961          D 6950  </w:t>
      </w:r>
    </w:p>
    <w:p w14:paraId="3CAD5F69">
      <w:pPr>
        <w:spacing w:line="480" w:lineRule="exact"/>
        <w:ind w:right="0" w:firstLine="560" w:firstLineChars="200"/>
        <w:rPr>
          <w:sz w:val="28"/>
          <w:szCs w:val="28"/>
        </w:rPr>
      </w:pPr>
      <w:r>
        <w:rPr>
          <w:sz w:val="28"/>
          <w:szCs w:val="28"/>
        </w:rPr>
        <w:t xml:space="preserve">143. </w:t>
      </w:r>
      <w:r>
        <w:rPr>
          <w:rFonts w:hint="eastAsia"/>
          <w:sz w:val="28"/>
          <w:szCs w:val="28"/>
        </w:rPr>
        <w:t>根据国家规定，凡是被海水包围且在大潮高潮时面积大于（</w:t>
      </w:r>
      <w:r>
        <w:rPr>
          <w:sz w:val="28"/>
          <w:szCs w:val="28"/>
        </w:rPr>
        <w:t xml:space="preserve">    </w:t>
      </w:r>
      <w:r>
        <w:rPr>
          <w:rFonts w:hint="eastAsia"/>
          <w:sz w:val="28"/>
          <w:szCs w:val="28"/>
        </w:rPr>
        <w:t>）平方米的陆地为岛。</w:t>
      </w:r>
      <w:r>
        <w:rPr>
          <w:sz w:val="28"/>
          <w:szCs w:val="28"/>
        </w:rPr>
        <w:t>C</w:t>
      </w:r>
    </w:p>
    <w:p w14:paraId="62320B92">
      <w:pPr>
        <w:spacing w:line="480" w:lineRule="exact"/>
        <w:ind w:right="0" w:firstLine="560" w:firstLineChars="200"/>
        <w:rPr>
          <w:sz w:val="28"/>
          <w:szCs w:val="28"/>
        </w:rPr>
      </w:pPr>
      <w:r>
        <w:rPr>
          <w:sz w:val="28"/>
          <w:szCs w:val="28"/>
        </w:rPr>
        <w:t>A 300          B 400          C 500          D 600</w:t>
      </w:r>
    </w:p>
    <w:p w14:paraId="34F2C45E">
      <w:pPr>
        <w:spacing w:line="480" w:lineRule="exact"/>
        <w:ind w:right="0" w:firstLine="560" w:firstLineChars="200"/>
        <w:rPr>
          <w:sz w:val="28"/>
          <w:szCs w:val="28"/>
        </w:rPr>
      </w:pPr>
      <w:r>
        <w:rPr>
          <w:sz w:val="28"/>
          <w:szCs w:val="28"/>
        </w:rPr>
        <w:t xml:space="preserve">144. </w:t>
      </w:r>
      <w:r>
        <w:rPr>
          <w:rFonts w:hint="eastAsia"/>
          <w:sz w:val="28"/>
          <w:szCs w:val="28"/>
        </w:rPr>
        <w:t>下列海岛面积由大到小排序正确的是（</w:t>
      </w:r>
      <w:r>
        <w:rPr>
          <w:sz w:val="28"/>
          <w:szCs w:val="28"/>
        </w:rPr>
        <w:t xml:space="preserve">    </w:t>
      </w:r>
      <w:r>
        <w:rPr>
          <w:rFonts w:hint="eastAsia"/>
          <w:sz w:val="28"/>
          <w:szCs w:val="28"/>
        </w:rPr>
        <w:t>）。</w:t>
      </w:r>
      <w:r>
        <w:rPr>
          <w:sz w:val="28"/>
          <w:szCs w:val="28"/>
        </w:rPr>
        <w:t>A</w:t>
      </w:r>
    </w:p>
    <w:p w14:paraId="60642C4E">
      <w:pPr>
        <w:spacing w:line="480" w:lineRule="exact"/>
        <w:ind w:right="0" w:firstLine="560" w:firstLineChars="200"/>
        <w:rPr>
          <w:sz w:val="28"/>
          <w:szCs w:val="28"/>
        </w:rPr>
      </w:pPr>
      <w:r>
        <w:rPr>
          <w:sz w:val="28"/>
          <w:szCs w:val="28"/>
        </w:rPr>
        <w:t xml:space="preserve">A </w:t>
      </w:r>
      <w:r>
        <w:rPr>
          <w:rFonts w:hint="eastAsia"/>
          <w:sz w:val="28"/>
          <w:szCs w:val="28"/>
        </w:rPr>
        <w:t>台湾</w:t>
      </w:r>
      <w:r>
        <w:rPr>
          <w:sz w:val="28"/>
          <w:szCs w:val="28"/>
        </w:rPr>
        <w:t>-</w:t>
      </w:r>
      <w:r>
        <w:rPr>
          <w:rFonts w:hint="eastAsia"/>
          <w:sz w:val="28"/>
          <w:szCs w:val="28"/>
        </w:rPr>
        <w:t>海南</w:t>
      </w:r>
      <w:r>
        <w:rPr>
          <w:sz w:val="28"/>
          <w:szCs w:val="28"/>
        </w:rPr>
        <w:t>-</w:t>
      </w:r>
      <w:r>
        <w:rPr>
          <w:rFonts w:hint="eastAsia"/>
          <w:sz w:val="28"/>
          <w:szCs w:val="28"/>
        </w:rPr>
        <w:t>崇明</w:t>
      </w:r>
      <w:r>
        <w:rPr>
          <w:sz w:val="28"/>
          <w:szCs w:val="28"/>
        </w:rPr>
        <w:t>-</w:t>
      </w:r>
      <w:r>
        <w:rPr>
          <w:rFonts w:hint="eastAsia"/>
          <w:sz w:val="28"/>
          <w:szCs w:val="28"/>
        </w:rPr>
        <w:t>舟山</w:t>
      </w:r>
      <w:r>
        <w:rPr>
          <w:sz w:val="28"/>
          <w:szCs w:val="28"/>
        </w:rPr>
        <w:t>-</w:t>
      </w:r>
      <w:r>
        <w:rPr>
          <w:rFonts w:hint="eastAsia"/>
          <w:sz w:val="28"/>
          <w:szCs w:val="28"/>
        </w:rPr>
        <w:t>东海</w:t>
      </w:r>
      <w:r>
        <w:rPr>
          <w:sz w:val="28"/>
          <w:szCs w:val="28"/>
        </w:rPr>
        <w:t>-</w:t>
      </w:r>
      <w:r>
        <w:rPr>
          <w:rFonts w:hint="eastAsia"/>
          <w:sz w:val="28"/>
          <w:szCs w:val="28"/>
        </w:rPr>
        <w:t>海坦</w:t>
      </w:r>
      <w:r>
        <w:rPr>
          <w:sz w:val="28"/>
          <w:szCs w:val="28"/>
        </w:rPr>
        <w:t>-</w:t>
      </w:r>
      <w:r>
        <w:rPr>
          <w:rFonts w:hint="eastAsia"/>
          <w:sz w:val="28"/>
          <w:szCs w:val="28"/>
        </w:rPr>
        <w:t>东山</w:t>
      </w:r>
      <w:r>
        <w:rPr>
          <w:sz w:val="28"/>
          <w:szCs w:val="28"/>
        </w:rPr>
        <w:t>-</w:t>
      </w:r>
      <w:r>
        <w:rPr>
          <w:rFonts w:hint="eastAsia"/>
          <w:sz w:val="28"/>
          <w:szCs w:val="28"/>
        </w:rPr>
        <w:t>玉环</w:t>
      </w:r>
      <w:r>
        <w:rPr>
          <w:sz w:val="28"/>
          <w:szCs w:val="28"/>
        </w:rPr>
        <w:t>-</w:t>
      </w:r>
      <w:r>
        <w:rPr>
          <w:rFonts w:hint="eastAsia"/>
          <w:sz w:val="28"/>
          <w:szCs w:val="28"/>
        </w:rPr>
        <w:t>上川</w:t>
      </w:r>
      <w:r>
        <w:rPr>
          <w:sz w:val="28"/>
          <w:szCs w:val="28"/>
        </w:rPr>
        <w:t>-</w:t>
      </w:r>
      <w:r>
        <w:rPr>
          <w:rFonts w:hint="eastAsia"/>
          <w:sz w:val="28"/>
          <w:szCs w:val="28"/>
        </w:rPr>
        <w:t>金门</w:t>
      </w:r>
    </w:p>
    <w:p w14:paraId="7E048439">
      <w:pPr>
        <w:spacing w:line="480" w:lineRule="exact"/>
        <w:ind w:right="0" w:firstLine="560" w:firstLineChars="200"/>
        <w:rPr>
          <w:sz w:val="28"/>
          <w:szCs w:val="28"/>
        </w:rPr>
      </w:pPr>
      <w:r>
        <w:rPr>
          <w:sz w:val="28"/>
          <w:szCs w:val="28"/>
        </w:rPr>
        <w:t xml:space="preserve">B </w:t>
      </w:r>
      <w:r>
        <w:rPr>
          <w:rFonts w:hint="eastAsia"/>
          <w:sz w:val="28"/>
          <w:szCs w:val="28"/>
        </w:rPr>
        <w:t>台湾</w:t>
      </w:r>
      <w:r>
        <w:rPr>
          <w:sz w:val="28"/>
          <w:szCs w:val="28"/>
        </w:rPr>
        <w:t>-</w:t>
      </w:r>
      <w:r>
        <w:rPr>
          <w:rFonts w:hint="eastAsia"/>
          <w:sz w:val="28"/>
          <w:szCs w:val="28"/>
        </w:rPr>
        <w:t>海南</w:t>
      </w:r>
      <w:r>
        <w:rPr>
          <w:sz w:val="28"/>
          <w:szCs w:val="28"/>
        </w:rPr>
        <w:t>-</w:t>
      </w:r>
      <w:r>
        <w:rPr>
          <w:rFonts w:hint="eastAsia"/>
          <w:sz w:val="28"/>
          <w:szCs w:val="28"/>
        </w:rPr>
        <w:t>崇明</w:t>
      </w:r>
      <w:r>
        <w:rPr>
          <w:sz w:val="28"/>
          <w:szCs w:val="28"/>
        </w:rPr>
        <w:t>-</w:t>
      </w:r>
      <w:r>
        <w:rPr>
          <w:rFonts w:hint="eastAsia"/>
          <w:sz w:val="28"/>
          <w:szCs w:val="28"/>
        </w:rPr>
        <w:t>舟山</w:t>
      </w:r>
      <w:r>
        <w:rPr>
          <w:sz w:val="28"/>
          <w:szCs w:val="28"/>
        </w:rPr>
        <w:t>-</w:t>
      </w:r>
      <w:r>
        <w:rPr>
          <w:rFonts w:hint="eastAsia"/>
          <w:sz w:val="28"/>
          <w:szCs w:val="28"/>
        </w:rPr>
        <w:t>海坦</w:t>
      </w:r>
      <w:r>
        <w:rPr>
          <w:sz w:val="28"/>
          <w:szCs w:val="28"/>
        </w:rPr>
        <w:t>-</w:t>
      </w:r>
      <w:r>
        <w:rPr>
          <w:rFonts w:hint="eastAsia"/>
          <w:sz w:val="28"/>
          <w:szCs w:val="28"/>
        </w:rPr>
        <w:t>东山</w:t>
      </w:r>
      <w:r>
        <w:rPr>
          <w:sz w:val="28"/>
          <w:szCs w:val="28"/>
        </w:rPr>
        <w:t>-</w:t>
      </w:r>
      <w:r>
        <w:rPr>
          <w:rFonts w:hint="eastAsia"/>
          <w:sz w:val="28"/>
          <w:szCs w:val="28"/>
        </w:rPr>
        <w:t>东海</w:t>
      </w:r>
      <w:r>
        <w:rPr>
          <w:sz w:val="28"/>
          <w:szCs w:val="28"/>
        </w:rPr>
        <w:t>-</w:t>
      </w:r>
      <w:r>
        <w:rPr>
          <w:rFonts w:hint="eastAsia"/>
          <w:sz w:val="28"/>
          <w:szCs w:val="28"/>
        </w:rPr>
        <w:t>玉环</w:t>
      </w:r>
      <w:r>
        <w:rPr>
          <w:sz w:val="28"/>
          <w:szCs w:val="28"/>
        </w:rPr>
        <w:t>-</w:t>
      </w:r>
      <w:r>
        <w:rPr>
          <w:rFonts w:hint="eastAsia"/>
          <w:sz w:val="28"/>
          <w:szCs w:val="28"/>
        </w:rPr>
        <w:t>上川</w:t>
      </w:r>
      <w:r>
        <w:rPr>
          <w:sz w:val="28"/>
          <w:szCs w:val="28"/>
        </w:rPr>
        <w:t>-</w:t>
      </w:r>
      <w:r>
        <w:rPr>
          <w:rFonts w:hint="eastAsia"/>
          <w:sz w:val="28"/>
          <w:szCs w:val="28"/>
        </w:rPr>
        <w:t>金门</w:t>
      </w:r>
    </w:p>
    <w:p w14:paraId="0E518163">
      <w:pPr>
        <w:spacing w:line="480" w:lineRule="exact"/>
        <w:ind w:right="0" w:firstLine="560" w:firstLineChars="200"/>
        <w:rPr>
          <w:sz w:val="28"/>
          <w:szCs w:val="28"/>
        </w:rPr>
      </w:pPr>
      <w:r>
        <w:rPr>
          <w:sz w:val="28"/>
          <w:szCs w:val="28"/>
        </w:rPr>
        <w:t xml:space="preserve">C </w:t>
      </w:r>
      <w:r>
        <w:rPr>
          <w:rFonts w:hint="eastAsia"/>
          <w:sz w:val="28"/>
          <w:szCs w:val="28"/>
        </w:rPr>
        <w:t>台湾</w:t>
      </w:r>
      <w:r>
        <w:rPr>
          <w:sz w:val="28"/>
          <w:szCs w:val="28"/>
        </w:rPr>
        <w:t>-</w:t>
      </w:r>
      <w:r>
        <w:rPr>
          <w:rFonts w:hint="eastAsia"/>
          <w:sz w:val="28"/>
          <w:szCs w:val="28"/>
        </w:rPr>
        <w:t>海南</w:t>
      </w:r>
      <w:r>
        <w:rPr>
          <w:sz w:val="28"/>
          <w:szCs w:val="28"/>
        </w:rPr>
        <w:t>-</w:t>
      </w:r>
      <w:r>
        <w:rPr>
          <w:rFonts w:hint="eastAsia"/>
          <w:sz w:val="28"/>
          <w:szCs w:val="28"/>
        </w:rPr>
        <w:t>崇明</w:t>
      </w:r>
      <w:r>
        <w:rPr>
          <w:sz w:val="28"/>
          <w:szCs w:val="28"/>
        </w:rPr>
        <w:t>-</w:t>
      </w:r>
      <w:r>
        <w:rPr>
          <w:rFonts w:hint="eastAsia"/>
          <w:sz w:val="28"/>
          <w:szCs w:val="28"/>
        </w:rPr>
        <w:t>舟山</w:t>
      </w:r>
      <w:r>
        <w:rPr>
          <w:sz w:val="28"/>
          <w:szCs w:val="28"/>
        </w:rPr>
        <w:t>-</w:t>
      </w:r>
      <w:r>
        <w:rPr>
          <w:rFonts w:hint="eastAsia"/>
          <w:sz w:val="28"/>
          <w:szCs w:val="28"/>
        </w:rPr>
        <w:t>东海</w:t>
      </w:r>
      <w:r>
        <w:rPr>
          <w:sz w:val="28"/>
          <w:szCs w:val="28"/>
        </w:rPr>
        <w:t>-</w:t>
      </w:r>
      <w:r>
        <w:rPr>
          <w:rFonts w:hint="eastAsia"/>
          <w:sz w:val="28"/>
          <w:szCs w:val="28"/>
        </w:rPr>
        <w:t>海坦</w:t>
      </w:r>
      <w:r>
        <w:rPr>
          <w:sz w:val="28"/>
          <w:szCs w:val="28"/>
        </w:rPr>
        <w:t>-</w:t>
      </w:r>
      <w:r>
        <w:rPr>
          <w:rFonts w:hint="eastAsia"/>
          <w:sz w:val="28"/>
          <w:szCs w:val="28"/>
        </w:rPr>
        <w:t>东山</w:t>
      </w:r>
      <w:r>
        <w:rPr>
          <w:sz w:val="28"/>
          <w:szCs w:val="28"/>
        </w:rPr>
        <w:t>-</w:t>
      </w:r>
      <w:r>
        <w:rPr>
          <w:rFonts w:hint="eastAsia"/>
          <w:sz w:val="28"/>
          <w:szCs w:val="28"/>
        </w:rPr>
        <w:t>金门</w:t>
      </w:r>
      <w:r>
        <w:rPr>
          <w:sz w:val="28"/>
          <w:szCs w:val="28"/>
        </w:rPr>
        <w:t>-</w:t>
      </w:r>
      <w:r>
        <w:rPr>
          <w:rFonts w:hint="eastAsia"/>
          <w:sz w:val="28"/>
          <w:szCs w:val="28"/>
        </w:rPr>
        <w:t>玉环</w:t>
      </w:r>
      <w:r>
        <w:rPr>
          <w:sz w:val="28"/>
          <w:szCs w:val="28"/>
        </w:rPr>
        <w:t>-</w:t>
      </w:r>
      <w:r>
        <w:rPr>
          <w:rFonts w:hint="eastAsia"/>
          <w:sz w:val="28"/>
          <w:szCs w:val="28"/>
        </w:rPr>
        <w:t>上川</w:t>
      </w:r>
    </w:p>
    <w:p w14:paraId="67DD5E0C">
      <w:pPr>
        <w:spacing w:line="480" w:lineRule="exact"/>
        <w:ind w:right="0" w:firstLine="560" w:firstLineChars="200"/>
        <w:rPr>
          <w:sz w:val="28"/>
          <w:szCs w:val="28"/>
        </w:rPr>
      </w:pPr>
      <w:r>
        <w:rPr>
          <w:sz w:val="28"/>
          <w:szCs w:val="28"/>
        </w:rPr>
        <w:t xml:space="preserve">D </w:t>
      </w:r>
      <w:r>
        <w:rPr>
          <w:rFonts w:hint="eastAsia"/>
          <w:sz w:val="28"/>
          <w:szCs w:val="28"/>
        </w:rPr>
        <w:t>台湾</w:t>
      </w:r>
      <w:r>
        <w:rPr>
          <w:sz w:val="28"/>
          <w:szCs w:val="28"/>
        </w:rPr>
        <w:t>-</w:t>
      </w:r>
      <w:r>
        <w:rPr>
          <w:rFonts w:hint="eastAsia"/>
          <w:sz w:val="28"/>
          <w:szCs w:val="28"/>
        </w:rPr>
        <w:t>海南</w:t>
      </w:r>
      <w:r>
        <w:rPr>
          <w:sz w:val="28"/>
          <w:szCs w:val="28"/>
        </w:rPr>
        <w:t>-</w:t>
      </w:r>
      <w:r>
        <w:rPr>
          <w:rFonts w:hint="eastAsia"/>
          <w:sz w:val="28"/>
          <w:szCs w:val="28"/>
        </w:rPr>
        <w:t>崇明</w:t>
      </w:r>
      <w:r>
        <w:rPr>
          <w:sz w:val="28"/>
          <w:szCs w:val="28"/>
        </w:rPr>
        <w:t>-</w:t>
      </w:r>
      <w:r>
        <w:rPr>
          <w:rFonts w:hint="eastAsia"/>
          <w:sz w:val="28"/>
          <w:szCs w:val="28"/>
        </w:rPr>
        <w:t>舟山</w:t>
      </w:r>
      <w:r>
        <w:rPr>
          <w:sz w:val="28"/>
          <w:szCs w:val="28"/>
        </w:rPr>
        <w:t>-</w:t>
      </w:r>
      <w:r>
        <w:rPr>
          <w:rFonts w:hint="eastAsia"/>
          <w:sz w:val="28"/>
          <w:szCs w:val="28"/>
        </w:rPr>
        <w:t>东山</w:t>
      </w:r>
      <w:r>
        <w:rPr>
          <w:sz w:val="28"/>
          <w:szCs w:val="28"/>
        </w:rPr>
        <w:t>-</w:t>
      </w:r>
      <w:r>
        <w:rPr>
          <w:rFonts w:hint="eastAsia"/>
          <w:sz w:val="28"/>
          <w:szCs w:val="28"/>
        </w:rPr>
        <w:t>海坦</w:t>
      </w:r>
      <w:r>
        <w:rPr>
          <w:sz w:val="28"/>
          <w:szCs w:val="28"/>
        </w:rPr>
        <w:t>-</w:t>
      </w:r>
      <w:r>
        <w:rPr>
          <w:rFonts w:hint="eastAsia"/>
          <w:sz w:val="28"/>
          <w:szCs w:val="28"/>
        </w:rPr>
        <w:t>东海</w:t>
      </w:r>
      <w:r>
        <w:rPr>
          <w:sz w:val="28"/>
          <w:szCs w:val="28"/>
        </w:rPr>
        <w:t>-</w:t>
      </w:r>
      <w:r>
        <w:rPr>
          <w:rFonts w:hint="eastAsia"/>
          <w:sz w:val="28"/>
          <w:szCs w:val="28"/>
        </w:rPr>
        <w:t>玉环</w:t>
      </w:r>
      <w:r>
        <w:rPr>
          <w:sz w:val="28"/>
          <w:szCs w:val="28"/>
        </w:rPr>
        <w:t>-</w:t>
      </w:r>
      <w:r>
        <w:rPr>
          <w:rFonts w:hint="eastAsia"/>
          <w:sz w:val="28"/>
          <w:szCs w:val="28"/>
        </w:rPr>
        <w:t>上川</w:t>
      </w:r>
      <w:r>
        <w:rPr>
          <w:sz w:val="28"/>
          <w:szCs w:val="28"/>
        </w:rPr>
        <w:t>-</w:t>
      </w:r>
      <w:r>
        <w:rPr>
          <w:rFonts w:hint="eastAsia"/>
          <w:sz w:val="28"/>
          <w:szCs w:val="28"/>
        </w:rPr>
        <w:t>金门</w:t>
      </w:r>
    </w:p>
    <w:p w14:paraId="326DDD35">
      <w:pPr>
        <w:spacing w:line="480" w:lineRule="exact"/>
        <w:ind w:right="0" w:firstLine="560" w:firstLineChars="200"/>
        <w:rPr>
          <w:sz w:val="28"/>
          <w:szCs w:val="28"/>
        </w:rPr>
      </w:pPr>
      <w:r>
        <w:rPr>
          <w:sz w:val="28"/>
          <w:szCs w:val="28"/>
        </w:rPr>
        <w:t>145.</w:t>
      </w:r>
      <w:r>
        <w:rPr>
          <w:rFonts w:hint="eastAsia"/>
          <w:sz w:val="28"/>
          <w:szCs w:val="28"/>
        </w:rPr>
        <w:t>郑和七下西洋所用船只累计数字达（</w:t>
      </w:r>
      <w:r>
        <w:rPr>
          <w:sz w:val="28"/>
          <w:szCs w:val="28"/>
        </w:rPr>
        <w:t xml:space="preserve">    </w:t>
      </w:r>
      <w:r>
        <w:rPr>
          <w:rFonts w:hint="eastAsia"/>
          <w:sz w:val="28"/>
          <w:szCs w:val="28"/>
        </w:rPr>
        <w:t>）艘。</w:t>
      </w:r>
      <w:r>
        <w:rPr>
          <w:sz w:val="28"/>
          <w:szCs w:val="28"/>
        </w:rPr>
        <w:t>D</w:t>
      </w:r>
    </w:p>
    <w:p w14:paraId="3BCC14D8">
      <w:pPr>
        <w:spacing w:line="480" w:lineRule="exact"/>
        <w:ind w:right="0" w:firstLine="560" w:firstLineChars="200"/>
        <w:rPr>
          <w:sz w:val="28"/>
          <w:szCs w:val="28"/>
        </w:rPr>
      </w:pPr>
      <w:r>
        <w:rPr>
          <w:sz w:val="28"/>
          <w:szCs w:val="28"/>
        </w:rPr>
        <w:t>A 1546          B 1516          B 1486          D 1456</w:t>
      </w:r>
    </w:p>
    <w:p w14:paraId="1F486D1A">
      <w:pPr>
        <w:spacing w:line="480" w:lineRule="exact"/>
        <w:ind w:right="0" w:firstLine="560" w:firstLineChars="200"/>
        <w:rPr>
          <w:sz w:val="28"/>
          <w:szCs w:val="28"/>
        </w:rPr>
      </w:pPr>
      <w:r>
        <w:rPr>
          <w:sz w:val="28"/>
          <w:szCs w:val="28"/>
        </w:rPr>
        <w:t>146.</w:t>
      </w:r>
      <w:r>
        <w:rPr>
          <w:rFonts w:hint="eastAsia"/>
          <w:sz w:val="28"/>
          <w:szCs w:val="28"/>
        </w:rPr>
        <w:t>世界上第一艘排水量为</w:t>
      </w:r>
      <w:r>
        <w:rPr>
          <w:sz w:val="28"/>
          <w:szCs w:val="28"/>
        </w:rPr>
        <w:t>5000</w:t>
      </w:r>
      <w:r>
        <w:rPr>
          <w:rFonts w:hint="eastAsia"/>
          <w:sz w:val="28"/>
          <w:szCs w:val="28"/>
        </w:rPr>
        <w:t>吨级的蒸汽轮机装甲舰是（</w:t>
      </w:r>
      <w:r>
        <w:rPr>
          <w:sz w:val="28"/>
          <w:szCs w:val="28"/>
        </w:rPr>
        <w:t xml:space="preserve">    </w:t>
      </w:r>
      <w:r>
        <w:rPr>
          <w:rFonts w:hint="eastAsia"/>
          <w:sz w:val="28"/>
          <w:szCs w:val="28"/>
        </w:rPr>
        <w:t>）。</w:t>
      </w:r>
      <w:r>
        <w:rPr>
          <w:sz w:val="28"/>
          <w:szCs w:val="28"/>
        </w:rPr>
        <w:t>B</w:t>
      </w:r>
    </w:p>
    <w:p w14:paraId="388E2EA0">
      <w:pPr>
        <w:spacing w:line="480" w:lineRule="exact"/>
        <w:ind w:right="0" w:firstLine="560" w:firstLineChars="200"/>
        <w:rPr>
          <w:sz w:val="28"/>
          <w:szCs w:val="28"/>
        </w:rPr>
      </w:pPr>
      <w:r>
        <w:rPr>
          <w:sz w:val="28"/>
          <w:szCs w:val="28"/>
        </w:rPr>
        <w:t xml:space="preserve">A </w:t>
      </w:r>
      <w:r>
        <w:rPr>
          <w:rFonts w:hint="eastAsia"/>
          <w:sz w:val="28"/>
          <w:szCs w:val="28"/>
        </w:rPr>
        <w:t>美国的“密歇根”号</w:t>
      </w:r>
      <w:r>
        <w:rPr>
          <w:sz w:val="28"/>
          <w:szCs w:val="28"/>
        </w:rPr>
        <w:t xml:space="preserve">          B </w:t>
      </w:r>
      <w:r>
        <w:rPr>
          <w:rFonts w:hint="eastAsia"/>
          <w:sz w:val="28"/>
          <w:szCs w:val="28"/>
        </w:rPr>
        <w:t>法国的“光荣”号</w:t>
      </w:r>
    </w:p>
    <w:p w14:paraId="419F8219">
      <w:pPr>
        <w:spacing w:line="480" w:lineRule="exact"/>
        <w:ind w:right="0" w:firstLine="560" w:firstLineChars="200"/>
        <w:rPr>
          <w:sz w:val="28"/>
          <w:szCs w:val="28"/>
        </w:rPr>
      </w:pPr>
      <w:r>
        <w:rPr>
          <w:sz w:val="28"/>
          <w:szCs w:val="28"/>
        </w:rPr>
        <w:t xml:space="preserve">C </w:t>
      </w:r>
      <w:r>
        <w:rPr>
          <w:rFonts w:hint="eastAsia"/>
          <w:sz w:val="28"/>
          <w:szCs w:val="28"/>
        </w:rPr>
        <w:t>英国的“勇士”号</w:t>
      </w:r>
      <w:r>
        <w:rPr>
          <w:sz w:val="28"/>
          <w:szCs w:val="28"/>
        </w:rPr>
        <w:t xml:space="preserve">            D </w:t>
      </w:r>
      <w:r>
        <w:rPr>
          <w:rFonts w:hint="eastAsia"/>
          <w:sz w:val="28"/>
          <w:szCs w:val="28"/>
        </w:rPr>
        <w:t>美国的“德莫路科斯”号</w:t>
      </w:r>
    </w:p>
    <w:p w14:paraId="1F4EC7FC">
      <w:pPr>
        <w:spacing w:line="480" w:lineRule="exact"/>
        <w:ind w:right="0" w:firstLine="560" w:firstLineChars="200"/>
        <w:rPr>
          <w:sz w:val="28"/>
          <w:szCs w:val="28"/>
        </w:rPr>
      </w:pPr>
      <w:r>
        <w:rPr>
          <w:sz w:val="28"/>
          <w:szCs w:val="28"/>
        </w:rPr>
        <w:t>147.</w:t>
      </w:r>
      <w:r>
        <w:rPr>
          <w:rFonts w:hint="eastAsia"/>
          <w:sz w:val="28"/>
          <w:szCs w:val="28"/>
        </w:rPr>
        <w:t>世界上第一艘排水量为</w:t>
      </w:r>
      <w:r>
        <w:rPr>
          <w:sz w:val="28"/>
          <w:szCs w:val="28"/>
        </w:rPr>
        <w:t>9000</w:t>
      </w:r>
      <w:r>
        <w:rPr>
          <w:rFonts w:hint="eastAsia"/>
          <w:sz w:val="28"/>
          <w:szCs w:val="28"/>
        </w:rPr>
        <w:t>吨级的蒸汽轮机装甲舰是（</w:t>
      </w:r>
      <w:r>
        <w:rPr>
          <w:sz w:val="28"/>
          <w:szCs w:val="28"/>
        </w:rPr>
        <w:t xml:space="preserve">    </w:t>
      </w:r>
      <w:r>
        <w:rPr>
          <w:rFonts w:hint="eastAsia"/>
          <w:sz w:val="28"/>
          <w:szCs w:val="28"/>
        </w:rPr>
        <w:t>）。</w:t>
      </w:r>
      <w:r>
        <w:rPr>
          <w:sz w:val="28"/>
          <w:szCs w:val="28"/>
        </w:rPr>
        <w:t>C</w:t>
      </w:r>
    </w:p>
    <w:p w14:paraId="2C5ACC4A">
      <w:pPr>
        <w:spacing w:line="480" w:lineRule="exact"/>
        <w:ind w:right="0" w:firstLine="560" w:firstLineChars="200"/>
        <w:rPr>
          <w:sz w:val="28"/>
          <w:szCs w:val="28"/>
        </w:rPr>
      </w:pPr>
      <w:r>
        <w:rPr>
          <w:sz w:val="28"/>
          <w:szCs w:val="28"/>
        </w:rPr>
        <w:t xml:space="preserve">A </w:t>
      </w:r>
      <w:r>
        <w:rPr>
          <w:rFonts w:hint="eastAsia"/>
          <w:sz w:val="28"/>
          <w:szCs w:val="28"/>
        </w:rPr>
        <w:t>美国的“密歇根”号</w:t>
      </w:r>
      <w:r>
        <w:rPr>
          <w:sz w:val="28"/>
          <w:szCs w:val="28"/>
        </w:rPr>
        <w:t xml:space="preserve">          B </w:t>
      </w:r>
      <w:r>
        <w:rPr>
          <w:rFonts w:hint="eastAsia"/>
          <w:sz w:val="28"/>
          <w:szCs w:val="28"/>
        </w:rPr>
        <w:t>法国的“光荣”号</w:t>
      </w:r>
    </w:p>
    <w:p w14:paraId="325C0023">
      <w:pPr>
        <w:spacing w:line="480" w:lineRule="exact"/>
        <w:ind w:right="0" w:firstLine="560" w:firstLineChars="200"/>
        <w:rPr>
          <w:sz w:val="28"/>
          <w:szCs w:val="28"/>
        </w:rPr>
      </w:pPr>
      <w:r>
        <w:rPr>
          <w:sz w:val="28"/>
          <w:szCs w:val="28"/>
        </w:rPr>
        <w:t xml:space="preserve">C </w:t>
      </w:r>
      <w:r>
        <w:rPr>
          <w:rFonts w:hint="eastAsia"/>
          <w:sz w:val="28"/>
          <w:szCs w:val="28"/>
        </w:rPr>
        <w:t>英国的“勇士”号</w:t>
      </w:r>
      <w:r>
        <w:rPr>
          <w:sz w:val="28"/>
          <w:szCs w:val="28"/>
        </w:rPr>
        <w:t xml:space="preserve">            D </w:t>
      </w:r>
      <w:r>
        <w:rPr>
          <w:rFonts w:hint="eastAsia"/>
          <w:sz w:val="28"/>
          <w:szCs w:val="28"/>
        </w:rPr>
        <w:t>美国的“德莫路科斯”号</w:t>
      </w:r>
    </w:p>
    <w:p w14:paraId="0E7DFC9C">
      <w:pPr>
        <w:spacing w:line="480" w:lineRule="exact"/>
        <w:ind w:right="0" w:firstLine="560" w:firstLineChars="200"/>
        <w:rPr>
          <w:sz w:val="28"/>
          <w:szCs w:val="28"/>
        </w:rPr>
      </w:pPr>
      <w:r>
        <w:rPr>
          <w:sz w:val="28"/>
          <w:szCs w:val="28"/>
        </w:rPr>
        <w:t>148.</w:t>
      </w:r>
      <w:r>
        <w:rPr>
          <w:rFonts w:hint="eastAsia"/>
          <w:sz w:val="28"/>
          <w:szCs w:val="28"/>
        </w:rPr>
        <w:t>据文献记载，郑和第一次下西洋时率领海船（</w:t>
      </w:r>
      <w:r>
        <w:rPr>
          <w:sz w:val="28"/>
          <w:szCs w:val="28"/>
        </w:rPr>
        <w:t xml:space="preserve">    </w:t>
      </w:r>
      <w:r>
        <w:rPr>
          <w:rFonts w:hint="eastAsia"/>
          <w:sz w:val="28"/>
          <w:szCs w:val="28"/>
        </w:rPr>
        <w:t>）多艘，于公元（</w:t>
      </w:r>
      <w:r>
        <w:rPr>
          <w:sz w:val="28"/>
          <w:szCs w:val="28"/>
        </w:rPr>
        <w:t xml:space="preserve">    </w:t>
      </w:r>
      <w:r>
        <w:rPr>
          <w:rFonts w:hint="eastAsia"/>
          <w:sz w:val="28"/>
          <w:szCs w:val="28"/>
        </w:rPr>
        <w:t>）起航，公元（</w:t>
      </w:r>
      <w:r>
        <w:rPr>
          <w:sz w:val="28"/>
          <w:szCs w:val="28"/>
        </w:rPr>
        <w:t xml:space="preserve">     </w:t>
      </w:r>
      <w:r>
        <w:rPr>
          <w:rFonts w:hint="eastAsia"/>
          <w:sz w:val="28"/>
          <w:szCs w:val="28"/>
        </w:rPr>
        <w:t>）回国。</w:t>
      </w:r>
      <w:r>
        <w:rPr>
          <w:sz w:val="28"/>
          <w:szCs w:val="28"/>
        </w:rPr>
        <w:t>C</w:t>
      </w:r>
    </w:p>
    <w:p w14:paraId="1250A180">
      <w:pPr>
        <w:spacing w:line="480" w:lineRule="exact"/>
        <w:ind w:right="0" w:firstLine="560" w:firstLineChars="200"/>
        <w:rPr>
          <w:sz w:val="28"/>
          <w:szCs w:val="28"/>
        </w:rPr>
      </w:pPr>
      <w:r>
        <w:rPr>
          <w:sz w:val="28"/>
          <w:szCs w:val="28"/>
        </w:rPr>
        <w:t>A 240,</w:t>
      </w:r>
      <w:r>
        <w:rPr>
          <w:rFonts w:hint="eastAsia"/>
          <w:sz w:val="28"/>
          <w:szCs w:val="28"/>
        </w:rPr>
        <w:t>，</w:t>
      </w:r>
      <w:r>
        <w:rPr>
          <w:sz w:val="28"/>
          <w:szCs w:val="28"/>
        </w:rPr>
        <w:t>1407</w:t>
      </w:r>
      <w:r>
        <w:rPr>
          <w:rFonts w:hint="eastAsia"/>
          <w:sz w:val="28"/>
          <w:szCs w:val="28"/>
        </w:rPr>
        <w:t>年</w:t>
      </w:r>
      <w:r>
        <w:rPr>
          <w:sz w:val="28"/>
          <w:szCs w:val="28"/>
        </w:rPr>
        <w:t>7</w:t>
      </w:r>
      <w:r>
        <w:rPr>
          <w:rFonts w:hint="eastAsia"/>
          <w:sz w:val="28"/>
          <w:szCs w:val="28"/>
        </w:rPr>
        <w:t>月</w:t>
      </w:r>
      <w:r>
        <w:rPr>
          <w:sz w:val="28"/>
          <w:szCs w:val="28"/>
        </w:rPr>
        <w:t>11</w:t>
      </w:r>
      <w:r>
        <w:rPr>
          <w:rFonts w:hint="eastAsia"/>
          <w:sz w:val="28"/>
          <w:szCs w:val="28"/>
        </w:rPr>
        <w:t>日，</w:t>
      </w:r>
      <w:r>
        <w:rPr>
          <w:sz w:val="28"/>
          <w:szCs w:val="28"/>
        </w:rPr>
        <w:t>1409</w:t>
      </w:r>
      <w:r>
        <w:rPr>
          <w:rFonts w:hint="eastAsia"/>
          <w:sz w:val="28"/>
          <w:szCs w:val="28"/>
        </w:rPr>
        <w:t>年</w:t>
      </w:r>
      <w:r>
        <w:rPr>
          <w:sz w:val="28"/>
          <w:szCs w:val="28"/>
        </w:rPr>
        <w:t>10</w:t>
      </w:r>
      <w:r>
        <w:rPr>
          <w:rFonts w:hint="eastAsia"/>
          <w:sz w:val="28"/>
          <w:szCs w:val="28"/>
        </w:rPr>
        <w:t>月</w:t>
      </w:r>
      <w:r>
        <w:rPr>
          <w:sz w:val="28"/>
          <w:szCs w:val="28"/>
        </w:rPr>
        <w:t>13</w:t>
      </w:r>
      <w:r>
        <w:rPr>
          <w:rFonts w:hint="eastAsia"/>
          <w:sz w:val="28"/>
          <w:szCs w:val="28"/>
        </w:rPr>
        <w:t>日</w:t>
      </w:r>
    </w:p>
    <w:p w14:paraId="3A506126">
      <w:pPr>
        <w:spacing w:line="480" w:lineRule="exact"/>
        <w:ind w:right="0" w:firstLine="560" w:firstLineChars="200"/>
        <w:rPr>
          <w:sz w:val="28"/>
          <w:szCs w:val="28"/>
        </w:rPr>
      </w:pPr>
      <w:r>
        <w:rPr>
          <w:sz w:val="28"/>
          <w:szCs w:val="28"/>
        </w:rPr>
        <w:t>B 260</w:t>
      </w:r>
      <w:r>
        <w:rPr>
          <w:rFonts w:hint="eastAsia"/>
          <w:sz w:val="28"/>
          <w:szCs w:val="28"/>
        </w:rPr>
        <w:t>，</w:t>
      </w:r>
      <w:r>
        <w:rPr>
          <w:sz w:val="28"/>
          <w:szCs w:val="28"/>
        </w:rPr>
        <w:t>1407</w:t>
      </w:r>
      <w:r>
        <w:rPr>
          <w:rFonts w:hint="eastAsia"/>
          <w:sz w:val="28"/>
          <w:szCs w:val="28"/>
        </w:rPr>
        <w:t>年</w:t>
      </w:r>
      <w:r>
        <w:rPr>
          <w:sz w:val="28"/>
          <w:szCs w:val="28"/>
        </w:rPr>
        <w:t>7</w:t>
      </w:r>
      <w:r>
        <w:rPr>
          <w:rFonts w:hint="eastAsia"/>
          <w:sz w:val="28"/>
          <w:szCs w:val="28"/>
        </w:rPr>
        <w:t>月</w:t>
      </w:r>
      <w:r>
        <w:rPr>
          <w:sz w:val="28"/>
          <w:szCs w:val="28"/>
        </w:rPr>
        <w:t>11</w:t>
      </w:r>
      <w:r>
        <w:rPr>
          <w:rFonts w:hint="eastAsia"/>
          <w:sz w:val="28"/>
          <w:szCs w:val="28"/>
        </w:rPr>
        <w:t>日，</w:t>
      </w:r>
      <w:r>
        <w:rPr>
          <w:sz w:val="28"/>
          <w:szCs w:val="28"/>
        </w:rPr>
        <w:t>1409</w:t>
      </w:r>
      <w:r>
        <w:rPr>
          <w:rFonts w:hint="eastAsia"/>
          <w:sz w:val="28"/>
          <w:szCs w:val="28"/>
        </w:rPr>
        <w:t>年</w:t>
      </w:r>
      <w:r>
        <w:rPr>
          <w:sz w:val="28"/>
          <w:szCs w:val="28"/>
        </w:rPr>
        <w:t>10</w:t>
      </w:r>
      <w:r>
        <w:rPr>
          <w:rFonts w:hint="eastAsia"/>
          <w:sz w:val="28"/>
          <w:szCs w:val="28"/>
        </w:rPr>
        <w:t>月</w:t>
      </w:r>
      <w:r>
        <w:rPr>
          <w:sz w:val="28"/>
          <w:szCs w:val="28"/>
        </w:rPr>
        <w:t>13</w:t>
      </w:r>
      <w:r>
        <w:rPr>
          <w:rFonts w:hint="eastAsia"/>
          <w:sz w:val="28"/>
          <w:szCs w:val="28"/>
        </w:rPr>
        <w:t>日</w:t>
      </w:r>
    </w:p>
    <w:p w14:paraId="38ABCABE">
      <w:pPr>
        <w:spacing w:line="480" w:lineRule="exact"/>
        <w:ind w:right="0" w:firstLine="560" w:firstLineChars="200"/>
        <w:rPr>
          <w:sz w:val="28"/>
          <w:szCs w:val="28"/>
        </w:rPr>
      </w:pPr>
      <w:r>
        <w:rPr>
          <w:sz w:val="28"/>
          <w:szCs w:val="28"/>
        </w:rPr>
        <w:t>C 240</w:t>
      </w:r>
      <w:r>
        <w:rPr>
          <w:rFonts w:hint="eastAsia"/>
          <w:sz w:val="28"/>
          <w:szCs w:val="28"/>
        </w:rPr>
        <w:t>，</w:t>
      </w:r>
      <w:r>
        <w:rPr>
          <w:sz w:val="28"/>
          <w:szCs w:val="28"/>
        </w:rPr>
        <w:t>1407</w:t>
      </w:r>
      <w:r>
        <w:rPr>
          <w:rFonts w:hint="eastAsia"/>
          <w:sz w:val="28"/>
          <w:szCs w:val="28"/>
        </w:rPr>
        <w:t>年</w:t>
      </w:r>
      <w:r>
        <w:rPr>
          <w:sz w:val="28"/>
          <w:szCs w:val="28"/>
        </w:rPr>
        <w:t>7</w:t>
      </w:r>
      <w:r>
        <w:rPr>
          <w:rFonts w:hint="eastAsia"/>
          <w:sz w:val="28"/>
          <w:szCs w:val="28"/>
        </w:rPr>
        <w:t>月</w:t>
      </w:r>
      <w:r>
        <w:rPr>
          <w:sz w:val="28"/>
          <w:szCs w:val="28"/>
        </w:rPr>
        <w:t>11</w:t>
      </w:r>
      <w:r>
        <w:rPr>
          <w:rFonts w:hint="eastAsia"/>
          <w:sz w:val="28"/>
          <w:szCs w:val="28"/>
        </w:rPr>
        <w:t>日，</w:t>
      </w:r>
      <w:r>
        <w:rPr>
          <w:sz w:val="28"/>
          <w:szCs w:val="28"/>
        </w:rPr>
        <w:t>1409</w:t>
      </w:r>
      <w:r>
        <w:rPr>
          <w:rFonts w:hint="eastAsia"/>
          <w:sz w:val="28"/>
          <w:szCs w:val="28"/>
        </w:rPr>
        <w:t>年</w:t>
      </w:r>
      <w:r>
        <w:rPr>
          <w:sz w:val="28"/>
          <w:szCs w:val="28"/>
        </w:rPr>
        <w:t>10</w:t>
      </w:r>
      <w:r>
        <w:rPr>
          <w:rFonts w:hint="eastAsia"/>
          <w:sz w:val="28"/>
          <w:szCs w:val="28"/>
        </w:rPr>
        <w:t>月</w:t>
      </w:r>
      <w:r>
        <w:rPr>
          <w:sz w:val="28"/>
          <w:szCs w:val="28"/>
        </w:rPr>
        <w:t>2</w:t>
      </w:r>
      <w:r>
        <w:rPr>
          <w:rFonts w:hint="eastAsia"/>
          <w:sz w:val="28"/>
          <w:szCs w:val="28"/>
        </w:rPr>
        <w:t>日</w:t>
      </w:r>
    </w:p>
    <w:p w14:paraId="318DAFFE">
      <w:pPr>
        <w:spacing w:line="480" w:lineRule="exact"/>
        <w:ind w:right="0" w:firstLine="560" w:firstLineChars="200"/>
        <w:rPr>
          <w:sz w:val="28"/>
          <w:szCs w:val="28"/>
        </w:rPr>
      </w:pPr>
      <w:r>
        <w:rPr>
          <w:sz w:val="28"/>
          <w:szCs w:val="28"/>
        </w:rPr>
        <w:t>D 260</w:t>
      </w:r>
      <w:r>
        <w:rPr>
          <w:rFonts w:hint="eastAsia"/>
          <w:sz w:val="28"/>
          <w:szCs w:val="28"/>
        </w:rPr>
        <w:t>，</w:t>
      </w:r>
      <w:r>
        <w:rPr>
          <w:sz w:val="28"/>
          <w:szCs w:val="28"/>
        </w:rPr>
        <w:t>1407</w:t>
      </w:r>
      <w:r>
        <w:rPr>
          <w:rFonts w:hint="eastAsia"/>
          <w:sz w:val="28"/>
          <w:szCs w:val="28"/>
        </w:rPr>
        <w:t>年</w:t>
      </w:r>
      <w:r>
        <w:rPr>
          <w:sz w:val="28"/>
          <w:szCs w:val="28"/>
        </w:rPr>
        <w:t>7</w:t>
      </w:r>
      <w:r>
        <w:rPr>
          <w:rFonts w:hint="eastAsia"/>
          <w:sz w:val="28"/>
          <w:szCs w:val="28"/>
        </w:rPr>
        <w:t>月</w:t>
      </w:r>
      <w:r>
        <w:rPr>
          <w:sz w:val="28"/>
          <w:szCs w:val="28"/>
        </w:rPr>
        <w:t>11</w:t>
      </w:r>
      <w:r>
        <w:rPr>
          <w:rFonts w:hint="eastAsia"/>
          <w:sz w:val="28"/>
          <w:szCs w:val="28"/>
        </w:rPr>
        <w:t>日，</w:t>
      </w:r>
      <w:r>
        <w:rPr>
          <w:sz w:val="28"/>
          <w:szCs w:val="28"/>
        </w:rPr>
        <w:t>1409</w:t>
      </w:r>
      <w:r>
        <w:rPr>
          <w:rFonts w:hint="eastAsia"/>
          <w:sz w:val="28"/>
          <w:szCs w:val="28"/>
        </w:rPr>
        <w:t>年</w:t>
      </w:r>
      <w:r>
        <w:rPr>
          <w:sz w:val="28"/>
          <w:szCs w:val="28"/>
        </w:rPr>
        <w:t>10</w:t>
      </w:r>
      <w:r>
        <w:rPr>
          <w:rFonts w:hint="eastAsia"/>
          <w:sz w:val="28"/>
          <w:szCs w:val="28"/>
        </w:rPr>
        <w:t>月</w:t>
      </w:r>
      <w:r>
        <w:rPr>
          <w:sz w:val="28"/>
          <w:szCs w:val="28"/>
        </w:rPr>
        <w:t>2</w:t>
      </w:r>
      <w:r>
        <w:rPr>
          <w:rFonts w:hint="eastAsia"/>
          <w:sz w:val="28"/>
          <w:szCs w:val="28"/>
        </w:rPr>
        <w:t>日</w:t>
      </w:r>
    </w:p>
    <w:p w14:paraId="23A57C5D">
      <w:pPr>
        <w:spacing w:line="480" w:lineRule="exact"/>
        <w:ind w:right="0" w:firstLine="560" w:firstLineChars="200"/>
        <w:rPr>
          <w:sz w:val="28"/>
          <w:szCs w:val="28"/>
        </w:rPr>
      </w:pPr>
      <w:r>
        <w:rPr>
          <w:sz w:val="28"/>
          <w:szCs w:val="28"/>
        </w:rPr>
        <w:t>149.</w:t>
      </w:r>
      <w:r>
        <w:rPr>
          <w:rFonts w:hint="eastAsia"/>
          <w:sz w:val="28"/>
          <w:szCs w:val="28"/>
        </w:rPr>
        <w:t>人类第一艘核动力航母“鹦鹉螺”号是（</w:t>
      </w:r>
      <w:r>
        <w:rPr>
          <w:sz w:val="28"/>
          <w:szCs w:val="28"/>
        </w:rPr>
        <w:t xml:space="preserve">    </w:t>
      </w:r>
      <w:r>
        <w:rPr>
          <w:rFonts w:hint="eastAsia"/>
          <w:sz w:val="28"/>
          <w:szCs w:val="28"/>
        </w:rPr>
        <w:t>）年在美国（</w:t>
      </w:r>
      <w:r>
        <w:rPr>
          <w:sz w:val="28"/>
          <w:szCs w:val="28"/>
        </w:rPr>
        <w:t xml:space="preserve">    </w:t>
      </w:r>
      <w:r>
        <w:rPr>
          <w:rFonts w:hint="eastAsia"/>
          <w:sz w:val="28"/>
          <w:szCs w:val="28"/>
        </w:rPr>
        <w:t>）下水。</w:t>
      </w:r>
      <w:r>
        <w:rPr>
          <w:sz w:val="28"/>
          <w:szCs w:val="28"/>
        </w:rPr>
        <w:t>B</w:t>
      </w:r>
    </w:p>
    <w:p w14:paraId="1EA0D481">
      <w:pPr>
        <w:spacing w:line="480" w:lineRule="exact"/>
        <w:ind w:right="0" w:firstLine="560" w:firstLineChars="200"/>
        <w:rPr>
          <w:sz w:val="28"/>
          <w:szCs w:val="28"/>
        </w:rPr>
      </w:pPr>
      <w:r>
        <w:rPr>
          <w:sz w:val="28"/>
          <w:szCs w:val="28"/>
        </w:rPr>
        <w:t>A 1949</w:t>
      </w:r>
      <w:r>
        <w:rPr>
          <w:rFonts w:hint="eastAsia"/>
          <w:sz w:val="28"/>
          <w:szCs w:val="28"/>
        </w:rPr>
        <w:t>，康涅狄格州</w:t>
      </w:r>
      <w:r>
        <w:rPr>
          <w:sz w:val="28"/>
          <w:szCs w:val="28"/>
        </w:rPr>
        <w:t xml:space="preserve">          B 1954</w:t>
      </w:r>
      <w:r>
        <w:rPr>
          <w:rFonts w:hint="eastAsia"/>
          <w:sz w:val="28"/>
          <w:szCs w:val="28"/>
        </w:rPr>
        <w:t>，康涅狄格州</w:t>
      </w:r>
    </w:p>
    <w:p w14:paraId="1B050EBD">
      <w:pPr>
        <w:spacing w:line="480" w:lineRule="exact"/>
        <w:ind w:right="0" w:firstLine="560" w:firstLineChars="200"/>
        <w:rPr>
          <w:sz w:val="28"/>
          <w:szCs w:val="28"/>
        </w:rPr>
      </w:pPr>
      <w:r>
        <w:rPr>
          <w:sz w:val="28"/>
          <w:szCs w:val="28"/>
        </w:rPr>
        <w:t>C 1957</w:t>
      </w:r>
      <w:r>
        <w:rPr>
          <w:rFonts w:hint="eastAsia"/>
          <w:sz w:val="28"/>
          <w:szCs w:val="28"/>
        </w:rPr>
        <w:t>，弗吉尼亚州</w:t>
      </w:r>
      <w:r>
        <w:rPr>
          <w:sz w:val="28"/>
          <w:szCs w:val="28"/>
        </w:rPr>
        <w:t xml:space="preserve">          D 1961</w:t>
      </w:r>
      <w:r>
        <w:rPr>
          <w:rFonts w:hint="eastAsia"/>
          <w:sz w:val="28"/>
          <w:szCs w:val="28"/>
        </w:rPr>
        <w:t>，弗吉尼亚州</w:t>
      </w:r>
    </w:p>
    <w:p w14:paraId="2C133324">
      <w:pPr>
        <w:spacing w:line="480" w:lineRule="exact"/>
        <w:ind w:right="0" w:firstLine="560" w:firstLineChars="200"/>
        <w:rPr>
          <w:sz w:val="28"/>
          <w:szCs w:val="28"/>
        </w:rPr>
      </w:pPr>
      <w:r>
        <w:rPr>
          <w:sz w:val="28"/>
          <w:szCs w:val="28"/>
        </w:rPr>
        <w:t>150.</w:t>
      </w:r>
      <w:r>
        <w:rPr>
          <w:rFonts w:hint="eastAsia"/>
          <w:sz w:val="28"/>
          <w:szCs w:val="28"/>
        </w:rPr>
        <w:t>中国历史上第一艘远洋科学调查船“（</w:t>
      </w:r>
      <w:r>
        <w:rPr>
          <w:sz w:val="28"/>
          <w:szCs w:val="28"/>
        </w:rPr>
        <w:t xml:space="preserve">    </w:t>
      </w:r>
      <w:r>
        <w:rPr>
          <w:rFonts w:hint="eastAsia"/>
          <w:sz w:val="28"/>
          <w:szCs w:val="28"/>
        </w:rPr>
        <w:t>）”是由货轮“长宁”号改装而成。</w:t>
      </w:r>
      <w:r>
        <w:rPr>
          <w:sz w:val="28"/>
          <w:szCs w:val="28"/>
        </w:rPr>
        <w:t>B</w:t>
      </w:r>
    </w:p>
    <w:p w14:paraId="779DB4AE">
      <w:pPr>
        <w:spacing w:line="480" w:lineRule="exact"/>
        <w:ind w:right="0" w:firstLine="560" w:firstLineChars="200"/>
        <w:rPr>
          <w:sz w:val="28"/>
          <w:szCs w:val="28"/>
        </w:rPr>
      </w:pPr>
      <w:r>
        <w:rPr>
          <w:sz w:val="28"/>
          <w:szCs w:val="28"/>
        </w:rPr>
        <w:t xml:space="preserve">A </w:t>
      </w:r>
      <w:r>
        <w:rPr>
          <w:rFonts w:hint="eastAsia"/>
          <w:sz w:val="28"/>
          <w:szCs w:val="28"/>
        </w:rPr>
        <w:t>向阳红</w:t>
      </w:r>
      <w:r>
        <w:rPr>
          <w:sz w:val="28"/>
          <w:szCs w:val="28"/>
        </w:rPr>
        <w:t>01</w:t>
      </w:r>
      <w:r>
        <w:rPr>
          <w:rFonts w:hint="eastAsia"/>
          <w:sz w:val="28"/>
          <w:szCs w:val="28"/>
        </w:rPr>
        <w:t>号</w:t>
      </w:r>
      <w:r>
        <w:rPr>
          <w:sz w:val="28"/>
          <w:szCs w:val="28"/>
        </w:rPr>
        <w:t xml:space="preserve">          B </w:t>
      </w:r>
      <w:r>
        <w:rPr>
          <w:rFonts w:hint="eastAsia"/>
          <w:sz w:val="28"/>
          <w:szCs w:val="28"/>
        </w:rPr>
        <w:t>向阳红</w:t>
      </w:r>
      <w:r>
        <w:rPr>
          <w:sz w:val="28"/>
          <w:szCs w:val="28"/>
        </w:rPr>
        <w:t>05</w:t>
      </w:r>
      <w:r>
        <w:rPr>
          <w:rFonts w:hint="eastAsia"/>
          <w:sz w:val="28"/>
          <w:szCs w:val="28"/>
        </w:rPr>
        <w:t>号</w:t>
      </w:r>
    </w:p>
    <w:p w14:paraId="782977C9">
      <w:pPr>
        <w:spacing w:line="480" w:lineRule="exact"/>
        <w:ind w:right="0" w:firstLine="560" w:firstLineChars="200"/>
        <w:rPr>
          <w:sz w:val="28"/>
          <w:szCs w:val="28"/>
        </w:rPr>
      </w:pPr>
      <w:r>
        <w:rPr>
          <w:sz w:val="28"/>
          <w:szCs w:val="28"/>
        </w:rPr>
        <w:t xml:space="preserve">C </w:t>
      </w:r>
      <w:r>
        <w:rPr>
          <w:rFonts w:hint="eastAsia"/>
          <w:sz w:val="28"/>
          <w:szCs w:val="28"/>
        </w:rPr>
        <w:t>向阳红</w:t>
      </w:r>
      <w:r>
        <w:rPr>
          <w:sz w:val="28"/>
          <w:szCs w:val="28"/>
        </w:rPr>
        <w:t>06</w:t>
      </w:r>
      <w:r>
        <w:rPr>
          <w:rFonts w:hint="eastAsia"/>
          <w:sz w:val="28"/>
          <w:szCs w:val="28"/>
        </w:rPr>
        <w:t>号</w:t>
      </w:r>
      <w:r>
        <w:rPr>
          <w:sz w:val="28"/>
          <w:szCs w:val="28"/>
        </w:rPr>
        <w:t xml:space="preserve">          D </w:t>
      </w:r>
      <w:r>
        <w:rPr>
          <w:rFonts w:hint="eastAsia"/>
          <w:sz w:val="28"/>
          <w:szCs w:val="28"/>
        </w:rPr>
        <w:t>向阳红</w:t>
      </w:r>
      <w:r>
        <w:rPr>
          <w:sz w:val="28"/>
          <w:szCs w:val="28"/>
        </w:rPr>
        <w:t>10</w:t>
      </w:r>
      <w:r>
        <w:rPr>
          <w:rFonts w:hint="eastAsia"/>
          <w:sz w:val="28"/>
          <w:szCs w:val="28"/>
        </w:rPr>
        <w:t>号</w:t>
      </w:r>
    </w:p>
    <w:p w14:paraId="69E54E88">
      <w:pPr>
        <w:spacing w:line="480" w:lineRule="exact"/>
        <w:ind w:right="0" w:firstLine="560" w:firstLineChars="200"/>
        <w:rPr>
          <w:sz w:val="28"/>
          <w:szCs w:val="28"/>
        </w:rPr>
      </w:pPr>
      <w:r>
        <w:rPr>
          <w:sz w:val="28"/>
          <w:szCs w:val="28"/>
        </w:rPr>
        <w:t>151.1985</w:t>
      </w:r>
      <w:r>
        <w:rPr>
          <w:rFonts w:hint="eastAsia"/>
          <w:sz w:val="28"/>
          <w:szCs w:val="28"/>
        </w:rPr>
        <w:t>年</w:t>
      </w:r>
      <w:r>
        <w:rPr>
          <w:sz w:val="28"/>
          <w:szCs w:val="28"/>
        </w:rPr>
        <w:t>11</w:t>
      </w:r>
      <w:r>
        <w:rPr>
          <w:rFonts w:hint="eastAsia"/>
          <w:sz w:val="28"/>
          <w:szCs w:val="28"/>
        </w:rPr>
        <w:t>月</w:t>
      </w:r>
      <w:r>
        <w:rPr>
          <w:sz w:val="28"/>
          <w:szCs w:val="28"/>
        </w:rPr>
        <w:t>16</w:t>
      </w:r>
      <w:r>
        <w:rPr>
          <w:rFonts w:hint="eastAsia"/>
          <w:sz w:val="28"/>
          <w:szCs w:val="28"/>
        </w:rPr>
        <w:t>日，由（</w:t>
      </w:r>
      <w:r>
        <w:rPr>
          <w:sz w:val="28"/>
          <w:szCs w:val="28"/>
        </w:rPr>
        <w:t xml:space="preserve">    </w:t>
      </w:r>
      <w:r>
        <w:rPr>
          <w:rFonts w:hint="eastAsia"/>
          <w:sz w:val="28"/>
          <w:szCs w:val="28"/>
        </w:rPr>
        <w:t>）和（</w:t>
      </w:r>
      <w:r>
        <w:rPr>
          <w:sz w:val="28"/>
          <w:szCs w:val="28"/>
        </w:rPr>
        <w:t xml:space="preserve">    </w:t>
      </w:r>
      <w:r>
        <w:rPr>
          <w:rFonts w:hint="eastAsia"/>
          <w:sz w:val="28"/>
          <w:szCs w:val="28"/>
        </w:rPr>
        <w:t>）组成的舰艇编队首次出访巴基斯坦、斯里兰卡和孟加拉国。</w:t>
      </w:r>
      <w:r>
        <w:rPr>
          <w:sz w:val="28"/>
          <w:szCs w:val="28"/>
        </w:rPr>
        <w:t>A</w:t>
      </w:r>
    </w:p>
    <w:p w14:paraId="1D02A2A2">
      <w:pPr>
        <w:spacing w:line="480" w:lineRule="exact"/>
        <w:ind w:right="0" w:firstLine="560" w:firstLineChars="200"/>
        <w:rPr>
          <w:sz w:val="28"/>
          <w:szCs w:val="28"/>
        </w:rPr>
      </w:pPr>
      <w:r>
        <w:rPr>
          <w:sz w:val="28"/>
          <w:szCs w:val="28"/>
        </w:rPr>
        <w:t xml:space="preserve">A </w:t>
      </w:r>
      <w:r>
        <w:rPr>
          <w:rFonts w:hint="eastAsia"/>
          <w:sz w:val="28"/>
          <w:szCs w:val="28"/>
        </w:rPr>
        <w:t>“合肥”号驱逐舰、</w:t>
      </w:r>
      <w:r>
        <w:rPr>
          <w:sz w:val="28"/>
          <w:szCs w:val="28"/>
        </w:rPr>
        <w:t>X615</w:t>
      </w:r>
      <w:r>
        <w:rPr>
          <w:rFonts w:hint="eastAsia"/>
          <w:sz w:val="28"/>
          <w:szCs w:val="28"/>
        </w:rPr>
        <w:t>综合补给船</w:t>
      </w:r>
      <w:r>
        <w:rPr>
          <w:sz w:val="28"/>
          <w:szCs w:val="28"/>
        </w:rPr>
        <w:t xml:space="preserve">          </w:t>
      </w:r>
    </w:p>
    <w:p w14:paraId="0925D18F">
      <w:pPr>
        <w:spacing w:line="480" w:lineRule="exact"/>
        <w:ind w:right="0" w:firstLine="560" w:firstLineChars="200"/>
        <w:rPr>
          <w:sz w:val="28"/>
          <w:szCs w:val="28"/>
        </w:rPr>
      </w:pPr>
      <w:r>
        <w:rPr>
          <w:sz w:val="28"/>
          <w:szCs w:val="28"/>
        </w:rPr>
        <w:t xml:space="preserve">B </w:t>
      </w:r>
      <w:r>
        <w:rPr>
          <w:rFonts w:hint="eastAsia"/>
          <w:sz w:val="28"/>
          <w:szCs w:val="28"/>
        </w:rPr>
        <w:t>“合肥”号驱逐舰、“郑和”号远洋训练舰</w:t>
      </w:r>
    </w:p>
    <w:p w14:paraId="0AE510FA">
      <w:pPr>
        <w:spacing w:line="480" w:lineRule="exact"/>
        <w:ind w:right="0" w:firstLine="560" w:firstLineChars="200"/>
        <w:rPr>
          <w:sz w:val="28"/>
          <w:szCs w:val="28"/>
        </w:rPr>
      </w:pPr>
      <w:r>
        <w:rPr>
          <w:sz w:val="28"/>
          <w:szCs w:val="28"/>
        </w:rPr>
        <w:t xml:space="preserve">C </w:t>
      </w:r>
      <w:r>
        <w:rPr>
          <w:rFonts w:hint="eastAsia"/>
          <w:sz w:val="28"/>
          <w:szCs w:val="28"/>
        </w:rPr>
        <w:t>“珠海”号导弹驱逐舰、“淮南”号导弹护卫舰</w:t>
      </w:r>
    </w:p>
    <w:p w14:paraId="10C8F8E0">
      <w:pPr>
        <w:spacing w:line="480" w:lineRule="exact"/>
        <w:ind w:right="0" w:firstLine="560" w:firstLineChars="200"/>
        <w:rPr>
          <w:sz w:val="28"/>
          <w:szCs w:val="28"/>
        </w:rPr>
      </w:pPr>
      <w:r>
        <w:rPr>
          <w:sz w:val="28"/>
          <w:szCs w:val="28"/>
        </w:rPr>
        <w:t xml:space="preserve">D </w:t>
      </w:r>
      <w:r>
        <w:rPr>
          <w:rFonts w:hint="eastAsia"/>
          <w:sz w:val="28"/>
          <w:szCs w:val="28"/>
        </w:rPr>
        <w:t>“淮南”号导弹护卫舰、“郑和”号远洋训练舰</w:t>
      </w:r>
    </w:p>
    <w:p w14:paraId="090069BE">
      <w:pPr>
        <w:spacing w:line="480" w:lineRule="exact"/>
        <w:ind w:right="0" w:firstLine="560" w:firstLineChars="200"/>
        <w:rPr>
          <w:sz w:val="28"/>
          <w:szCs w:val="28"/>
        </w:rPr>
      </w:pPr>
      <w:r>
        <w:rPr>
          <w:sz w:val="28"/>
          <w:szCs w:val="28"/>
        </w:rPr>
        <w:t>152. 1973</w:t>
      </w:r>
      <w:r>
        <w:rPr>
          <w:rFonts w:hint="eastAsia"/>
          <w:sz w:val="28"/>
          <w:szCs w:val="28"/>
        </w:rPr>
        <w:t>年</w:t>
      </w:r>
      <w:r>
        <w:rPr>
          <w:sz w:val="28"/>
          <w:szCs w:val="28"/>
        </w:rPr>
        <w:t>12</w:t>
      </w:r>
      <w:r>
        <w:rPr>
          <w:rFonts w:hint="eastAsia"/>
          <w:sz w:val="28"/>
          <w:szCs w:val="28"/>
        </w:rPr>
        <w:t>月，联合国召开了第（</w:t>
      </w:r>
      <w:r>
        <w:rPr>
          <w:sz w:val="28"/>
          <w:szCs w:val="28"/>
        </w:rPr>
        <w:t xml:space="preserve">    </w:t>
      </w:r>
      <w:r>
        <w:rPr>
          <w:rFonts w:hint="eastAsia"/>
          <w:sz w:val="28"/>
          <w:szCs w:val="28"/>
        </w:rPr>
        <w:t>）次海洋法会议，中国作为代表国第一次参加会议。</w:t>
      </w:r>
      <w:r>
        <w:rPr>
          <w:sz w:val="28"/>
          <w:szCs w:val="28"/>
        </w:rPr>
        <w:t>B</w:t>
      </w:r>
    </w:p>
    <w:p w14:paraId="6FE5529F">
      <w:pPr>
        <w:spacing w:line="480" w:lineRule="exact"/>
        <w:ind w:right="0" w:firstLine="560" w:firstLineChars="200"/>
        <w:rPr>
          <w:sz w:val="28"/>
          <w:szCs w:val="28"/>
        </w:rPr>
      </w:pPr>
      <w:r>
        <w:rPr>
          <w:sz w:val="28"/>
          <w:szCs w:val="28"/>
        </w:rPr>
        <w:t xml:space="preserve">A  </w:t>
      </w:r>
      <w:r>
        <w:rPr>
          <w:rFonts w:hint="eastAsia"/>
          <w:sz w:val="28"/>
          <w:szCs w:val="28"/>
        </w:rPr>
        <w:t>二</w:t>
      </w:r>
      <w:r>
        <w:rPr>
          <w:sz w:val="28"/>
          <w:szCs w:val="28"/>
        </w:rPr>
        <w:t xml:space="preserve">          B </w:t>
      </w:r>
      <w:r>
        <w:rPr>
          <w:rFonts w:hint="eastAsia"/>
          <w:sz w:val="28"/>
          <w:szCs w:val="28"/>
        </w:rPr>
        <w:t>三</w:t>
      </w:r>
      <w:r>
        <w:rPr>
          <w:sz w:val="28"/>
          <w:szCs w:val="28"/>
        </w:rPr>
        <w:t xml:space="preserve">          C </w:t>
      </w:r>
      <w:r>
        <w:rPr>
          <w:rFonts w:hint="eastAsia"/>
          <w:sz w:val="28"/>
          <w:szCs w:val="28"/>
        </w:rPr>
        <w:t>四</w:t>
      </w:r>
      <w:r>
        <w:rPr>
          <w:sz w:val="28"/>
          <w:szCs w:val="28"/>
        </w:rPr>
        <w:t xml:space="preserve">          D</w:t>
      </w:r>
      <w:r>
        <w:rPr>
          <w:rFonts w:hint="eastAsia"/>
          <w:sz w:val="28"/>
          <w:szCs w:val="28"/>
        </w:rPr>
        <w:t>五</w:t>
      </w:r>
    </w:p>
    <w:p w14:paraId="4B9F8B3B">
      <w:pPr>
        <w:spacing w:line="480" w:lineRule="exact"/>
        <w:ind w:right="0" w:firstLine="560" w:firstLineChars="200"/>
        <w:rPr>
          <w:sz w:val="28"/>
          <w:szCs w:val="28"/>
        </w:rPr>
      </w:pPr>
      <w:r>
        <w:rPr>
          <w:sz w:val="28"/>
          <w:szCs w:val="28"/>
        </w:rPr>
        <w:t>153.2012</w:t>
      </w:r>
      <w:r>
        <w:rPr>
          <w:rFonts w:hint="eastAsia"/>
          <w:sz w:val="28"/>
          <w:szCs w:val="28"/>
        </w:rPr>
        <w:t>年</w:t>
      </w:r>
      <w:r>
        <w:rPr>
          <w:sz w:val="28"/>
          <w:szCs w:val="28"/>
        </w:rPr>
        <w:t>6</w:t>
      </w:r>
      <w:r>
        <w:rPr>
          <w:rFonts w:hint="eastAsia"/>
          <w:sz w:val="28"/>
          <w:szCs w:val="28"/>
        </w:rPr>
        <w:t>月</w:t>
      </w:r>
      <w:r>
        <w:rPr>
          <w:sz w:val="28"/>
          <w:szCs w:val="28"/>
        </w:rPr>
        <w:t>21</w:t>
      </w:r>
      <w:r>
        <w:rPr>
          <w:rFonts w:hint="eastAsia"/>
          <w:sz w:val="28"/>
          <w:szCs w:val="28"/>
        </w:rPr>
        <w:t>日，国务院正式批准撤销海南省西沙群岛、南沙群岛、中沙群岛办事处，设计地级三沙市，市人民政府设在（</w:t>
      </w:r>
      <w:r>
        <w:rPr>
          <w:sz w:val="28"/>
          <w:szCs w:val="28"/>
        </w:rPr>
        <w:t xml:space="preserve">    </w:t>
      </w:r>
      <w:r>
        <w:rPr>
          <w:rFonts w:hint="eastAsia"/>
          <w:sz w:val="28"/>
          <w:szCs w:val="28"/>
        </w:rPr>
        <w:t>）。</w:t>
      </w:r>
      <w:r>
        <w:rPr>
          <w:sz w:val="28"/>
          <w:szCs w:val="28"/>
        </w:rPr>
        <w:t>A</w:t>
      </w:r>
    </w:p>
    <w:p w14:paraId="42AD3ECF">
      <w:pPr>
        <w:spacing w:line="480" w:lineRule="exact"/>
        <w:ind w:right="0" w:firstLine="560" w:firstLineChars="200"/>
        <w:rPr>
          <w:sz w:val="28"/>
          <w:szCs w:val="28"/>
        </w:rPr>
      </w:pPr>
      <w:r>
        <w:rPr>
          <w:sz w:val="28"/>
          <w:szCs w:val="28"/>
        </w:rPr>
        <w:t xml:space="preserve">A </w:t>
      </w:r>
      <w:r>
        <w:rPr>
          <w:rFonts w:hint="eastAsia"/>
          <w:sz w:val="28"/>
          <w:szCs w:val="28"/>
        </w:rPr>
        <w:t>永兴岛</w:t>
      </w:r>
      <w:r>
        <w:rPr>
          <w:sz w:val="28"/>
          <w:szCs w:val="28"/>
        </w:rPr>
        <w:t xml:space="preserve">          B </w:t>
      </w:r>
      <w:r>
        <w:rPr>
          <w:rFonts w:hint="eastAsia"/>
          <w:sz w:val="28"/>
          <w:szCs w:val="28"/>
        </w:rPr>
        <w:t>赵述岛</w:t>
      </w:r>
      <w:r>
        <w:rPr>
          <w:sz w:val="28"/>
          <w:szCs w:val="28"/>
        </w:rPr>
        <w:t xml:space="preserve">          C </w:t>
      </w:r>
      <w:r>
        <w:rPr>
          <w:rFonts w:hint="eastAsia"/>
          <w:sz w:val="28"/>
          <w:szCs w:val="28"/>
        </w:rPr>
        <w:t>鸭公岛</w:t>
      </w:r>
      <w:r>
        <w:rPr>
          <w:sz w:val="28"/>
          <w:szCs w:val="28"/>
        </w:rPr>
        <w:t xml:space="preserve">          D </w:t>
      </w:r>
      <w:r>
        <w:rPr>
          <w:rFonts w:hint="eastAsia"/>
          <w:sz w:val="28"/>
          <w:szCs w:val="28"/>
        </w:rPr>
        <w:t>晋卿岛</w:t>
      </w:r>
    </w:p>
    <w:p w14:paraId="0B4F6604">
      <w:pPr>
        <w:spacing w:line="480" w:lineRule="exact"/>
        <w:ind w:right="0" w:firstLine="560" w:firstLineChars="200"/>
        <w:rPr>
          <w:sz w:val="28"/>
          <w:szCs w:val="28"/>
        </w:rPr>
      </w:pPr>
      <w:r>
        <w:rPr>
          <w:sz w:val="28"/>
          <w:szCs w:val="28"/>
        </w:rPr>
        <w:t>154.</w:t>
      </w:r>
      <w:r>
        <w:rPr>
          <w:rFonts w:hint="eastAsia"/>
          <w:sz w:val="28"/>
          <w:szCs w:val="28"/>
        </w:rPr>
        <w:t>船舶的燃油舱一般布置在（</w:t>
      </w:r>
      <w:r>
        <w:rPr>
          <w:sz w:val="28"/>
          <w:szCs w:val="28"/>
        </w:rPr>
        <w:t xml:space="preserve">    </w:t>
      </w:r>
      <w:r>
        <w:rPr>
          <w:rFonts w:hint="eastAsia"/>
          <w:sz w:val="28"/>
          <w:szCs w:val="28"/>
        </w:rPr>
        <w:t>），并留有</w:t>
      </w:r>
      <w:r>
        <w:rPr>
          <w:sz w:val="28"/>
          <w:szCs w:val="28"/>
        </w:rPr>
        <w:t>2</w:t>
      </w:r>
      <w:r>
        <w:rPr>
          <w:rFonts w:hint="eastAsia"/>
          <w:sz w:val="28"/>
          <w:szCs w:val="28"/>
        </w:rPr>
        <w:t>～</w:t>
      </w:r>
      <w:r>
        <w:rPr>
          <w:sz w:val="28"/>
          <w:szCs w:val="28"/>
        </w:rPr>
        <w:t>3%</w:t>
      </w:r>
      <w:r>
        <w:rPr>
          <w:rFonts w:hint="eastAsia"/>
          <w:sz w:val="28"/>
          <w:szCs w:val="28"/>
        </w:rPr>
        <w:t>供温度升高时膨胀的舱容裕量。</w:t>
      </w:r>
      <w:r>
        <w:rPr>
          <w:sz w:val="28"/>
          <w:szCs w:val="28"/>
        </w:rPr>
        <w:t>D</w:t>
      </w:r>
    </w:p>
    <w:p w14:paraId="000960A1">
      <w:pPr>
        <w:spacing w:line="480" w:lineRule="exact"/>
        <w:ind w:right="0" w:firstLine="560" w:firstLineChars="200"/>
        <w:rPr>
          <w:sz w:val="28"/>
          <w:szCs w:val="28"/>
        </w:rPr>
      </w:pPr>
      <w:r>
        <w:rPr>
          <w:sz w:val="28"/>
          <w:szCs w:val="28"/>
        </w:rPr>
        <w:t>A.</w:t>
      </w:r>
      <w:r>
        <w:rPr>
          <w:rFonts w:hint="eastAsia"/>
          <w:sz w:val="28"/>
          <w:szCs w:val="28"/>
        </w:rPr>
        <w:t>艏尖舱</w:t>
      </w:r>
      <w:r>
        <w:rPr>
          <w:sz w:val="28"/>
          <w:szCs w:val="28"/>
        </w:rPr>
        <w:t xml:space="preserve"> </w:t>
      </w:r>
    </w:p>
    <w:p w14:paraId="02CCA44F">
      <w:pPr>
        <w:spacing w:line="480" w:lineRule="exact"/>
        <w:ind w:right="0" w:firstLine="560" w:firstLineChars="200"/>
        <w:rPr>
          <w:sz w:val="28"/>
          <w:szCs w:val="28"/>
        </w:rPr>
      </w:pPr>
      <w:r>
        <w:rPr>
          <w:sz w:val="28"/>
          <w:szCs w:val="28"/>
        </w:rPr>
        <w:t>B.</w:t>
      </w:r>
      <w:r>
        <w:rPr>
          <w:rFonts w:hint="eastAsia"/>
          <w:sz w:val="28"/>
          <w:szCs w:val="28"/>
        </w:rPr>
        <w:t>尾尖舱</w:t>
      </w:r>
      <w:r>
        <w:rPr>
          <w:sz w:val="28"/>
          <w:szCs w:val="28"/>
        </w:rPr>
        <w:t xml:space="preserve"> </w:t>
      </w:r>
    </w:p>
    <w:p w14:paraId="7FC8176E">
      <w:pPr>
        <w:spacing w:line="480" w:lineRule="exact"/>
        <w:ind w:right="0" w:firstLine="560" w:firstLineChars="200"/>
        <w:rPr>
          <w:sz w:val="28"/>
          <w:szCs w:val="28"/>
        </w:rPr>
      </w:pPr>
      <w:r>
        <w:rPr>
          <w:sz w:val="28"/>
          <w:szCs w:val="28"/>
        </w:rPr>
        <w:t>C.</w:t>
      </w:r>
      <w:r>
        <w:rPr>
          <w:rFonts w:hint="eastAsia"/>
          <w:sz w:val="28"/>
          <w:szCs w:val="28"/>
        </w:rPr>
        <w:t>舷侧舱</w:t>
      </w:r>
      <w:r>
        <w:rPr>
          <w:sz w:val="28"/>
          <w:szCs w:val="28"/>
        </w:rPr>
        <w:t xml:space="preserve"> </w:t>
      </w:r>
    </w:p>
    <w:p w14:paraId="3A37CF51">
      <w:pPr>
        <w:spacing w:line="480" w:lineRule="exact"/>
        <w:ind w:right="0" w:firstLine="560" w:firstLineChars="200"/>
        <w:rPr>
          <w:sz w:val="28"/>
          <w:szCs w:val="28"/>
        </w:rPr>
      </w:pPr>
      <w:r>
        <w:rPr>
          <w:sz w:val="28"/>
          <w:szCs w:val="28"/>
        </w:rPr>
        <w:t>D.</w:t>
      </w:r>
      <w:r>
        <w:rPr>
          <w:rFonts w:hint="eastAsia"/>
          <w:sz w:val="28"/>
          <w:szCs w:val="28"/>
        </w:rPr>
        <w:t>双层底舱</w:t>
      </w:r>
    </w:p>
    <w:p w14:paraId="0A191D89">
      <w:pPr>
        <w:spacing w:line="480" w:lineRule="exact"/>
        <w:ind w:right="0" w:firstLine="560" w:firstLineChars="200"/>
        <w:rPr>
          <w:sz w:val="28"/>
          <w:szCs w:val="28"/>
        </w:rPr>
      </w:pPr>
      <w:r>
        <w:rPr>
          <w:sz w:val="28"/>
          <w:szCs w:val="28"/>
        </w:rPr>
        <w:t>155.</w:t>
      </w:r>
      <w:r>
        <w:rPr>
          <w:rFonts w:hint="eastAsia"/>
          <w:sz w:val="28"/>
          <w:szCs w:val="28"/>
        </w:rPr>
        <w:t>船舶航行灯中的尾灯，为何种颜色？</w:t>
      </w:r>
      <w:r>
        <w:rPr>
          <w:sz w:val="28"/>
          <w:szCs w:val="28"/>
        </w:rPr>
        <w:t>D</w:t>
      </w:r>
    </w:p>
    <w:p w14:paraId="008ED2B6">
      <w:pPr>
        <w:spacing w:line="480" w:lineRule="exact"/>
        <w:ind w:right="0" w:firstLine="560" w:firstLineChars="200"/>
        <w:rPr>
          <w:sz w:val="28"/>
          <w:szCs w:val="28"/>
        </w:rPr>
      </w:pPr>
      <w:r>
        <w:rPr>
          <w:sz w:val="28"/>
          <w:szCs w:val="28"/>
        </w:rPr>
        <w:t xml:space="preserve">A. </w:t>
      </w:r>
      <w:r>
        <w:rPr>
          <w:rFonts w:hint="eastAsia"/>
          <w:sz w:val="28"/>
          <w:szCs w:val="28"/>
        </w:rPr>
        <w:t>红色</w:t>
      </w:r>
      <w:r>
        <w:rPr>
          <w:sz w:val="28"/>
          <w:szCs w:val="28"/>
        </w:rPr>
        <w:t xml:space="preserve">   B. </w:t>
      </w:r>
      <w:r>
        <w:rPr>
          <w:rFonts w:hint="eastAsia"/>
          <w:sz w:val="28"/>
          <w:szCs w:val="28"/>
        </w:rPr>
        <w:t>绿色</w:t>
      </w:r>
      <w:r>
        <w:rPr>
          <w:sz w:val="28"/>
          <w:szCs w:val="28"/>
        </w:rPr>
        <w:t xml:space="preserve">   C. </w:t>
      </w:r>
      <w:r>
        <w:rPr>
          <w:rFonts w:hint="eastAsia"/>
          <w:sz w:val="28"/>
          <w:szCs w:val="28"/>
        </w:rPr>
        <w:t>黄色</w:t>
      </w:r>
      <w:r>
        <w:rPr>
          <w:sz w:val="28"/>
          <w:szCs w:val="28"/>
        </w:rPr>
        <w:t xml:space="preserve">   D. </w:t>
      </w:r>
      <w:r>
        <w:rPr>
          <w:rFonts w:hint="eastAsia"/>
          <w:sz w:val="28"/>
          <w:szCs w:val="28"/>
        </w:rPr>
        <w:t>白色</w:t>
      </w:r>
    </w:p>
    <w:p w14:paraId="02363D9A">
      <w:pPr>
        <w:spacing w:line="480" w:lineRule="exact"/>
        <w:ind w:right="0" w:firstLine="560" w:firstLineChars="200"/>
        <w:rPr>
          <w:sz w:val="28"/>
          <w:szCs w:val="28"/>
        </w:rPr>
      </w:pPr>
      <w:r>
        <w:rPr>
          <w:sz w:val="28"/>
          <w:szCs w:val="28"/>
        </w:rPr>
        <w:t>156.</w:t>
      </w:r>
      <w:r>
        <w:rPr>
          <w:rFonts w:hint="eastAsia"/>
          <w:sz w:val="28"/>
          <w:szCs w:val="28"/>
        </w:rPr>
        <w:t>（</w:t>
      </w:r>
      <w:r>
        <w:rPr>
          <w:sz w:val="28"/>
          <w:szCs w:val="28"/>
        </w:rPr>
        <w:t xml:space="preserve">    </w:t>
      </w:r>
      <w:r>
        <w:rPr>
          <w:rFonts w:hint="eastAsia"/>
          <w:sz w:val="28"/>
          <w:szCs w:val="28"/>
        </w:rPr>
        <w:t>）年，我国发射了首颗实用型（</w:t>
      </w:r>
      <w:r>
        <w:rPr>
          <w:sz w:val="28"/>
          <w:szCs w:val="28"/>
        </w:rPr>
        <w:t xml:space="preserve">    </w:t>
      </w:r>
      <w:r>
        <w:rPr>
          <w:rFonts w:hint="eastAsia"/>
          <w:sz w:val="28"/>
          <w:szCs w:val="28"/>
        </w:rPr>
        <w:t>）卫星。</w:t>
      </w:r>
      <w:r>
        <w:rPr>
          <w:sz w:val="28"/>
          <w:szCs w:val="28"/>
        </w:rPr>
        <w:t>C</w:t>
      </w:r>
    </w:p>
    <w:p w14:paraId="75E5FA3C">
      <w:pPr>
        <w:spacing w:line="480" w:lineRule="exact"/>
        <w:ind w:right="0" w:firstLine="560" w:firstLineChars="200"/>
        <w:rPr>
          <w:sz w:val="28"/>
          <w:szCs w:val="28"/>
        </w:rPr>
      </w:pPr>
      <w:r>
        <w:rPr>
          <w:sz w:val="28"/>
          <w:szCs w:val="28"/>
        </w:rPr>
        <w:t>A 1984</w:t>
      </w:r>
      <w:r>
        <w:rPr>
          <w:sz w:val="28"/>
          <w:szCs w:val="28"/>
        </w:rPr>
        <w:tab/>
      </w:r>
      <w:r>
        <w:rPr>
          <w:rFonts w:hint="eastAsia"/>
          <w:sz w:val="28"/>
          <w:szCs w:val="28"/>
        </w:rPr>
        <w:t>地球静止轨道通信</w:t>
      </w:r>
    </w:p>
    <w:p w14:paraId="12BDCB77">
      <w:pPr>
        <w:spacing w:line="480" w:lineRule="exact"/>
        <w:ind w:right="0" w:firstLine="560" w:firstLineChars="200"/>
        <w:rPr>
          <w:sz w:val="28"/>
          <w:szCs w:val="28"/>
        </w:rPr>
      </w:pPr>
      <w:r>
        <w:rPr>
          <w:sz w:val="28"/>
          <w:szCs w:val="28"/>
        </w:rPr>
        <w:t>B 1984</w:t>
      </w:r>
      <w:r>
        <w:rPr>
          <w:sz w:val="28"/>
          <w:szCs w:val="28"/>
        </w:rPr>
        <w:tab/>
      </w:r>
      <w:r>
        <w:rPr>
          <w:rFonts w:hint="eastAsia"/>
          <w:sz w:val="28"/>
          <w:szCs w:val="28"/>
        </w:rPr>
        <w:t>低轨道通信</w:t>
      </w:r>
    </w:p>
    <w:p w14:paraId="16336289">
      <w:pPr>
        <w:spacing w:line="480" w:lineRule="exact"/>
        <w:ind w:right="0" w:firstLine="560" w:firstLineChars="200"/>
        <w:rPr>
          <w:sz w:val="28"/>
          <w:szCs w:val="28"/>
        </w:rPr>
      </w:pPr>
      <w:r>
        <w:rPr>
          <w:sz w:val="28"/>
          <w:szCs w:val="28"/>
        </w:rPr>
        <w:t>C 1986</w:t>
      </w:r>
      <w:r>
        <w:rPr>
          <w:sz w:val="28"/>
          <w:szCs w:val="28"/>
        </w:rPr>
        <w:tab/>
      </w:r>
      <w:r>
        <w:rPr>
          <w:rFonts w:hint="eastAsia"/>
          <w:sz w:val="28"/>
          <w:szCs w:val="28"/>
        </w:rPr>
        <w:t>地球静止轨道通信</w:t>
      </w:r>
    </w:p>
    <w:p w14:paraId="4C57CE20">
      <w:pPr>
        <w:spacing w:line="480" w:lineRule="exact"/>
        <w:ind w:right="0" w:firstLine="560" w:firstLineChars="200"/>
        <w:rPr>
          <w:sz w:val="28"/>
          <w:szCs w:val="28"/>
        </w:rPr>
      </w:pPr>
      <w:r>
        <w:rPr>
          <w:sz w:val="28"/>
          <w:szCs w:val="28"/>
        </w:rPr>
        <w:t>D 1986</w:t>
      </w:r>
      <w:r>
        <w:rPr>
          <w:sz w:val="28"/>
          <w:szCs w:val="28"/>
        </w:rPr>
        <w:tab/>
      </w:r>
      <w:r>
        <w:rPr>
          <w:rFonts w:hint="eastAsia"/>
          <w:sz w:val="28"/>
          <w:szCs w:val="28"/>
        </w:rPr>
        <w:t>低轨道通信</w:t>
      </w:r>
    </w:p>
    <w:p w14:paraId="5F8B8FD8">
      <w:pPr>
        <w:spacing w:line="480" w:lineRule="exact"/>
        <w:ind w:right="0" w:firstLine="560" w:firstLineChars="200"/>
        <w:rPr>
          <w:sz w:val="28"/>
          <w:szCs w:val="28"/>
        </w:rPr>
      </w:pPr>
      <w:r>
        <w:rPr>
          <w:sz w:val="28"/>
          <w:szCs w:val="28"/>
        </w:rPr>
        <w:t>157.</w:t>
      </w:r>
      <w:r>
        <w:rPr>
          <w:rFonts w:hint="eastAsia"/>
          <w:sz w:val="28"/>
          <w:szCs w:val="28"/>
        </w:rPr>
        <w:t>在火箭发射场的地勤设备中，与火箭、卫星测试保障相关的</w:t>
      </w:r>
      <w:r>
        <w:rPr>
          <w:sz w:val="28"/>
          <w:szCs w:val="28"/>
        </w:rPr>
        <w:t>B</w:t>
      </w:r>
      <w:r>
        <w:rPr>
          <w:rFonts w:hint="eastAsia"/>
          <w:sz w:val="28"/>
          <w:szCs w:val="28"/>
        </w:rPr>
        <w:t>类关键设备包括（</w:t>
      </w:r>
      <w:r>
        <w:rPr>
          <w:sz w:val="28"/>
          <w:szCs w:val="28"/>
        </w:rPr>
        <w:t xml:space="preserve">    </w:t>
      </w:r>
      <w:r>
        <w:rPr>
          <w:rFonts w:hint="eastAsia"/>
          <w:sz w:val="28"/>
          <w:szCs w:val="28"/>
        </w:rPr>
        <w:t>）。</w:t>
      </w:r>
      <w:r>
        <w:rPr>
          <w:sz w:val="28"/>
          <w:szCs w:val="28"/>
        </w:rPr>
        <w:t>D</w:t>
      </w:r>
    </w:p>
    <w:p w14:paraId="081A32BB">
      <w:pPr>
        <w:spacing w:line="480" w:lineRule="exact"/>
        <w:ind w:right="0" w:firstLine="560" w:firstLineChars="200"/>
        <w:rPr>
          <w:sz w:val="28"/>
          <w:szCs w:val="28"/>
        </w:rPr>
      </w:pPr>
      <w:r>
        <w:rPr>
          <w:sz w:val="28"/>
          <w:szCs w:val="28"/>
        </w:rPr>
        <w:t xml:space="preserve">A </w:t>
      </w:r>
      <w:r>
        <w:rPr>
          <w:rFonts w:hint="eastAsia"/>
          <w:sz w:val="28"/>
          <w:szCs w:val="28"/>
        </w:rPr>
        <w:t>塔架平台、加注系统、液压系统</w:t>
      </w:r>
    </w:p>
    <w:p w14:paraId="7018DA91">
      <w:pPr>
        <w:spacing w:line="480" w:lineRule="exact"/>
        <w:ind w:right="0" w:firstLine="560" w:firstLineChars="200"/>
        <w:rPr>
          <w:sz w:val="28"/>
          <w:szCs w:val="28"/>
        </w:rPr>
      </w:pPr>
      <w:r>
        <w:rPr>
          <w:sz w:val="28"/>
          <w:szCs w:val="28"/>
        </w:rPr>
        <w:t xml:space="preserve">B </w:t>
      </w:r>
      <w:r>
        <w:rPr>
          <w:rFonts w:hint="eastAsia"/>
          <w:sz w:val="28"/>
          <w:szCs w:val="28"/>
        </w:rPr>
        <w:t>加注系统、化验设备、消防系统</w:t>
      </w:r>
    </w:p>
    <w:p w14:paraId="0485D415">
      <w:pPr>
        <w:spacing w:line="480" w:lineRule="exact"/>
        <w:ind w:right="0" w:firstLine="560" w:firstLineChars="200"/>
        <w:rPr>
          <w:sz w:val="28"/>
          <w:szCs w:val="28"/>
        </w:rPr>
      </w:pPr>
      <w:r>
        <w:rPr>
          <w:sz w:val="28"/>
          <w:szCs w:val="28"/>
        </w:rPr>
        <w:t xml:space="preserve">C </w:t>
      </w:r>
      <w:r>
        <w:rPr>
          <w:rFonts w:hint="eastAsia"/>
          <w:sz w:val="28"/>
          <w:szCs w:val="28"/>
        </w:rPr>
        <w:t>配电系统、配气平台、升降温设备</w:t>
      </w:r>
    </w:p>
    <w:p w14:paraId="1D25D038">
      <w:pPr>
        <w:spacing w:line="480" w:lineRule="exact"/>
        <w:ind w:right="0" w:firstLine="560" w:firstLineChars="200"/>
        <w:rPr>
          <w:sz w:val="28"/>
          <w:szCs w:val="28"/>
        </w:rPr>
      </w:pPr>
      <w:r>
        <w:rPr>
          <w:sz w:val="28"/>
          <w:szCs w:val="28"/>
        </w:rPr>
        <w:t xml:space="preserve">D </w:t>
      </w:r>
      <w:r>
        <w:rPr>
          <w:rFonts w:hint="eastAsia"/>
          <w:sz w:val="28"/>
          <w:szCs w:val="28"/>
        </w:rPr>
        <w:t>液压系统、塔架平台、塔吊</w:t>
      </w:r>
    </w:p>
    <w:p w14:paraId="4EB1BCB9">
      <w:pPr>
        <w:spacing w:line="480" w:lineRule="exact"/>
        <w:ind w:right="0" w:firstLine="560" w:firstLineChars="200"/>
        <w:rPr>
          <w:sz w:val="28"/>
          <w:szCs w:val="28"/>
        </w:rPr>
      </w:pPr>
      <w:r>
        <w:rPr>
          <w:sz w:val="28"/>
          <w:szCs w:val="28"/>
        </w:rPr>
        <w:t>158.</w:t>
      </w:r>
      <w:r>
        <w:rPr>
          <w:rFonts w:hint="eastAsia"/>
          <w:sz w:val="28"/>
          <w:szCs w:val="28"/>
        </w:rPr>
        <w:t>我国首艘可搭载直升机的</w:t>
      </w:r>
      <w:r>
        <w:rPr>
          <w:sz w:val="28"/>
          <w:szCs w:val="28"/>
        </w:rPr>
        <w:t>053</w:t>
      </w:r>
      <w:r>
        <w:rPr>
          <w:rFonts w:hint="eastAsia"/>
          <w:sz w:val="28"/>
          <w:szCs w:val="28"/>
        </w:rPr>
        <w:t>系列护卫舰属于（</w:t>
      </w:r>
      <w:r>
        <w:rPr>
          <w:sz w:val="28"/>
          <w:szCs w:val="28"/>
        </w:rPr>
        <w:t xml:space="preserve">    </w:t>
      </w:r>
      <w:r>
        <w:rPr>
          <w:rFonts w:hint="eastAsia"/>
          <w:sz w:val="28"/>
          <w:szCs w:val="28"/>
        </w:rPr>
        <w:t>）。</w:t>
      </w:r>
      <w:r>
        <w:rPr>
          <w:sz w:val="28"/>
          <w:szCs w:val="28"/>
        </w:rPr>
        <w:t>C</w:t>
      </w:r>
    </w:p>
    <w:p w14:paraId="13A1F0E2">
      <w:pPr>
        <w:spacing w:line="480" w:lineRule="exact"/>
        <w:ind w:right="0" w:firstLine="560" w:firstLineChars="200"/>
        <w:rPr>
          <w:sz w:val="28"/>
          <w:szCs w:val="28"/>
        </w:rPr>
      </w:pPr>
      <w:r>
        <w:rPr>
          <w:sz w:val="28"/>
          <w:szCs w:val="28"/>
        </w:rPr>
        <w:t>A 053Z</w:t>
      </w:r>
      <w:r>
        <w:rPr>
          <w:rFonts w:hint="eastAsia"/>
          <w:sz w:val="28"/>
          <w:szCs w:val="28"/>
        </w:rPr>
        <w:t>型</w:t>
      </w:r>
    </w:p>
    <w:p w14:paraId="46A2C240">
      <w:pPr>
        <w:spacing w:line="480" w:lineRule="exact"/>
        <w:ind w:right="0" w:firstLine="560" w:firstLineChars="200"/>
        <w:rPr>
          <w:sz w:val="28"/>
          <w:szCs w:val="28"/>
        </w:rPr>
      </w:pPr>
      <w:r>
        <w:rPr>
          <w:sz w:val="28"/>
          <w:szCs w:val="28"/>
        </w:rPr>
        <w:t>B 053H</w:t>
      </w:r>
      <w:r>
        <w:rPr>
          <w:rFonts w:hint="eastAsia"/>
          <w:sz w:val="28"/>
          <w:szCs w:val="28"/>
        </w:rPr>
        <w:t>型</w:t>
      </w:r>
    </w:p>
    <w:p w14:paraId="6D02FB45">
      <w:pPr>
        <w:spacing w:line="480" w:lineRule="exact"/>
        <w:ind w:right="0" w:firstLine="560" w:firstLineChars="200"/>
        <w:rPr>
          <w:sz w:val="28"/>
          <w:szCs w:val="28"/>
        </w:rPr>
      </w:pPr>
      <w:r>
        <w:rPr>
          <w:sz w:val="28"/>
          <w:szCs w:val="28"/>
        </w:rPr>
        <w:t>C 053H1</w:t>
      </w:r>
      <w:r>
        <w:rPr>
          <w:rFonts w:hint="eastAsia"/>
          <w:sz w:val="28"/>
          <w:szCs w:val="28"/>
        </w:rPr>
        <w:t>型</w:t>
      </w:r>
    </w:p>
    <w:p w14:paraId="266E8718">
      <w:pPr>
        <w:spacing w:line="480" w:lineRule="exact"/>
        <w:ind w:right="0" w:firstLine="560" w:firstLineChars="200"/>
        <w:rPr>
          <w:sz w:val="28"/>
          <w:szCs w:val="28"/>
        </w:rPr>
      </w:pPr>
      <w:r>
        <w:rPr>
          <w:sz w:val="28"/>
          <w:szCs w:val="28"/>
        </w:rPr>
        <w:t>D 053H2</w:t>
      </w:r>
      <w:r>
        <w:rPr>
          <w:rFonts w:hint="eastAsia"/>
          <w:sz w:val="28"/>
          <w:szCs w:val="28"/>
        </w:rPr>
        <w:t>型</w:t>
      </w:r>
    </w:p>
    <w:p w14:paraId="79417576">
      <w:pPr>
        <w:spacing w:line="480" w:lineRule="exact"/>
        <w:ind w:right="0" w:firstLine="560" w:firstLineChars="200"/>
        <w:rPr>
          <w:sz w:val="28"/>
          <w:szCs w:val="28"/>
        </w:rPr>
      </w:pPr>
      <w:r>
        <w:rPr>
          <w:sz w:val="28"/>
          <w:szCs w:val="28"/>
        </w:rPr>
        <w:t>159.</w:t>
      </w:r>
      <w:r>
        <w:rPr>
          <w:rFonts w:hint="eastAsia"/>
          <w:sz w:val="28"/>
          <w:szCs w:val="28"/>
        </w:rPr>
        <w:t>中国</w:t>
      </w:r>
      <w:r>
        <w:rPr>
          <w:sz w:val="28"/>
          <w:szCs w:val="28"/>
        </w:rPr>
        <w:t>051</w:t>
      </w:r>
      <w:r>
        <w:rPr>
          <w:rFonts w:hint="eastAsia"/>
          <w:sz w:val="28"/>
          <w:szCs w:val="28"/>
        </w:rPr>
        <w:t>型驱逐舰曾开展了“双改”工程，请问“双改”指的是（</w:t>
      </w:r>
      <w:r>
        <w:rPr>
          <w:sz w:val="28"/>
          <w:szCs w:val="28"/>
        </w:rPr>
        <w:t xml:space="preserve">    </w:t>
      </w:r>
      <w:r>
        <w:rPr>
          <w:rFonts w:hint="eastAsia"/>
          <w:sz w:val="28"/>
          <w:szCs w:val="28"/>
        </w:rPr>
        <w:t>）。</w:t>
      </w:r>
      <w:r>
        <w:rPr>
          <w:sz w:val="28"/>
          <w:szCs w:val="28"/>
        </w:rPr>
        <w:t>D</w:t>
      </w:r>
    </w:p>
    <w:p w14:paraId="5F443696">
      <w:pPr>
        <w:spacing w:line="480" w:lineRule="exact"/>
        <w:ind w:right="0" w:firstLine="560" w:firstLineChars="200"/>
        <w:rPr>
          <w:sz w:val="28"/>
          <w:szCs w:val="28"/>
        </w:rPr>
      </w:pPr>
      <w:r>
        <w:rPr>
          <w:sz w:val="28"/>
          <w:szCs w:val="28"/>
        </w:rPr>
        <w:t xml:space="preserve">A </w:t>
      </w:r>
      <w:r>
        <w:rPr>
          <w:rFonts w:hint="eastAsia"/>
          <w:sz w:val="28"/>
          <w:szCs w:val="28"/>
        </w:rPr>
        <w:t>改进动力系统、改进甲板布置</w:t>
      </w:r>
    </w:p>
    <w:p w14:paraId="56EF091C">
      <w:pPr>
        <w:spacing w:line="480" w:lineRule="exact"/>
        <w:ind w:right="0" w:firstLine="560" w:firstLineChars="200"/>
        <w:rPr>
          <w:sz w:val="28"/>
          <w:szCs w:val="28"/>
        </w:rPr>
      </w:pPr>
      <w:r>
        <w:rPr>
          <w:sz w:val="28"/>
          <w:szCs w:val="28"/>
        </w:rPr>
        <w:t xml:space="preserve">B </w:t>
      </w:r>
      <w:r>
        <w:rPr>
          <w:rFonts w:hint="eastAsia"/>
          <w:sz w:val="28"/>
          <w:szCs w:val="28"/>
        </w:rPr>
        <w:t>改进防空系统、改进反舰系统</w:t>
      </w:r>
    </w:p>
    <w:p w14:paraId="2B3D513D">
      <w:pPr>
        <w:spacing w:line="480" w:lineRule="exact"/>
        <w:ind w:right="0" w:firstLine="560" w:firstLineChars="200"/>
        <w:rPr>
          <w:sz w:val="28"/>
          <w:szCs w:val="28"/>
        </w:rPr>
      </w:pPr>
      <w:r>
        <w:rPr>
          <w:sz w:val="28"/>
          <w:szCs w:val="28"/>
        </w:rPr>
        <w:t xml:space="preserve">C </w:t>
      </w:r>
      <w:r>
        <w:rPr>
          <w:rFonts w:hint="eastAsia"/>
          <w:sz w:val="28"/>
          <w:szCs w:val="28"/>
        </w:rPr>
        <w:t>改进通信设备、改善指挥系统</w:t>
      </w:r>
    </w:p>
    <w:p w14:paraId="6A62515F">
      <w:pPr>
        <w:spacing w:line="480" w:lineRule="exact"/>
        <w:ind w:right="0" w:firstLine="560" w:firstLineChars="200"/>
        <w:rPr>
          <w:sz w:val="28"/>
          <w:szCs w:val="28"/>
        </w:rPr>
      </w:pPr>
      <w:r>
        <w:rPr>
          <w:sz w:val="28"/>
          <w:szCs w:val="28"/>
        </w:rPr>
        <w:t xml:space="preserve">D </w:t>
      </w:r>
      <w:r>
        <w:rPr>
          <w:rFonts w:hint="eastAsia"/>
          <w:sz w:val="28"/>
          <w:szCs w:val="28"/>
        </w:rPr>
        <w:t>改进生活设施、改善生活条件</w:t>
      </w:r>
    </w:p>
    <w:p w14:paraId="58D89CE6">
      <w:pPr>
        <w:spacing w:line="480" w:lineRule="exact"/>
        <w:ind w:right="0" w:firstLine="560" w:firstLineChars="200"/>
        <w:rPr>
          <w:sz w:val="28"/>
          <w:szCs w:val="28"/>
        </w:rPr>
      </w:pPr>
      <w:r>
        <w:rPr>
          <w:sz w:val="28"/>
          <w:szCs w:val="28"/>
        </w:rPr>
        <w:t>160.</w:t>
      </w:r>
      <w:r>
        <w:rPr>
          <w:rFonts w:hint="eastAsia"/>
          <w:sz w:val="28"/>
          <w:szCs w:val="28"/>
        </w:rPr>
        <w:t>世界上很多国家都曾用实施商船改装，以搭载航空设施，其中应用模块化改装思路的是（</w:t>
      </w:r>
      <w:r>
        <w:rPr>
          <w:sz w:val="28"/>
          <w:szCs w:val="28"/>
        </w:rPr>
        <w:t xml:space="preserve">    </w:t>
      </w:r>
      <w:r>
        <w:rPr>
          <w:rFonts w:hint="eastAsia"/>
          <w:sz w:val="28"/>
          <w:szCs w:val="28"/>
        </w:rPr>
        <w:t>）。</w:t>
      </w:r>
      <w:r>
        <w:rPr>
          <w:sz w:val="28"/>
          <w:szCs w:val="28"/>
        </w:rPr>
        <w:t>D</w:t>
      </w:r>
    </w:p>
    <w:p w14:paraId="09081945">
      <w:pPr>
        <w:spacing w:line="480" w:lineRule="exact"/>
        <w:ind w:right="0" w:firstLine="560" w:firstLineChars="200"/>
        <w:rPr>
          <w:sz w:val="28"/>
          <w:szCs w:val="28"/>
        </w:rPr>
      </w:pPr>
      <w:r>
        <w:rPr>
          <w:sz w:val="28"/>
          <w:szCs w:val="28"/>
        </w:rPr>
        <w:t xml:space="preserve">A </w:t>
      </w:r>
      <w:r>
        <w:rPr>
          <w:rFonts w:hint="eastAsia"/>
          <w:sz w:val="28"/>
          <w:szCs w:val="28"/>
        </w:rPr>
        <w:t>澳大利亚</w:t>
      </w:r>
      <w:r>
        <w:rPr>
          <w:sz w:val="28"/>
          <w:szCs w:val="28"/>
        </w:rPr>
        <w:t>SCADS</w:t>
      </w:r>
      <w:r>
        <w:rPr>
          <w:rFonts w:hint="eastAsia"/>
          <w:sz w:val="28"/>
          <w:szCs w:val="28"/>
        </w:rPr>
        <w:t>项目</w:t>
      </w:r>
      <w:r>
        <w:rPr>
          <w:sz w:val="28"/>
          <w:szCs w:val="28"/>
        </w:rPr>
        <w:tab/>
      </w:r>
    </w:p>
    <w:p w14:paraId="16BE2D42">
      <w:pPr>
        <w:spacing w:line="480" w:lineRule="exact"/>
        <w:ind w:right="0" w:firstLine="560" w:firstLineChars="200"/>
        <w:rPr>
          <w:sz w:val="28"/>
          <w:szCs w:val="28"/>
        </w:rPr>
      </w:pPr>
      <w:r>
        <w:rPr>
          <w:sz w:val="28"/>
          <w:szCs w:val="28"/>
        </w:rPr>
        <w:t xml:space="preserve">B </w:t>
      </w:r>
      <w:r>
        <w:rPr>
          <w:rFonts w:hint="eastAsia"/>
          <w:sz w:val="28"/>
          <w:szCs w:val="28"/>
        </w:rPr>
        <w:t>苏联“尼古拉·克里卡索夫”号</w:t>
      </w:r>
    </w:p>
    <w:p w14:paraId="18DAF181">
      <w:pPr>
        <w:spacing w:line="480" w:lineRule="exact"/>
        <w:ind w:right="0" w:firstLine="560" w:firstLineChars="200"/>
        <w:rPr>
          <w:sz w:val="28"/>
          <w:szCs w:val="28"/>
        </w:rPr>
      </w:pPr>
      <w:r>
        <w:rPr>
          <w:sz w:val="28"/>
          <w:szCs w:val="28"/>
        </w:rPr>
        <w:t xml:space="preserve">C </w:t>
      </w:r>
      <w:r>
        <w:rPr>
          <w:rFonts w:hint="eastAsia"/>
          <w:sz w:val="28"/>
          <w:szCs w:val="28"/>
        </w:rPr>
        <w:t>英国“大西洋运送者”号</w:t>
      </w:r>
    </w:p>
    <w:p w14:paraId="226FA201">
      <w:pPr>
        <w:spacing w:line="480" w:lineRule="exact"/>
        <w:ind w:right="0" w:firstLine="560" w:firstLineChars="200"/>
        <w:rPr>
          <w:sz w:val="28"/>
          <w:szCs w:val="28"/>
        </w:rPr>
      </w:pPr>
      <w:r>
        <w:rPr>
          <w:sz w:val="28"/>
          <w:szCs w:val="28"/>
        </w:rPr>
        <w:t xml:space="preserve">D </w:t>
      </w:r>
      <w:r>
        <w:rPr>
          <w:rFonts w:hint="eastAsia"/>
          <w:sz w:val="28"/>
          <w:szCs w:val="28"/>
        </w:rPr>
        <w:t>英国“天文学家”号</w:t>
      </w:r>
    </w:p>
    <w:p w14:paraId="2FA6C66C">
      <w:pPr>
        <w:spacing w:line="480" w:lineRule="exact"/>
        <w:ind w:right="0" w:firstLine="560" w:firstLineChars="200"/>
        <w:rPr>
          <w:sz w:val="28"/>
          <w:szCs w:val="28"/>
        </w:rPr>
      </w:pPr>
      <w:r>
        <w:rPr>
          <w:sz w:val="28"/>
          <w:szCs w:val="28"/>
        </w:rPr>
        <w:t>161.</w:t>
      </w:r>
      <w:r>
        <w:rPr>
          <w:rFonts w:hint="eastAsia"/>
          <w:sz w:val="28"/>
          <w:szCs w:val="28"/>
        </w:rPr>
        <w:t>与单体船相比，传统双体船的（</w:t>
      </w:r>
      <w:r>
        <w:rPr>
          <w:sz w:val="28"/>
          <w:szCs w:val="28"/>
        </w:rPr>
        <w:t xml:space="preserve">    </w:t>
      </w:r>
      <w:r>
        <w:rPr>
          <w:rFonts w:hint="eastAsia"/>
          <w:sz w:val="28"/>
          <w:szCs w:val="28"/>
        </w:rPr>
        <w:t>）有所降低，（</w:t>
      </w:r>
      <w:r>
        <w:rPr>
          <w:sz w:val="28"/>
          <w:szCs w:val="28"/>
        </w:rPr>
        <w:t xml:space="preserve">    </w:t>
      </w:r>
      <w:r>
        <w:rPr>
          <w:rFonts w:hint="eastAsia"/>
          <w:sz w:val="28"/>
          <w:szCs w:val="28"/>
        </w:rPr>
        <w:t>）有所增加。</w:t>
      </w:r>
      <w:r>
        <w:rPr>
          <w:sz w:val="28"/>
          <w:szCs w:val="28"/>
        </w:rPr>
        <w:t>B</w:t>
      </w:r>
    </w:p>
    <w:p w14:paraId="2C16F0B5">
      <w:pPr>
        <w:spacing w:line="480" w:lineRule="exact"/>
        <w:ind w:right="0" w:firstLine="560" w:firstLineChars="200"/>
        <w:rPr>
          <w:sz w:val="28"/>
          <w:szCs w:val="28"/>
        </w:rPr>
      </w:pPr>
      <w:r>
        <w:rPr>
          <w:sz w:val="28"/>
          <w:szCs w:val="28"/>
        </w:rPr>
        <w:t xml:space="preserve">A </w:t>
      </w:r>
      <w:r>
        <w:rPr>
          <w:rFonts w:hint="eastAsia"/>
          <w:sz w:val="28"/>
          <w:szCs w:val="28"/>
        </w:rPr>
        <w:t>摩擦阻力</w:t>
      </w:r>
      <w:r>
        <w:rPr>
          <w:sz w:val="28"/>
          <w:szCs w:val="28"/>
        </w:rPr>
        <w:t xml:space="preserve"> </w:t>
      </w:r>
      <w:r>
        <w:rPr>
          <w:rFonts w:hint="eastAsia"/>
          <w:sz w:val="28"/>
          <w:szCs w:val="28"/>
        </w:rPr>
        <w:t>首尾干舷储备浮力</w:t>
      </w:r>
    </w:p>
    <w:p w14:paraId="071D1092">
      <w:pPr>
        <w:spacing w:line="480" w:lineRule="exact"/>
        <w:ind w:right="0" w:firstLine="560" w:firstLineChars="200"/>
        <w:rPr>
          <w:sz w:val="28"/>
          <w:szCs w:val="28"/>
        </w:rPr>
      </w:pPr>
      <w:r>
        <w:rPr>
          <w:sz w:val="28"/>
          <w:szCs w:val="28"/>
        </w:rPr>
        <w:t xml:space="preserve">B </w:t>
      </w:r>
      <w:r>
        <w:rPr>
          <w:rFonts w:hint="eastAsia"/>
          <w:sz w:val="28"/>
          <w:szCs w:val="28"/>
        </w:rPr>
        <w:t>兴波阻力</w:t>
      </w:r>
      <w:r>
        <w:rPr>
          <w:sz w:val="28"/>
          <w:szCs w:val="28"/>
        </w:rPr>
        <w:t xml:space="preserve"> </w:t>
      </w:r>
      <w:r>
        <w:rPr>
          <w:rFonts w:hint="eastAsia"/>
          <w:sz w:val="28"/>
          <w:szCs w:val="28"/>
        </w:rPr>
        <w:t>首尾干舷储备浮力</w:t>
      </w:r>
    </w:p>
    <w:p w14:paraId="01116917">
      <w:pPr>
        <w:spacing w:line="480" w:lineRule="exact"/>
        <w:ind w:right="0" w:firstLine="560" w:firstLineChars="200"/>
        <w:rPr>
          <w:sz w:val="28"/>
          <w:szCs w:val="28"/>
        </w:rPr>
      </w:pPr>
      <w:r>
        <w:rPr>
          <w:sz w:val="28"/>
          <w:szCs w:val="28"/>
        </w:rPr>
        <w:t xml:space="preserve">C </w:t>
      </w:r>
      <w:r>
        <w:rPr>
          <w:rFonts w:hint="eastAsia"/>
          <w:sz w:val="28"/>
          <w:szCs w:val="28"/>
        </w:rPr>
        <w:t>摩擦阻力</w:t>
      </w:r>
      <w:r>
        <w:rPr>
          <w:sz w:val="28"/>
          <w:szCs w:val="28"/>
        </w:rPr>
        <w:t xml:space="preserve"> </w:t>
      </w:r>
      <w:r>
        <w:rPr>
          <w:rFonts w:hint="eastAsia"/>
          <w:sz w:val="28"/>
          <w:szCs w:val="28"/>
        </w:rPr>
        <w:t>形状阻力</w:t>
      </w:r>
    </w:p>
    <w:p w14:paraId="13F945BD">
      <w:pPr>
        <w:spacing w:line="480" w:lineRule="exact"/>
        <w:ind w:right="0" w:firstLine="560" w:firstLineChars="200"/>
        <w:rPr>
          <w:sz w:val="28"/>
          <w:szCs w:val="28"/>
        </w:rPr>
      </w:pPr>
      <w:r>
        <w:rPr>
          <w:sz w:val="28"/>
          <w:szCs w:val="28"/>
        </w:rPr>
        <w:t xml:space="preserve">D </w:t>
      </w:r>
      <w:r>
        <w:rPr>
          <w:rFonts w:hint="eastAsia"/>
          <w:sz w:val="28"/>
          <w:szCs w:val="28"/>
        </w:rPr>
        <w:t>兴波阻力</w:t>
      </w:r>
      <w:r>
        <w:rPr>
          <w:sz w:val="28"/>
          <w:szCs w:val="28"/>
        </w:rPr>
        <w:t xml:space="preserve"> </w:t>
      </w:r>
      <w:r>
        <w:rPr>
          <w:rFonts w:hint="eastAsia"/>
          <w:sz w:val="28"/>
          <w:szCs w:val="28"/>
        </w:rPr>
        <w:t>形状阻力</w:t>
      </w:r>
    </w:p>
    <w:p w14:paraId="5CF527D8">
      <w:pPr>
        <w:spacing w:line="480" w:lineRule="exact"/>
        <w:ind w:right="0" w:firstLine="560" w:firstLineChars="200"/>
        <w:rPr>
          <w:sz w:val="28"/>
          <w:szCs w:val="28"/>
        </w:rPr>
      </w:pPr>
      <w:r>
        <w:rPr>
          <w:sz w:val="28"/>
          <w:szCs w:val="28"/>
        </w:rPr>
        <w:t>162.</w:t>
      </w:r>
      <w:r>
        <w:rPr>
          <w:rFonts w:hint="eastAsia"/>
          <w:sz w:val="28"/>
          <w:szCs w:val="28"/>
        </w:rPr>
        <w:t>世界上第一艘运营的穿浪双体船是于（</w:t>
      </w:r>
      <w:r>
        <w:rPr>
          <w:sz w:val="28"/>
          <w:szCs w:val="28"/>
        </w:rPr>
        <w:t xml:space="preserve">    </w:t>
      </w:r>
      <w:r>
        <w:rPr>
          <w:rFonts w:hint="eastAsia"/>
          <w:sz w:val="28"/>
          <w:szCs w:val="28"/>
        </w:rPr>
        <w:t>）投入使用的（</w:t>
      </w:r>
      <w:r>
        <w:rPr>
          <w:sz w:val="28"/>
          <w:szCs w:val="28"/>
        </w:rPr>
        <w:t xml:space="preserve">    </w:t>
      </w:r>
      <w:r>
        <w:rPr>
          <w:rFonts w:hint="eastAsia"/>
          <w:sz w:val="28"/>
          <w:szCs w:val="28"/>
        </w:rPr>
        <w:t>）。</w:t>
      </w:r>
      <w:r>
        <w:rPr>
          <w:sz w:val="28"/>
          <w:szCs w:val="28"/>
        </w:rPr>
        <w:t>C</w:t>
      </w:r>
    </w:p>
    <w:p w14:paraId="44067A0C">
      <w:pPr>
        <w:spacing w:line="480" w:lineRule="exact"/>
        <w:ind w:right="0" w:firstLine="560" w:firstLineChars="200"/>
        <w:rPr>
          <w:sz w:val="28"/>
          <w:szCs w:val="28"/>
        </w:rPr>
      </w:pPr>
      <w:r>
        <w:rPr>
          <w:sz w:val="28"/>
          <w:szCs w:val="28"/>
        </w:rPr>
        <w:t>A 1983</w:t>
      </w:r>
      <w:r>
        <w:rPr>
          <w:rFonts w:hint="eastAsia"/>
          <w:sz w:val="28"/>
          <w:szCs w:val="28"/>
        </w:rPr>
        <w:t>年</w:t>
      </w:r>
      <w:r>
        <w:rPr>
          <w:sz w:val="28"/>
          <w:szCs w:val="28"/>
        </w:rPr>
        <w:t xml:space="preserve"> </w:t>
      </w:r>
      <w:r>
        <w:rPr>
          <w:rFonts w:hint="eastAsia"/>
          <w:sz w:val="28"/>
          <w:szCs w:val="28"/>
        </w:rPr>
        <w:t>“小魔鬼”号</w:t>
      </w:r>
    </w:p>
    <w:p w14:paraId="47850828">
      <w:pPr>
        <w:spacing w:line="480" w:lineRule="exact"/>
        <w:ind w:right="0" w:firstLine="560" w:firstLineChars="200"/>
        <w:rPr>
          <w:sz w:val="28"/>
          <w:szCs w:val="28"/>
        </w:rPr>
      </w:pPr>
      <w:r>
        <w:rPr>
          <w:sz w:val="28"/>
          <w:szCs w:val="28"/>
        </w:rPr>
        <w:t>B 1985</w:t>
      </w:r>
      <w:r>
        <w:rPr>
          <w:rFonts w:hint="eastAsia"/>
          <w:sz w:val="28"/>
          <w:szCs w:val="28"/>
        </w:rPr>
        <w:t>年</w:t>
      </w:r>
      <w:r>
        <w:rPr>
          <w:sz w:val="28"/>
          <w:szCs w:val="28"/>
        </w:rPr>
        <w:t xml:space="preserve"> </w:t>
      </w:r>
      <w:r>
        <w:rPr>
          <w:rFonts w:hint="eastAsia"/>
          <w:sz w:val="28"/>
          <w:szCs w:val="28"/>
        </w:rPr>
        <w:t>“小魔鬼”号</w:t>
      </w:r>
    </w:p>
    <w:p w14:paraId="5596D2A7">
      <w:pPr>
        <w:spacing w:line="480" w:lineRule="exact"/>
        <w:ind w:right="0" w:firstLine="560" w:firstLineChars="200"/>
        <w:rPr>
          <w:sz w:val="28"/>
          <w:szCs w:val="28"/>
        </w:rPr>
      </w:pPr>
      <w:r>
        <w:rPr>
          <w:sz w:val="28"/>
          <w:szCs w:val="28"/>
        </w:rPr>
        <w:t>C 1985</w:t>
      </w:r>
      <w:r>
        <w:rPr>
          <w:rFonts w:hint="eastAsia"/>
          <w:sz w:val="28"/>
          <w:szCs w:val="28"/>
        </w:rPr>
        <w:t>年</w:t>
      </w:r>
      <w:r>
        <w:rPr>
          <w:sz w:val="28"/>
          <w:szCs w:val="28"/>
        </w:rPr>
        <w:t xml:space="preserve"> </w:t>
      </w:r>
      <w:r>
        <w:rPr>
          <w:rFonts w:hint="eastAsia"/>
          <w:sz w:val="28"/>
          <w:szCs w:val="28"/>
        </w:rPr>
        <w:t>“维多利亚精神”号</w:t>
      </w:r>
    </w:p>
    <w:p w14:paraId="161C2EA2">
      <w:pPr>
        <w:spacing w:line="480" w:lineRule="exact"/>
        <w:ind w:right="0" w:firstLine="560" w:firstLineChars="200"/>
        <w:rPr>
          <w:sz w:val="28"/>
          <w:szCs w:val="28"/>
        </w:rPr>
      </w:pPr>
      <w:r>
        <w:rPr>
          <w:sz w:val="28"/>
          <w:szCs w:val="28"/>
        </w:rPr>
        <w:t>D 1988</w:t>
      </w:r>
      <w:r>
        <w:rPr>
          <w:rFonts w:hint="eastAsia"/>
          <w:sz w:val="28"/>
          <w:szCs w:val="28"/>
        </w:rPr>
        <w:t>年</w:t>
      </w:r>
      <w:r>
        <w:rPr>
          <w:sz w:val="28"/>
          <w:szCs w:val="28"/>
        </w:rPr>
        <w:t xml:space="preserve"> </w:t>
      </w:r>
      <w:r>
        <w:rPr>
          <w:rFonts w:hint="eastAsia"/>
          <w:sz w:val="28"/>
          <w:szCs w:val="28"/>
        </w:rPr>
        <w:t>“塔西魔鬼”号</w:t>
      </w:r>
    </w:p>
    <w:p w14:paraId="5235A7C9">
      <w:pPr>
        <w:spacing w:line="480" w:lineRule="exact"/>
        <w:ind w:right="0" w:firstLine="560" w:firstLineChars="200"/>
        <w:rPr>
          <w:sz w:val="28"/>
          <w:szCs w:val="28"/>
        </w:rPr>
      </w:pPr>
      <w:r>
        <w:rPr>
          <w:sz w:val="28"/>
          <w:szCs w:val="28"/>
        </w:rPr>
        <w:t>163.</w:t>
      </w:r>
      <w:r>
        <w:rPr>
          <w:rFonts w:hint="eastAsia"/>
          <w:sz w:val="28"/>
          <w:szCs w:val="28"/>
        </w:rPr>
        <w:t>世界上首艘专门设计的航母是（</w:t>
      </w:r>
      <w:r>
        <w:rPr>
          <w:sz w:val="28"/>
          <w:szCs w:val="28"/>
        </w:rPr>
        <w:t xml:space="preserve">    </w:t>
      </w:r>
      <w:r>
        <w:rPr>
          <w:rFonts w:hint="eastAsia"/>
          <w:sz w:val="28"/>
          <w:szCs w:val="28"/>
        </w:rPr>
        <w:t>）。</w:t>
      </w:r>
      <w:r>
        <w:rPr>
          <w:sz w:val="28"/>
          <w:szCs w:val="28"/>
        </w:rPr>
        <w:t>B</w:t>
      </w:r>
    </w:p>
    <w:p w14:paraId="6F72A6EE">
      <w:pPr>
        <w:spacing w:line="480" w:lineRule="exact"/>
        <w:ind w:right="0" w:firstLine="560" w:firstLineChars="200"/>
        <w:rPr>
          <w:sz w:val="28"/>
          <w:szCs w:val="28"/>
        </w:rPr>
      </w:pPr>
      <w:r>
        <w:rPr>
          <w:sz w:val="28"/>
          <w:szCs w:val="28"/>
        </w:rPr>
        <w:t xml:space="preserve">A </w:t>
      </w:r>
      <w:r>
        <w:rPr>
          <w:rFonts w:hint="eastAsia"/>
          <w:sz w:val="28"/>
          <w:szCs w:val="28"/>
        </w:rPr>
        <w:t>“百眼巨人”号</w:t>
      </w:r>
    </w:p>
    <w:p w14:paraId="1C7ADB4B">
      <w:pPr>
        <w:spacing w:line="480" w:lineRule="exact"/>
        <w:ind w:right="0" w:firstLine="560" w:firstLineChars="200"/>
        <w:rPr>
          <w:sz w:val="28"/>
          <w:szCs w:val="28"/>
        </w:rPr>
      </w:pPr>
      <w:r>
        <w:rPr>
          <w:sz w:val="28"/>
          <w:szCs w:val="28"/>
        </w:rPr>
        <w:t xml:space="preserve">B </w:t>
      </w:r>
      <w:r>
        <w:rPr>
          <w:rFonts w:hint="eastAsia"/>
          <w:sz w:val="28"/>
          <w:szCs w:val="28"/>
        </w:rPr>
        <w:t>“凤翔”号</w:t>
      </w:r>
    </w:p>
    <w:p w14:paraId="303B9634">
      <w:pPr>
        <w:spacing w:line="480" w:lineRule="exact"/>
        <w:ind w:right="0" w:firstLine="560" w:firstLineChars="200"/>
        <w:rPr>
          <w:sz w:val="28"/>
          <w:szCs w:val="28"/>
        </w:rPr>
      </w:pPr>
      <w:r>
        <w:rPr>
          <w:sz w:val="28"/>
          <w:szCs w:val="28"/>
        </w:rPr>
        <w:t xml:space="preserve">C </w:t>
      </w:r>
      <w:r>
        <w:rPr>
          <w:rFonts w:hint="eastAsia"/>
          <w:sz w:val="28"/>
          <w:szCs w:val="28"/>
        </w:rPr>
        <w:t>“兰利”号</w:t>
      </w:r>
    </w:p>
    <w:p w14:paraId="78FE0714">
      <w:pPr>
        <w:spacing w:line="480" w:lineRule="exact"/>
        <w:ind w:right="0" w:firstLine="560" w:firstLineChars="200"/>
        <w:rPr>
          <w:sz w:val="28"/>
          <w:szCs w:val="28"/>
        </w:rPr>
      </w:pPr>
      <w:r>
        <w:rPr>
          <w:sz w:val="28"/>
          <w:szCs w:val="28"/>
        </w:rPr>
        <w:t xml:space="preserve">D </w:t>
      </w:r>
      <w:r>
        <w:rPr>
          <w:rFonts w:hint="eastAsia"/>
          <w:sz w:val="28"/>
          <w:szCs w:val="28"/>
        </w:rPr>
        <w:t>“竞技神”号</w:t>
      </w:r>
    </w:p>
    <w:p w14:paraId="44628154">
      <w:pPr>
        <w:spacing w:line="480" w:lineRule="exact"/>
        <w:ind w:right="0" w:firstLine="560" w:firstLineChars="200"/>
        <w:rPr>
          <w:sz w:val="28"/>
          <w:szCs w:val="28"/>
        </w:rPr>
      </w:pPr>
      <w:r>
        <w:rPr>
          <w:sz w:val="28"/>
          <w:szCs w:val="28"/>
        </w:rPr>
        <w:t>164.</w:t>
      </w:r>
      <w:r>
        <w:rPr>
          <w:rFonts w:hint="eastAsia"/>
          <w:sz w:val="28"/>
          <w:szCs w:val="28"/>
        </w:rPr>
        <w:t>世界上第一艘改装木质甲板供飞机起降的是美国的“伯明翰”号巡洋舰，其改装甲板的方式是（</w:t>
      </w:r>
      <w:r>
        <w:rPr>
          <w:sz w:val="28"/>
          <w:szCs w:val="28"/>
        </w:rPr>
        <w:t xml:space="preserve">    </w:t>
      </w:r>
      <w:r>
        <w:rPr>
          <w:rFonts w:hint="eastAsia"/>
          <w:sz w:val="28"/>
          <w:szCs w:val="28"/>
        </w:rPr>
        <w:t>）。</w:t>
      </w:r>
      <w:r>
        <w:rPr>
          <w:sz w:val="28"/>
          <w:szCs w:val="28"/>
        </w:rPr>
        <w:t>D</w:t>
      </w:r>
    </w:p>
    <w:p w14:paraId="12083F1F">
      <w:pPr>
        <w:spacing w:line="480" w:lineRule="exact"/>
        <w:ind w:right="0" w:firstLine="560" w:firstLineChars="200"/>
        <w:rPr>
          <w:sz w:val="28"/>
          <w:szCs w:val="28"/>
        </w:rPr>
      </w:pPr>
      <w:r>
        <w:rPr>
          <w:sz w:val="28"/>
          <w:szCs w:val="28"/>
        </w:rPr>
        <w:t xml:space="preserve">A </w:t>
      </w:r>
      <w:r>
        <w:rPr>
          <w:rFonts w:hint="eastAsia"/>
          <w:sz w:val="28"/>
          <w:szCs w:val="28"/>
        </w:rPr>
        <w:t>将烟囱改道，在舰左舷安装平直甲板</w:t>
      </w:r>
    </w:p>
    <w:p w14:paraId="616A464D">
      <w:pPr>
        <w:spacing w:line="480" w:lineRule="exact"/>
        <w:ind w:right="0" w:firstLine="560" w:firstLineChars="200"/>
        <w:rPr>
          <w:sz w:val="28"/>
          <w:szCs w:val="28"/>
        </w:rPr>
      </w:pPr>
      <w:r>
        <w:rPr>
          <w:sz w:val="28"/>
          <w:szCs w:val="28"/>
        </w:rPr>
        <w:t xml:space="preserve">B </w:t>
      </w:r>
      <w:r>
        <w:rPr>
          <w:rFonts w:hint="eastAsia"/>
          <w:sz w:val="28"/>
          <w:szCs w:val="28"/>
        </w:rPr>
        <w:t>拆除舰尾武器，安装甲板</w:t>
      </w:r>
    </w:p>
    <w:p w14:paraId="4517E119">
      <w:pPr>
        <w:spacing w:line="480" w:lineRule="exact"/>
        <w:ind w:right="0" w:firstLine="560" w:firstLineChars="200"/>
        <w:rPr>
          <w:sz w:val="28"/>
          <w:szCs w:val="28"/>
        </w:rPr>
      </w:pPr>
      <w:r>
        <w:rPr>
          <w:sz w:val="28"/>
          <w:szCs w:val="28"/>
        </w:rPr>
        <w:t xml:space="preserve">C </w:t>
      </w:r>
      <w:r>
        <w:rPr>
          <w:rFonts w:hint="eastAsia"/>
          <w:sz w:val="28"/>
          <w:szCs w:val="28"/>
        </w:rPr>
        <w:t>移除上层建筑，在原甲板上方铺设起降甲板</w:t>
      </w:r>
    </w:p>
    <w:p w14:paraId="40234FDA">
      <w:pPr>
        <w:spacing w:line="480" w:lineRule="exact"/>
        <w:ind w:right="0" w:firstLine="560" w:firstLineChars="200"/>
        <w:rPr>
          <w:sz w:val="28"/>
          <w:szCs w:val="28"/>
        </w:rPr>
      </w:pPr>
      <w:r>
        <w:rPr>
          <w:sz w:val="28"/>
          <w:szCs w:val="28"/>
        </w:rPr>
        <w:t xml:space="preserve">D </w:t>
      </w:r>
      <w:r>
        <w:rPr>
          <w:rFonts w:hint="eastAsia"/>
          <w:sz w:val="28"/>
          <w:szCs w:val="28"/>
        </w:rPr>
        <w:t>移除舰首原有设备，在前甲板上方安装甲板</w:t>
      </w:r>
    </w:p>
    <w:p w14:paraId="25BB3AE2">
      <w:pPr>
        <w:spacing w:line="480" w:lineRule="exact"/>
        <w:ind w:right="0" w:firstLine="560" w:firstLineChars="200"/>
        <w:rPr>
          <w:sz w:val="28"/>
          <w:szCs w:val="28"/>
        </w:rPr>
      </w:pPr>
      <w:r>
        <w:rPr>
          <w:sz w:val="28"/>
          <w:szCs w:val="28"/>
        </w:rPr>
        <w:t>165.</w:t>
      </w:r>
      <w:r>
        <w:rPr>
          <w:rFonts w:hint="eastAsia"/>
          <w:sz w:val="28"/>
          <w:szCs w:val="28"/>
        </w:rPr>
        <w:t>人工智能是目前各国迅速发展的技术领域，美军在人工智能领域的研究方向包括（</w:t>
      </w:r>
      <w:r>
        <w:rPr>
          <w:sz w:val="28"/>
          <w:szCs w:val="28"/>
        </w:rPr>
        <w:t xml:space="preserve">    </w:t>
      </w:r>
      <w:r>
        <w:rPr>
          <w:rFonts w:hint="eastAsia"/>
          <w:sz w:val="28"/>
          <w:szCs w:val="28"/>
        </w:rPr>
        <w:t>）。</w:t>
      </w:r>
      <w:r>
        <w:rPr>
          <w:sz w:val="28"/>
          <w:szCs w:val="28"/>
        </w:rPr>
        <w:t>B</w:t>
      </w:r>
    </w:p>
    <w:p w14:paraId="1ACEBE08">
      <w:pPr>
        <w:spacing w:line="480" w:lineRule="exact"/>
        <w:ind w:right="0" w:firstLine="560" w:firstLineChars="200"/>
        <w:rPr>
          <w:sz w:val="28"/>
          <w:szCs w:val="28"/>
        </w:rPr>
      </w:pPr>
      <w:r>
        <w:rPr>
          <w:sz w:val="28"/>
          <w:szCs w:val="28"/>
        </w:rPr>
        <w:t xml:space="preserve">A </w:t>
      </w:r>
      <w:r>
        <w:rPr>
          <w:rFonts w:hint="eastAsia"/>
          <w:sz w:val="28"/>
          <w:szCs w:val="28"/>
        </w:rPr>
        <w:t>医疗与卫生、后勤保障、网络空间作战</w:t>
      </w:r>
    </w:p>
    <w:p w14:paraId="085CE8CA">
      <w:pPr>
        <w:spacing w:line="480" w:lineRule="exact"/>
        <w:ind w:right="0" w:firstLine="560" w:firstLineChars="200"/>
        <w:rPr>
          <w:sz w:val="28"/>
          <w:szCs w:val="28"/>
        </w:rPr>
      </w:pPr>
      <w:r>
        <w:rPr>
          <w:sz w:val="28"/>
          <w:szCs w:val="28"/>
        </w:rPr>
        <w:t xml:space="preserve">B </w:t>
      </w:r>
      <w:r>
        <w:rPr>
          <w:rFonts w:hint="eastAsia"/>
          <w:sz w:val="28"/>
          <w:szCs w:val="28"/>
        </w:rPr>
        <w:t>情报搜集与分析、自主武器系统、网络空间作战</w:t>
      </w:r>
    </w:p>
    <w:p w14:paraId="6F5B437A">
      <w:pPr>
        <w:spacing w:line="480" w:lineRule="exact"/>
        <w:ind w:right="0" w:firstLine="560" w:firstLineChars="200"/>
        <w:rPr>
          <w:sz w:val="28"/>
          <w:szCs w:val="28"/>
        </w:rPr>
      </w:pPr>
      <w:r>
        <w:rPr>
          <w:sz w:val="28"/>
          <w:szCs w:val="28"/>
        </w:rPr>
        <w:t xml:space="preserve">C </w:t>
      </w:r>
      <w:r>
        <w:rPr>
          <w:rFonts w:hint="eastAsia"/>
          <w:sz w:val="28"/>
          <w:szCs w:val="28"/>
        </w:rPr>
        <w:t>半自动和自动驾驶、信息操控与伪造、成本规划</w:t>
      </w:r>
    </w:p>
    <w:p w14:paraId="1B38A512">
      <w:pPr>
        <w:spacing w:line="480" w:lineRule="exact"/>
        <w:ind w:right="0" w:firstLine="560" w:firstLineChars="200"/>
        <w:rPr>
          <w:sz w:val="28"/>
          <w:szCs w:val="28"/>
        </w:rPr>
      </w:pPr>
      <w:r>
        <w:rPr>
          <w:sz w:val="28"/>
          <w:szCs w:val="28"/>
        </w:rPr>
        <w:t xml:space="preserve">D </w:t>
      </w:r>
      <w:r>
        <w:rPr>
          <w:rFonts w:hint="eastAsia"/>
          <w:sz w:val="28"/>
          <w:szCs w:val="28"/>
        </w:rPr>
        <w:t>指挥与控制、信息搜集与分析、装备设计与制造</w:t>
      </w:r>
    </w:p>
    <w:p w14:paraId="67215FDB">
      <w:pPr>
        <w:spacing w:line="480" w:lineRule="exact"/>
        <w:ind w:right="0" w:firstLine="560" w:firstLineChars="200"/>
        <w:rPr>
          <w:sz w:val="28"/>
          <w:szCs w:val="28"/>
        </w:rPr>
      </w:pPr>
      <w:r>
        <w:rPr>
          <w:sz w:val="28"/>
          <w:szCs w:val="28"/>
        </w:rPr>
        <w:t>166.</w:t>
      </w:r>
      <w:r>
        <w:rPr>
          <w:rFonts w:hint="eastAsia"/>
          <w:sz w:val="28"/>
          <w:szCs w:val="28"/>
        </w:rPr>
        <w:t>在船舶工程领域中，“假海”的作用是（</w:t>
      </w:r>
      <w:r>
        <w:rPr>
          <w:sz w:val="28"/>
          <w:szCs w:val="28"/>
        </w:rPr>
        <w:t xml:space="preserve">    </w:t>
      </w:r>
      <w:r>
        <w:rPr>
          <w:rFonts w:hint="eastAsia"/>
          <w:sz w:val="28"/>
          <w:szCs w:val="28"/>
        </w:rPr>
        <w:t>）。</w:t>
      </w:r>
      <w:r>
        <w:rPr>
          <w:sz w:val="28"/>
          <w:szCs w:val="28"/>
        </w:rPr>
        <w:t>D</w:t>
      </w:r>
    </w:p>
    <w:p w14:paraId="066736DE">
      <w:pPr>
        <w:spacing w:line="480" w:lineRule="exact"/>
        <w:ind w:right="0" w:firstLine="560" w:firstLineChars="200"/>
        <w:rPr>
          <w:sz w:val="28"/>
          <w:szCs w:val="28"/>
        </w:rPr>
      </w:pPr>
      <w:r>
        <w:rPr>
          <w:sz w:val="28"/>
          <w:szCs w:val="28"/>
        </w:rPr>
        <w:t xml:space="preserve">A </w:t>
      </w:r>
      <w:r>
        <w:rPr>
          <w:rFonts w:hint="eastAsia"/>
          <w:sz w:val="28"/>
          <w:szCs w:val="28"/>
        </w:rPr>
        <w:t>对水面舰艇的各种性能进行测试</w:t>
      </w:r>
    </w:p>
    <w:p w14:paraId="40B0A21D">
      <w:pPr>
        <w:spacing w:line="480" w:lineRule="exact"/>
        <w:ind w:right="0" w:firstLine="560" w:firstLineChars="200"/>
        <w:rPr>
          <w:sz w:val="28"/>
          <w:szCs w:val="28"/>
        </w:rPr>
      </w:pPr>
      <w:r>
        <w:rPr>
          <w:sz w:val="28"/>
          <w:szCs w:val="28"/>
        </w:rPr>
        <w:t xml:space="preserve">B </w:t>
      </w:r>
      <w:r>
        <w:rPr>
          <w:rFonts w:hint="eastAsia"/>
          <w:sz w:val="28"/>
          <w:szCs w:val="28"/>
        </w:rPr>
        <w:t>通过对海洋环境的模拟，以研究海洋对天气的影响</w:t>
      </w:r>
    </w:p>
    <w:p w14:paraId="5348069B">
      <w:pPr>
        <w:spacing w:line="480" w:lineRule="exact"/>
        <w:ind w:right="0" w:firstLine="560" w:firstLineChars="200"/>
        <w:rPr>
          <w:sz w:val="28"/>
          <w:szCs w:val="28"/>
        </w:rPr>
      </w:pPr>
      <w:r>
        <w:rPr>
          <w:sz w:val="28"/>
          <w:szCs w:val="28"/>
        </w:rPr>
        <w:t xml:space="preserve">C </w:t>
      </w:r>
      <w:r>
        <w:rPr>
          <w:rFonts w:hint="eastAsia"/>
          <w:sz w:val="28"/>
          <w:szCs w:val="28"/>
        </w:rPr>
        <w:t>对潜艇和潜水器的小比例模型进行水下测试</w:t>
      </w:r>
    </w:p>
    <w:p w14:paraId="0D323A82">
      <w:pPr>
        <w:spacing w:line="480" w:lineRule="exact"/>
        <w:ind w:right="0" w:firstLine="560" w:firstLineChars="200"/>
        <w:rPr>
          <w:sz w:val="28"/>
          <w:szCs w:val="28"/>
        </w:rPr>
      </w:pPr>
      <w:r>
        <w:rPr>
          <w:sz w:val="28"/>
          <w:szCs w:val="28"/>
        </w:rPr>
        <w:t xml:space="preserve">D </w:t>
      </w:r>
      <w:r>
        <w:rPr>
          <w:rFonts w:hint="eastAsia"/>
          <w:sz w:val="28"/>
          <w:szCs w:val="28"/>
        </w:rPr>
        <w:t>对鱼雷发射装置进行试验</w:t>
      </w:r>
    </w:p>
    <w:p w14:paraId="5AFB4AAB">
      <w:pPr>
        <w:spacing w:line="480" w:lineRule="exact"/>
        <w:ind w:right="0" w:firstLine="560" w:firstLineChars="200"/>
        <w:rPr>
          <w:sz w:val="28"/>
          <w:szCs w:val="28"/>
        </w:rPr>
      </w:pPr>
      <w:r>
        <w:rPr>
          <w:sz w:val="28"/>
          <w:szCs w:val="28"/>
        </w:rPr>
        <w:t>167.1922</w:t>
      </w:r>
      <w:r>
        <w:rPr>
          <w:rFonts w:hint="eastAsia"/>
          <w:sz w:val="28"/>
          <w:szCs w:val="28"/>
        </w:rPr>
        <w:t>年华盛顿会议期间签订的《限制海军军备条约》中，规定美、英、日、法、意五国海军的主力舰吨位比例为（</w:t>
      </w:r>
      <w:r>
        <w:rPr>
          <w:sz w:val="28"/>
          <w:szCs w:val="28"/>
        </w:rPr>
        <w:t xml:space="preserve">    </w:t>
      </w:r>
      <w:r>
        <w:rPr>
          <w:rFonts w:hint="eastAsia"/>
          <w:sz w:val="28"/>
          <w:szCs w:val="28"/>
        </w:rPr>
        <w:t>）。</w:t>
      </w:r>
      <w:r>
        <w:rPr>
          <w:sz w:val="28"/>
          <w:szCs w:val="28"/>
        </w:rPr>
        <w:t>D</w:t>
      </w:r>
    </w:p>
    <w:p w14:paraId="756C59DC">
      <w:pPr>
        <w:spacing w:line="480" w:lineRule="exact"/>
        <w:ind w:right="0" w:firstLine="560" w:firstLineChars="200"/>
        <w:rPr>
          <w:sz w:val="28"/>
          <w:szCs w:val="28"/>
        </w:rPr>
      </w:pPr>
      <w:r>
        <w:rPr>
          <w:sz w:val="28"/>
          <w:szCs w:val="28"/>
        </w:rPr>
        <w:t>A 10</w:t>
      </w:r>
      <w:r>
        <w:rPr>
          <w:rFonts w:hint="eastAsia"/>
          <w:sz w:val="28"/>
          <w:szCs w:val="28"/>
        </w:rPr>
        <w:t>∶</w:t>
      </w:r>
      <w:r>
        <w:rPr>
          <w:sz w:val="28"/>
          <w:szCs w:val="28"/>
        </w:rPr>
        <w:t>10</w:t>
      </w:r>
      <w:r>
        <w:rPr>
          <w:rFonts w:hint="eastAsia"/>
          <w:sz w:val="28"/>
          <w:szCs w:val="28"/>
        </w:rPr>
        <w:t>∶</w:t>
      </w:r>
      <w:r>
        <w:rPr>
          <w:sz w:val="28"/>
          <w:szCs w:val="28"/>
        </w:rPr>
        <w:t>5</w:t>
      </w:r>
      <w:r>
        <w:rPr>
          <w:rFonts w:hint="eastAsia"/>
          <w:sz w:val="28"/>
          <w:szCs w:val="28"/>
        </w:rPr>
        <w:t>∶</w:t>
      </w:r>
      <w:r>
        <w:rPr>
          <w:sz w:val="28"/>
          <w:szCs w:val="28"/>
        </w:rPr>
        <w:t>3.5</w:t>
      </w:r>
      <w:r>
        <w:rPr>
          <w:rFonts w:hint="eastAsia"/>
          <w:sz w:val="28"/>
          <w:szCs w:val="28"/>
        </w:rPr>
        <w:t>∶</w:t>
      </w:r>
      <w:r>
        <w:rPr>
          <w:sz w:val="28"/>
          <w:szCs w:val="28"/>
        </w:rPr>
        <w:t>3.5</w:t>
      </w:r>
    </w:p>
    <w:p w14:paraId="58C041A9">
      <w:pPr>
        <w:spacing w:line="480" w:lineRule="exact"/>
        <w:ind w:right="0" w:firstLine="560" w:firstLineChars="200"/>
        <w:rPr>
          <w:sz w:val="28"/>
          <w:szCs w:val="28"/>
        </w:rPr>
      </w:pPr>
      <w:r>
        <w:rPr>
          <w:sz w:val="28"/>
          <w:szCs w:val="28"/>
        </w:rPr>
        <w:t>B 10</w:t>
      </w:r>
      <w:r>
        <w:rPr>
          <w:rFonts w:hint="eastAsia"/>
          <w:sz w:val="28"/>
          <w:szCs w:val="28"/>
        </w:rPr>
        <w:t>∶</w:t>
      </w:r>
      <w:r>
        <w:rPr>
          <w:sz w:val="28"/>
          <w:szCs w:val="28"/>
        </w:rPr>
        <w:t>8</w:t>
      </w:r>
      <w:r>
        <w:rPr>
          <w:rFonts w:hint="eastAsia"/>
          <w:sz w:val="28"/>
          <w:szCs w:val="28"/>
        </w:rPr>
        <w:t>∶</w:t>
      </w:r>
      <w:r>
        <w:rPr>
          <w:sz w:val="28"/>
          <w:szCs w:val="28"/>
        </w:rPr>
        <w:t>6</w:t>
      </w:r>
      <w:r>
        <w:rPr>
          <w:rFonts w:hint="eastAsia"/>
          <w:sz w:val="28"/>
          <w:szCs w:val="28"/>
        </w:rPr>
        <w:t>∶</w:t>
      </w:r>
      <w:r>
        <w:rPr>
          <w:sz w:val="28"/>
          <w:szCs w:val="28"/>
        </w:rPr>
        <w:t>3</w:t>
      </w:r>
      <w:r>
        <w:rPr>
          <w:rFonts w:hint="eastAsia"/>
          <w:sz w:val="28"/>
          <w:szCs w:val="28"/>
        </w:rPr>
        <w:t>∶</w:t>
      </w:r>
      <w:r>
        <w:rPr>
          <w:sz w:val="28"/>
          <w:szCs w:val="28"/>
        </w:rPr>
        <w:t>3</w:t>
      </w:r>
    </w:p>
    <w:p w14:paraId="62A3CA3B">
      <w:pPr>
        <w:spacing w:line="480" w:lineRule="exact"/>
        <w:ind w:right="0" w:firstLine="560" w:firstLineChars="200"/>
        <w:rPr>
          <w:sz w:val="28"/>
          <w:szCs w:val="28"/>
        </w:rPr>
      </w:pPr>
      <w:r>
        <w:rPr>
          <w:sz w:val="28"/>
          <w:szCs w:val="28"/>
        </w:rPr>
        <w:t>C 10</w:t>
      </w:r>
      <w:r>
        <w:rPr>
          <w:rFonts w:hint="eastAsia"/>
          <w:sz w:val="28"/>
          <w:szCs w:val="28"/>
        </w:rPr>
        <w:t>∶</w:t>
      </w:r>
      <w:r>
        <w:rPr>
          <w:sz w:val="28"/>
          <w:szCs w:val="28"/>
        </w:rPr>
        <w:t>8</w:t>
      </w:r>
      <w:r>
        <w:rPr>
          <w:rFonts w:hint="eastAsia"/>
          <w:sz w:val="28"/>
          <w:szCs w:val="28"/>
        </w:rPr>
        <w:t>∶</w:t>
      </w:r>
      <w:r>
        <w:rPr>
          <w:sz w:val="28"/>
          <w:szCs w:val="28"/>
        </w:rPr>
        <w:t>5</w:t>
      </w:r>
      <w:r>
        <w:rPr>
          <w:rFonts w:hint="eastAsia"/>
          <w:sz w:val="28"/>
          <w:szCs w:val="28"/>
        </w:rPr>
        <w:t>∶</w:t>
      </w:r>
      <w:r>
        <w:rPr>
          <w:sz w:val="28"/>
          <w:szCs w:val="28"/>
        </w:rPr>
        <w:t>3</w:t>
      </w:r>
      <w:r>
        <w:rPr>
          <w:rFonts w:hint="eastAsia"/>
          <w:sz w:val="28"/>
          <w:szCs w:val="28"/>
        </w:rPr>
        <w:t>∶</w:t>
      </w:r>
      <w:r>
        <w:rPr>
          <w:sz w:val="28"/>
          <w:szCs w:val="28"/>
        </w:rPr>
        <w:t>3</w:t>
      </w:r>
    </w:p>
    <w:p w14:paraId="40923178">
      <w:pPr>
        <w:spacing w:line="480" w:lineRule="exact"/>
        <w:ind w:right="0" w:firstLine="560" w:firstLineChars="200"/>
        <w:rPr>
          <w:sz w:val="28"/>
          <w:szCs w:val="28"/>
        </w:rPr>
      </w:pPr>
      <w:r>
        <w:rPr>
          <w:sz w:val="28"/>
          <w:szCs w:val="28"/>
        </w:rPr>
        <w:t>D 10</w:t>
      </w:r>
      <w:r>
        <w:rPr>
          <w:rFonts w:hint="eastAsia"/>
          <w:sz w:val="28"/>
          <w:szCs w:val="28"/>
        </w:rPr>
        <w:t>∶</w:t>
      </w:r>
      <w:r>
        <w:rPr>
          <w:sz w:val="28"/>
          <w:szCs w:val="28"/>
        </w:rPr>
        <w:t>10</w:t>
      </w:r>
      <w:r>
        <w:rPr>
          <w:rFonts w:hint="eastAsia"/>
          <w:sz w:val="28"/>
          <w:szCs w:val="28"/>
        </w:rPr>
        <w:t>∶</w:t>
      </w:r>
      <w:r>
        <w:rPr>
          <w:sz w:val="28"/>
          <w:szCs w:val="28"/>
        </w:rPr>
        <w:t>6</w:t>
      </w:r>
      <w:r>
        <w:rPr>
          <w:rFonts w:hint="eastAsia"/>
          <w:sz w:val="28"/>
          <w:szCs w:val="28"/>
        </w:rPr>
        <w:t>∶</w:t>
      </w:r>
      <w:r>
        <w:rPr>
          <w:sz w:val="28"/>
          <w:szCs w:val="28"/>
        </w:rPr>
        <w:t>3.5</w:t>
      </w:r>
      <w:r>
        <w:rPr>
          <w:rFonts w:hint="eastAsia"/>
          <w:sz w:val="28"/>
          <w:szCs w:val="28"/>
        </w:rPr>
        <w:t>∶</w:t>
      </w:r>
      <w:r>
        <w:rPr>
          <w:sz w:val="28"/>
          <w:szCs w:val="28"/>
        </w:rPr>
        <w:t>3.5</w:t>
      </w:r>
    </w:p>
    <w:p w14:paraId="4380A1FC">
      <w:pPr>
        <w:spacing w:line="480" w:lineRule="exact"/>
        <w:ind w:right="0" w:firstLine="560" w:firstLineChars="200"/>
        <w:rPr>
          <w:sz w:val="28"/>
          <w:szCs w:val="28"/>
        </w:rPr>
      </w:pPr>
      <w:r>
        <w:rPr>
          <w:sz w:val="28"/>
          <w:szCs w:val="28"/>
        </w:rPr>
        <w:t>168.</w:t>
      </w:r>
      <w:r>
        <w:rPr>
          <w:rFonts w:hint="eastAsia"/>
          <w:sz w:val="28"/>
          <w:szCs w:val="28"/>
        </w:rPr>
        <w:t>英国“胡德”号战列巡洋舰装载的蒸汽轮机类型是（</w:t>
      </w:r>
      <w:r>
        <w:rPr>
          <w:sz w:val="28"/>
          <w:szCs w:val="28"/>
        </w:rPr>
        <w:t xml:space="preserve">    </w:t>
      </w:r>
      <w:r>
        <w:rPr>
          <w:rFonts w:hint="eastAsia"/>
          <w:sz w:val="28"/>
          <w:szCs w:val="28"/>
        </w:rPr>
        <w:t>）。</w:t>
      </w:r>
      <w:r>
        <w:rPr>
          <w:sz w:val="28"/>
          <w:szCs w:val="28"/>
        </w:rPr>
        <w:t>C</w:t>
      </w:r>
    </w:p>
    <w:p w14:paraId="38D30EC6">
      <w:pPr>
        <w:spacing w:line="480" w:lineRule="exact"/>
        <w:ind w:right="0" w:firstLine="560" w:firstLineChars="200"/>
        <w:rPr>
          <w:sz w:val="28"/>
          <w:szCs w:val="28"/>
        </w:rPr>
      </w:pPr>
      <w:r>
        <w:rPr>
          <w:sz w:val="28"/>
          <w:szCs w:val="28"/>
        </w:rPr>
        <w:t xml:space="preserve">A </w:t>
      </w:r>
      <w:r>
        <w:rPr>
          <w:rFonts w:hint="eastAsia"/>
          <w:sz w:val="28"/>
          <w:szCs w:val="28"/>
        </w:rPr>
        <w:t>直结式蒸汽轮机</w:t>
      </w:r>
    </w:p>
    <w:p w14:paraId="13EA8DAF">
      <w:pPr>
        <w:spacing w:line="480" w:lineRule="exact"/>
        <w:ind w:right="0" w:firstLine="560" w:firstLineChars="200"/>
        <w:rPr>
          <w:sz w:val="28"/>
          <w:szCs w:val="28"/>
        </w:rPr>
      </w:pPr>
      <w:r>
        <w:rPr>
          <w:sz w:val="28"/>
          <w:szCs w:val="28"/>
        </w:rPr>
        <w:t xml:space="preserve">B </w:t>
      </w:r>
      <w:r>
        <w:rPr>
          <w:rFonts w:hint="eastAsia"/>
          <w:sz w:val="28"/>
          <w:szCs w:val="28"/>
        </w:rPr>
        <w:t>三胀往复式蒸汽机</w:t>
      </w:r>
    </w:p>
    <w:p w14:paraId="284A3E8E">
      <w:pPr>
        <w:spacing w:line="480" w:lineRule="exact"/>
        <w:ind w:right="0" w:firstLine="560" w:firstLineChars="200"/>
        <w:rPr>
          <w:sz w:val="28"/>
          <w:szCs w:val="28"/>
        </w:rPr>
      </w:pPr>
      <w:r>
        <w:rPr>
          <w:sz w:val="28"/>
          <w:szCs w:val="28"/>
        </w:rPr>
        <w:t xml:space="preserve">C </w:t>
      </w:r>
      <w:r>
        <w:rPr>
          <w:rFonts w:hint="eastAsia"/>
          <w:sz w:val="28"/>
          <w:szCs w:val="28"/>
        </w:rPr>
        <w:t>齿轮联动减速蒸汽轮机</w:t>
      </w:r>
    </w:p>
    <w:p w14:paraId="434E881B">
      <w:pPr>
        <w:spacing w:line="480" w:lineRule="exact"/>
        <w:ind w:right="0" w:firstLine="560" w:firstLineChars="200"/>
        <w:rPr>
          <w:sz w:val="28"/>
          <w:szCs w:val="28"/>
        </w:rPr>
      </w:pPr>
      <w:r>
        <w:rPr>
          <w:sz w:val="28"/>
          <w:szCs w:val="28"/>
        </w:rPr>
        <w:t xml:space="preserve">D </w:t>
      </w:r>
      <w:r>
        <w:rPr>
          <w:rFonts w:hint="eastAsia"/>
          <w:sz w:val="28"/>
          <w:szCs w:val="28"/>
        </w:rPr>
        <w:t>柴油机</w:t>
      </w:r>
    </w:p>
    <w:p w14:paraId="36C84854">
      <w:pPr>
        <w:spacing w:line="480" w:lineRule="exact"/>
        <w:ind w:right="0" w:firstLine="560" w:firstLineChars="200"/>
        <w:rPr>
          <w:sz w:val="28"/>
          <w:szCs w:val="28"/>
        </w:rPr>
      </w:pPr>
      <w:r>
        <w:rPr>
          <w:sz w:val="28"/>
          <w:szCs w:val="28"/>
        </w:rPr>
        <w:t>169.1982</w:t>
      </w:r>
      <w:r>
        <w:rPr>
          <w:rFonts w:hint="eastAsia"/>
          <w:sz w:val="28"/>
          <w:szCs w:val="28"/>
        </w:rPr>
        <w:t>年英阿马岛海战中第一艘被击沉的舰艇是（</w:t>
      </w:r>
      <w:r>
        <w:rPr>
          <w:sz w:val="28"/>
          <w:szCs w:val="28"/>
        </w:rPr>
        <w:t xml:space="preserve">    </w:t>
      </w:r>
      <w:r>
        <w:rPr>
          <w:rFonts w:hint="eastAsia"/>
          <w:sz w:val="28"/>
          <w:szCs w:val="28"/>
        </w:rPr>
        <w:t>）。</w:t>
      </w:r>
      <w:r>
        <w:rPr>
          <w:sz w:val="28"/>
          <w:szCs w:val="28"/>
        </w:rPr>
        <w:t>C</w:t>
      </w:r>
    </w:p>
    <w:p w14:paraId="3C8B9429">
      <w:pPr>
        <w:spacing w:line="480" w:lineRule="exact"/>
        <w:ind w:right="0" w:firstLine="560" w:firstLineChars="200"/>
        <w:rPr>
          <w:sz w:val="28"/>
          <w:szCs w:val="28"/>
        </w:rPr>
      </w:pPr>
      <w:r>
        <w:rPr>
          <w:sz w:val="28"/>
          <w:szCs w:val="28"/>
        </w:rPr>
        <w:t xml:space="preserve">A </w:t>
      </w:r>
      <w:r>
        <w:rPr>
          <w:rFonts w:hint="eastAsia"/>
          <w:sz w:val="28"/>
          <w:szCs w:val="28"/>
        </w:rPr>
        <w:t>英国的“谢菲尔德”号驱逐舰</w:t>
      </w:r>
      <w:r>
        <w:rPr>
          <w:sz w:val="28"/>
          <w:szCs w:val="28"/>
        </w:rPr>
        <w:t xml:space="preserve">                  B </w:t>
      </w:r>
      <w:r>
        <w:rPr>
          <w:rFonts w:hint="eastAsia"/>
          <w:sz w:val="28"/>
          <w:szCs w:val="28"/>
        </w:rPr>
        <w:t>英国的“热心”号护卫舰</w:t>
      </w:r>
    </w:p>
    <w:p w14:paraId="51BFB3F9">
      <w:pPr>
        <w:spacing w:line="480" w:lineRule="exact"/>
        <w:ind w:right="0" w:firstLine="560" w:firstLineChars="200"/>
        <w:rPr>
          <w:sz w:val="28"/>
          <w:szCs w:val="28"/>
        </w:rPr>
      </w:pPr>
      <w:r>
        <w:rPr>
          <w:sz w:val="28"/>
          <w:szCs w:val="28"/>
        </w:rPr>
        <w:t xml:space="preserve">C </w:t>
      </w:r>
      <w:r>
        <w:rPr>
          <w:rFonts w:hint="eastAsia"/>
          <w:sz w:val="28"/>
          <w:szCs w:val="28"/>
        </w:rPr>
        <w:t>阿根廷的“贝尔格拉诺将军”号巡洋舰</w:t>
      </w:r>
      <w:r>
        <w:rPr>
          <w:sz w:val="28"/>
          <w:szCs w:val="28"/>
        </w:rPr>
        <w:t xml:space="preserve">          D </w:t>
      </w:r>
      <w:r>
        <w:rPr>
          <w:rFonts w:hint="eastAsia"/>
          <w:sz w:val="28"/>
          <w:szCs w:val="28"/>
        </w:rPr>
        <w:t>英国的“狐步舞”号登陆艇</w:t>
      </w:r>
    </w:p>
    <w:p w14:paraId="42683172">
      <w:pPr>
        <w:spacing w:line="480" w:lineRule="exact"/>
        <w:ind w:right="0" w:firstLine="560" w:firstLineChars="200"/>
        <w:rPr>
          <w:sz w:val="28"/>
          <w:szCs w:val="28"/>
        </w:rPr>
      </w:pPr>
      <w:r>
        <w:rPr>
          <w:sz w:val="28"/>
          <w:szCs w:val="28"/>
        </w:rPr>
        <w:t>170.1982</w:t>
      </w:r>
      <w:r>
        <w:rPr>
          <w:rFonts w:hint="eastAsia"/>
          <w:sz w:val="28"/>
          <w:szCs w:val="28"/>
        </w:rPr>
        <w:t>年，英阿马岛战争期间英国（</w:t>
      </w:r>
      <w:r>
        <w:rPr>
          <w:sz w:val="28"/>
          <w:szCs w:val="28"/>
        </w:rPr>
        <w:t xml:space="preserve">    </w:t>
      </w:r>
      <w:r>
        <w:rPr>
          <w:rFonts w:hint="eastAsia"/>
          <w:sz w:val="28"/>
          <w:szCs w:val="28"/>
        </w:rPr>
        <w:t>）被阿根廷“天鹰”战机所投放的炸弹命中，炸弹卡在其轮机舱内没有爆炸，但是在拆弹人员处理这枚未爆炸弹时，意外触发了引信，将其左舷炸出了大洞，并在弹药库引起了大活，随后引发了连环爆炸，最终该舰被大火烧蚀成了两截，沉入大海。</w:t>
      </w:r>
      <w:r>
        <w:rPr>
          <w:sz w:val="28"/>
          <w:szCs w:val="28"/>
        </w:rPr>
        <w:t>B</w:t>
      </w:r>
    </w:p>
    <w:p w14:paraId="323DC206">
      <w:pPr>
        <w:spacing w:line="480" w:lineRule="exact"/>
        <w:ind w:right="0" w:firstLine="560" w:firstLineChars="200"/>
        <w:rPr>
          <w:sz w:val="28"/>
          <w:szCs w:val="28"/>
        </w:rPr>
      </w:pPr>
      <w:r>
        <w:rPr>
          <w:sz w:val="28"/>
          <w:szCs w:val="28"/>
        </w:rPr>
        <w:t xml:space="preserve">A </w:t>
      </w:r>
      <w:r>
        <w:rPr>
          <w:rFonts w:hint="eastAsia"/>
          <w:sz w:val="28"/>
          <w:szCs w:val="28"/>
        </w:rPr>
        <w:t>“热心”号护卫舰</w:t>
      </w:r>
      <w:r>
        <w:rPr>
          <w:sz w:val="28"/>
          <w:szCs w:val="28"/>
        </w:rPr>
        <w:t xml:space="preserve">                  B </w:t>
      </w:r>
      <w:r>
        <w:rPr>
          <w:rFonts w:hint="eastAsia"/>
          <w:sz w:val="28"/>
          <w:szCs w:val="28"/>
        </w:rPr>
        <w:t>“羚羊”号护卫舰</w:t>
      </w:r>
    </w:p>
    <w:p w14:paraId="06493155">
      <w:pPr>
        <w:spacing w:line="480" w:lineRule="exact"/>
        <w:ind w:right="0" w:firstLine="560" w:firstLineChars="200"/>
        <w:rPr>
          <w:sz w:val="28"/>
          <w:szCs w:val="28"/>
        </w:rPr>
      </w:pPr>
      <w:r>
        <w:rPr>
          <w:sz w:val="28"/>
          <w:szCs w:val="28"/>
        </w:rPr>
        <w:t xml:space="preserve">C </w:t>
      </w:r>
      <w:r>
        <w:rPr>
          <w:rFonts w:hint="eastAsia"/>
          <w:sz w:val="28"/>
          <w:szCs w:val="28"/>
        </w:rPr>
        <w:t>英国的“狐步舞”号登陆艇</w:t>
      </w:r>
      <w:r>
        <w:rPr>
          <w:sz w:val="28"/>
          <w:szCs w:val="28"/>
        </w:rPr>
        <w:t xml:space="preserve">          D </w:t>
      </w:r>
      <w:r>
        <w:rPr>
          <w:rFonts w:hint="eastAsia"/>
          <w:sz w:val="28"/>
          <w:szCs w:val="28"/>
        </w:rPr>
        <w:t>“崔斯塔姆爵士”号登陆舰</w:t>
      </w:r>
    </w:p>
    <w:p w14:paraId="40F6327E">
      <w:pPr>
        <w:spacing w:line="480" w:lineRule="exact"/>
        <w:ind w:right="0" w:firstLine="560" w:firstLineChars="200"/>
        <w:rPr>
          <w:sz w:val="28"/>
          <w:szCs w:val="28"/>
        </w:rPr>
      </w:pPr>
      <w:r>
        <w:rPr>
          <w:sz w:val="28"/>
          <w:szCs w:val="28"/>
        </w:rPr>
        <w:t>171.</w:t>
      </w:r>
      <w:r>
        <w:rPr>
          <w:rFonts w:hint="eastAsia"/>
          <w:sz w:val="28"/>
          <w:szCs w:val="28"/>
        </w:rPr>
        <w:t>下列二战时期的美、日航母中，曾经单波次舰载机的出动量最大的是（</w:t>
      </w:r>
      <w:r>
        <w:rPr>
          <w:sz w:val="28"/>
          <w:szCs w:val="28"/>
        </w:rPr>
        <w:t xml:space="preserve">    </w:t>
      </w:r>
      <w:r>
        <w:rPr>
          <w:rFonts w:hint="eastAsia"/>
          <w:sz w:val="28"/>
          <w:szCs w:val="28"/>
        </w:rPr>
        <w:t>）。</w:t>
      </w:r>
      <w:r>
        <w:rPr>
          <w:sz w:val="28"/>
          <w:szCs w:val="28"/>
        </w:rPr>
        <w:t>B</w:t>
      </w:r>
    </w:p>
    <w:p w14:paraId="3FFBD07C">
      <w:pPr>
        <w:spacing w:line="480" w:lineRule="exact"/>
        <w:ind w:right="0" w:firstLine="560" w:firstLineChars="200"/>
        <w:rPr>
          <w:sz w:val="28"/>
          <w:szCs w:val="28"/>
        </w:rPr>
      </w:pPr>
      <w:r>
        <w:rPr>
          <w:sz w:val="28"/>
          <w:szCs w:val="28"/>
        </w:rPr>
        <w:t xml:space="preserve">A </w:t>
      </w:r>
      <w:r>
        <w:rPr>
          <w:rFonts w:hint="eastAsia"/>
          <w:sz w:val="28"/>
          <w:szCs w:val="28"/>
        </w:rPr>
        <w:t>美国的“约克城”号航母</w:t>
      </w:r>
      <w:r>
        <w:rPr>
          <w:sz w:val="28"/>
          <w:szCs w:val="28"/>
        </w:rPr>
        <w:t xml:space="preserve">          B </w:t>
      </w:r>
      <w:r>
        <w:rPr>
          <w:rFonts w:hint="eastAsia"/>
          <w:sz w:val="28"/>
          <w:szCs w:val="28"/>
        </w:rPr>
        <w:t>美国的“大黄蜂”号航母</w:t>
      </w:r>
    </w:p>
    <w:p w14:paraId="3A79EE2D">
      <w:pPr>
        <w:spacing w:line="480" w:lineRule="exact"/>
        <w:ind w:right="0" w:firstLine="560" w:firstLineChars="200"/>
        <w:rPr>
          <w:sz w:val="28"/>
          <w:szCs w:val="28"/>
        </w:rPr>
      </w:pPr>
      <w:r>
        <w:rPr>
          <w:sz w:val="28"/>
          <w:szCs w:val="28"/>
        </w:rPr>
        <w:t xml:space="preserve">C </w:t>
      </w:r>
      <w:r>
        <w:rPr>
          <w:rFonts w:hint="eastAsia"/>
          <w:sz w:val="28"/>
          <w:szCs w:val="28"/>
        </w:rPr>
        <w:t>日本的“翔鹤”号航母</w:t>
      </w:r>
      <w:r>
        <w:rPr>
          <w:sz w:val="28"/>
          <w:szCs w:val="28"/>
        </w:rPr>
        <w:t xml:space="preserve">            D </w:t>
      </w:r>
      <w:r>
        <w:rPr>
          <w:rFonts w:hint="eastAsia"/>
          <w:sz w:val="28"/>
          <w:szCs w:val="28"/>
        </w:rPr>
        <w:t>日本的“瑞鹤”号航母</w:t>
      </w:r>
    </w:p>
    <w:p w14:paraId="72B318F9">
      <w:pPr>
        <w:spacing w:line="480" w:lineRule="exact"/>
        <w:ind w:right="0" w:firstLine="560" w:firstLineChars="200"/>
        <w:rPr>
          <w:sz w:val="28"/>
          <w:szCs w:val="28"/>
        </w:rPr>
      </w:pPr>
      <w:r>
        <w:rPr>
          <w:sz w:val="28"/>
          <w:szCs w:val="28"/>
        </w:rPr>
        <w:t>172. 2021</w:t>
      </w:r>
      <w:r>
        <w:rPr>
          <w:rFonts w:hint="eastAsia"/>
          <w:sz w:val="28"/>
          <w:szCs w:val="28"/>
        </w:rPr>
        <w:t>年</w:t>
      </w:r>
      <w:r>
        <w:rPr>
          <w:sz w:val="28"/>
          <w:szCs w:val="28"/>
        </w:rPr>
        <w:t>8</w:t>
      </w:r>
      <w:r>
        <w:rPr>
          <w:rFonts w:hint="eastAsia"/>
          <w:sz w:val="28"/>
          <w:szCs w:val="28"/>
        </w:rPr>
        <w:t>月</w:t>
      </w:r>
      <w:r>
        <w:rPr>
          <w:sz w:val="28"/>
          <w:szCs w:val="28"/>
        </w:rPr>
        <w:t>15</w:t>
      </w:r>
      <w:r>
        <w:rPr>
          <w:rFonts w:hint="eastAsia"/>
          <w:sz w:val="28"/>
          <w:szCs w:val="28"/>
        </w:rPr>
        <w:t>日，美海军在夏威夷海域举行演习，击沉了美海军最后一艘佩里级护卫舰（</w:t>
      </w:r>
      <w:r>
        <w:rPr>
          <w:sz w:val="28"/>
          <w:szCs w:val="28"/>
        </w:rPr>
        <w:t xml:space="preserve">    </w:t>
      </w:r>
      <w:r>
        <w:rPr>
          <w:rFonts w:hint="eastAsia"/>
          <w:sz w:val="28"/>
          <w:szCs w:val="28"/>
        </w:rPr>
        <w:t>）。</w:t>
      </w:r>
      <w:r>
        <w:rPr>
          <w:sz w:val="28"/>
          <w:szCs w:val="28"/>
        </w:rPr>
        <w:t>C</w:t>
      </w:r>
    </w:p>
    <w:p w14:paraId="5BD2067C">
      <w:pPr>
        <w:spacing w:line="480" w:lineRule="exact"/>
        <w:ind w:right="0" w:firstLine="560" w:firstLineChars="200"/>
        <w:rPr>
          <w:sz w:val="28"/>
          <w:szCs w:val="28"/>
        </w:rPr>
      </w:pPr>
      <w:r>
        <w:rPr>
          <w:sz w:val="28"/>
          <w:szCs w:val="28"/>
        </w:rPr>
        <w:t xml:space="preserve">A </w:t>
      </w:r>
      <w:r>
        <w:rPr>
          <w:rFonts w:hint="eastAsia"/>
          <w:sz w:val="28"/>
          <w:szCs w:val="28"/>
        </w:rPr>
        <w:t>“辛普森”号</w:t>
      </w:r>
      <w:r>
        <w:rPr>
          <w:sz w:val="28"/>
          <w:szCs w:val="28"/>
        </w:rPr>
        <w:t xml:space="preserve">            B </w:t>
      </w:r>
      <w:r>
        <w:rPr>
          <w:rFonts w:hint="eastAsia"/>
          <w:sz w:val="28"/>
          <w:szCs w:val="28"/>
        </w:rPr>
        <w:t>“安德伍德”号</w:t>
      </w:r>
    </w:p>
    <w:p w14:paraId="234FB0F8">
      <w:pPr>
        <w:spacing w:line="480" w:lineRule="exact"/>
        <w:ind w:right="0" w:firstLine="560" w:firstLineChars="200"/>
        <w:rPr>
          <w:sz w:val="28"/>
          <w:szCs w:val="28"/>
        </w:rPr>
      </w:pPr>
      <w:r>
        <w:rPr>
          <w:sz w:val="28"/>
          <w:szCs w:val="28"/>
        </w:rPr>
        <w:t xml:space="preserve">C </w:t>
      </w:r>
      <w:r>
        <w:rPr>
          <w:rFonts w:hint="eastAsia"/>
          <w:sz w:val="28"/>
          <w:szCs w:val="28"/>
        </w:rPr>
        <w:t>“英格拉姆”号</w:t>
      </w:r>
      <w:r>
        <w:rPr>
          <w:sz w:val="28"/>
          <w:szCs w:val="28"/>
        </w:rPr>
        <w:t xml:space="preserve">          D </w:t>
      </w:r>
      <w:r>
        <w:rPr>
          <w:rFonts w:hint="eastAsia"/>
          <w:sz w:val="28"/>
          <w:szCs w:val="28"/>
        </w:rPr>
        <w:t>“墨尔本”号</w:t>
      </w:r>
    </w:p>
    <w:p w14:paraId="4344DF7A">
      <w:pPr>
        <w:spacing w:line="480" w:lineRule="exact"/>
        <w:ind w:right="0" w:firstLine="560" w:firstLineChars="200"/>
        <w:rPr>
          <w:sz w:val="28"/>
          <w:szCs w:val="28"/>
        </w:rPr>
      </w:pPr>
      <w:r>
        <w:rPr>
          <w:sz w:val="28"/>
          <w:szCs w:val="28"/>
        </w:rPr>
        <w:t>173. 2021</w:t>
      </w:r>
      <w:r>
        <w:rPr>
          <w:rFonts w:hint="eastAsia"/>
          <w:sz w:val="28"/>
          <w:szCs w:val="28"/>
        </w:rPr>
        <w:t>年</w:t>
      </w:r>
      <w:r>
        <w:rPr>
          <w:sz w:val="28"/>
          <w:szCs w:val="28"/>
        </w:rPr>
        <w:t>7</w:t>
      </w:r>
      <w:r>
        <w:rPr>
          <w:rFonts w:hint="eastAsia"/>
          <w:sz w:val="28"/>
          <w:szCs w:val="28"/>
        </w:rPr>
        <w:t>月</w:t>
      </w:r>
      <w:r>
        <w:rPr>
          <w:sz w:val="28"/>
          <w:szCs w:val="28"/>
        </w:rPr>
        <w:t>29</w:t>
      </w:r>
      <w:r>
        <w:rPr>
          <w:rFonts w:hint="eastAsia"/>
          <w:sz w:val="28"/>
          <w:szCs w:val="28"/>
        </w:rPr>
        <w:t>日，美海军在圣迭戈基地举行了于（</w:t>
      </w:r>
      <w:r>
        <w:rPr>
          <w:sz w:val="28"/>
          <w:szCs w:val="28"/>
        </w:rPr>
        <w:t xml:space="preserve">    </w:t>
      </w:r>
      <w:r>
        <w:rPr>
          <w:rFonts w:hint="eastAsia"/>
          <w:sz w:val="28"/>
          <w:szCs w:val="28"/>
        </w:rPr>
        <w:t>）服役的独立级濒海战斗舰首舰“独立”号的退役仪式。</w:t>
      </w:r>
      <w:r>
        <w:rPr>
          <w:sz w:val="28"/>
          <w:szCs w:val="28"/>
        </w:rPr>
        <w:t>D</w:t>
      </w:r>
    </w:p>
    <w:p w14:paraId="443E2CCD">
      <w:pPr>
        <w:spacing w:line="480" w:lineRule="exact"/>
        <w:ind w:right="0" w:firstLine="560" w:firstLineChars="200"/>
        <w:rPr>
          <w:sz w:val="28"/>
          <w:szCs w:val="28"/>
        </w:rPr>
      </w:pPr>
      <w:r>
        <w:rPr>
          <w:sz w:val="28"/>
          <w:szCs w:val="28"/>
        </w:rPr>
        <w:t>A 2010</w:t>
      </w:r>
      <w:r>
        <w:rPr>
          <w:rFonts w:hint="eastAsia"/>
          <w:sz w:val="28"/>
          <w:szCs w:val="28"/>
        </w:rPr>
        <w:t>年</w:t>
      </w:r>
      <w:r>
        <w:rPr>
          <w:sz w:val="28"/>
          <w:szCs w:val="28"/>
        </w:rPr>
        <w:t>4</w:t>
      </w:r>
      <w:r>
        <w:rPr>
          <w:rFonts w:hint="eastAsia"/>
          <w:sz w:val="28"/>
          <w:szCs w:val="28"/>
        </w:rPr>
        <w:t>月</w:t>
      </w:r>
      <w:r>
        <w:rPr>
          <w:sz w:val="28"/>
          <w:szCs w:val="28"/>
        </w:rPr>
        <w:t>18</w:t>
      </w:r>
      <w:r>
        <w:rPr>
          <w:rFonts w:hint="eastAsia"/>
          <w:sz w:val="28"/>
          <w:szCs w:val="28"/>
        </w:rPr>
        <w:t>日</w:t>
      </w:r>
      <w:r>
        <w:rPr>
          <w:sz w:val="28"/>
          <w:szCs w:val="28"/>
        </w:rPr>
        <w:t xml:space="preserve">          B 2010</w:t>
      </w:r>
      <w:r>
        <w:rPr>
          <w:rFonts w:hint="eastAsia"/>
          <w:sz w:val="28"/>
          <w:szCs w:val="28"/>
        </w:rPr>
        <w:t>年</w:t>
      </w:r>
      <w:r>
        <w:rPr>
          <w:sz w:val="28"/>
          <w:szCs w:val="28"/>
        </w:rPr>
        <w:t>4</w:t>
      </w:r>
      <w:r>
        <w:rPr>
          <w:rFonts w:hint="eastAsia"/>
          <w:sz w:val="28"/>
          <w:szCs w:val="28"/>
        </w:rPr>
        <w:t>月</w:t>
      </w:r>
      <w:r>
        <w:rPr>
          <w:sz w:val="28"/>
          <w:szCs w:val="28"/>
        </w:rPr>
        <w:t>16</w:t>
      </w:r>
      <w:r>
        <w:rPr>
          <w:rFonts w:hint="eastAsia"/>
          <w:sz w:val="28"/>
          <w:szCs w:val="28"/>
        </w:rPr>
        <w:t>日</w:t>
      </w:r>
    </w:p>
    <w:p w14:paraId="20499A61">
      <w:pPr>
        <w:spacing w:line="480" w:lineRule="exact"/>
        <w:ind w:right="0" w:firstLine="560" w:firstLineChars="200"/>
        <w:rPr>
          <w:sz w:val="28"/>
          <w:szCs w:val="28"/>
        </w:rPr>
      </w:pPr>
      <w:r>
        <w:rPr>
          <w:sz w:val="28"/>
          <w:szCs w:val="28"/>
        </w:rPr>
        <w:t>C 2010</w:t>
      </w:r>
      <w:r>
        <w:rPr>
          <w:rFonts w:hint="eastAsia"/>
          <w:sz w:val="28"/>
          <w:szCs w:val="28"/>
        </w:rPr>
        <w:t>年</w:t>
      </w:r>
      <w:r>
        <w:rPr>
          <w:sz w:val="28"/>
          <w:szCs w:val="28"/>
        </w:rPr>
        <w:t>1</w:t>
      </w:r>
      <w:r>
        <w:rPr>
          <w:rFonts w:hint="eastAsia"/>
          <w:sz w:val="28"/>
          <w:szCs w:val="28"/>
        </w:rPr>
        <w:t>月</w:t>
      </w:r>
      <w:r>
        <w:rPr>
          <w:sz w:val="28"/>
          <w:szCs w:val="28"/>
        </w:rPr>
        <w:t>18</w:t>
      </w:r>
      <w:r>
        <w:rPr>
          <w:rFonts w:hint="eastAsia"/>
          <w:sz w:val="28"/>
          <w:szCs w:val="28"/>
        </w:rPr>
        <w:t>日</w:t>
      </w:r>
      <w:r>
        <w:rPr>
          <w:sz w:val="28"/>
          <w:szCs w:val="28"/>
        </w:rPr>
        <w:t xml:space="preserve">          D 2010</w:t>
      </w:r>
      <w:r>
        <w:rPr>
          <w:rFonts w:hint="eastAsia"/>
          <w:sz w:val="28"/>
          <w:szCs w:val="28"/>
        </w:rPr>
        <w:t>年</w:t>
      </w:r>
      <w:r>
        <w:rPr>
          <w:sz w:val="28"/>
          <w:szCs w:val="28"/>
        </w:rPr>
        <w:t>1</w:t>
      </w:r>
      <w:r>
        <w:rPr>
          <w:rFonts w:hint="eastAsia"/>
          <w:sz w:val="28"/>
          <w:szCs w:val="28"/>
        </w:rPr>
        <w:t>月</w:t>
      </w:r>
      <w:r>
        <w:rPr>
          <w:sz w:val="28"/>
          <w:szCs w:val="28"/>
        </w:rPr>
        <w:t>16</w:t>
      </w:r>
      <w:r>
        <w:rPr>
          <w:rFonts w:hint="eastAsia"/>
          <w:sz w:val="28"/>
          <w:szCs w:val="28"/>
        </w:rPr>
        <w:t>日</w:t>
      </w:r>
    </w:p>
    <w:p w14:paraId="42B42FEA">
      <w:pPr>
        <w:spacing w:line="480" w:lineRule="exact"/>
        <w:ind w:right="0" w:firstLine="560" w:firstLineChars="200"/>
        <w:rPr>
          <w:sz w:val="28"/>
          <w:szCs w:val="28"/>
        </w:rPr>
      </w:pPr>
      <w:r>
        <w:rPr>
          <w:sz w:val="28"/>
          <w:szCs w:val="28"/>
        </w:rPr>
        <w:t>174.</w:t>
      </w:r>
      <w:r>
        <w:rPr>
          <w:rFonts w:hint="eastAsia"/>
          <w:sz w:val="28"/>
          <w:szCs w:val="28"/>
        </w:rPr>
        <w:t>美海军（</w:t>
      </w:r>
      <w:r>
        <w:rPr>
          <w:sz w:val="28"/>
          <w:szCs w:val="28"/>
        </w:rPr>
        <w:t xml:space="preserve">    </w:t>
      </w:r>
      <w:r>
        <w:rPr>
          <w:rFonts w:hint="eastAsia"/>
          <w:sz w:val="28"/>
          <w:szCs w:val="28"/>
        </w:rPr>
        <w:t>）两栖攻击舰由于该舰上的</w:t>
      </w:r>
      <w:r>
        <w:rPr>
          <w:sz w:val="28"/>
          <w:szCs w:val="28"/>
        </w:rPr>
        <w:t>1</w:t>
      </w:r>
      <w:r>
        <w:rPr>
          <w:rFonts w:hint="eastAsia"/>
          <w:sz w:val="28"/>
          <w:szCs w:val="28"/>
        </w:rPr>
        <w:t>名水兵纵火而发生火灾，且因修复费用远超造价，美海军决定将其报废。</w:t>
      </w:r>
      <w:r>
        <w:rPr>
          <w:sz w:val="28"/>
          <w:szCs w:val="28"/>
        </w:rPr>
        <w:t>B</w:t>
      </w:r>
    </w:p>
    <w:p w14:paraId="159EF216">
      <w:pPr>
        <w:spacing w:line="480" w:lineRule="exact"/>
        <w:ind w:right="0" w:firstLine="560" w:firstLineChars="200"/>
        <w:rPr>
          <w:sz w:val="28"/>
          <w:szCs w:val="28"/>
        </w:rPr>
      </w:pPr>
      <w:r>
        <w:rPr>
          <w:sz w:val="28"/>
          <w:szCs w:val="28"/>
        </w:rPr>
        <w:t xml:space="preserve">A </w:t>
      </w:r>
      <w:r>
        <w:rPr>
          <w:rFonts w:hint="eastAsia"/>
          <w:sz w:val="28"/>
          <w:szCs w:val="28"/>
        </w:rPr>
        <w:t>“硫磺岛”号</w:t>
      </w:r>
      <w:r>
        <w:rPr>
          <w:sz w:val="28"/>
          <w:szCs w:val="28"/>
        </w:rPr>
        <w:t xml:space="preserve">            B </w:t>
      </w:r>
      <w:r>
        <w:rPr>
          <w:rFonts w:hint="eastAsia"/>
          <w:sz w:val="28"/>
          <w:szCs w:val="28"/>
        </w:rPr>
        <w:t>“好人理查德”号</w:t>
      </w:r>
    </w:p>
    <w:p w14:paraId="0DB9F3D0">
      <w:pPr>
        <w:spacing w:line="480" w:lineRule="exact"/>
        <w:ind w:right="0" w:firstLine="560" w:firstLineChars="200"/>
        <w:rPr>
          <w:sz w:val="28"/>
          <w:szCs w:val="28"/>
        </w:rPr>
      </w:pPr>
      <w:r>
        <w:rPr>
          <w:sz w:val="28"/>
          <w:szCs w:val="28"/>
        </w:rPr>
        <w:t xml:space="preserve">C </w:t>
      </w:r>
      <w:r>
        <w:rPr>
          <w:rFonts w:hint="eastAsia"/>
          <w:sz w:val="28"/>
          <w:szCs w:val="28"/>
        </w:rPr>
        <w:t>“基尔萨奇”号</w:t>
      </w:r>
      <w:r>
        <w:rPr>
          <w:sz w:val="28"/>
          <w:szCs w:val="28"/>
        </w:rPr>
        <w:t xml:space="preserve">          D </w:t>
      </w:r>
      <w:r>
        <w:rPr>
          <w:rFonts w:hint="eastAsia"/>
          <w:sz w:val="28"/>
          <w:szCs w:val="28"/>
        </w:rPr>
        <w:t>“马金岛”号</w:t>
      </w:r>
    </w:p>
    <w:p w14:paraId="31CB206B">
      <w:pPr>
        <w:spacing w:line="480" w:lineRule="exact"/>
        <w:ind w:right="0" w:firstLine="560" w:firstLineChars="200"/>
        <w:rPr>
          <w:sz w:val="28"/>
          <w:szCs w:val="28"/>
        </w:rPr>
      </w:pPr>
      <w:r>
        <w:rPr>
          <w:sz w:val="28"/>
          <w:szCs w:val="28"/>
        </w:rPr>
        <w:t>175.</w:t>
      </w:r>
      <w:r>
        <w:rPr>
          <w:rFonts w:hint="eastAsia"/>
          <w:sz w:val="28"/>
          <w:szCs w:val="28"/>
        </w:rPr>
        <w:t>美国将舰载机出动架次率作为衡量航母打击与作业支持能力最重要的指标，</w:t>
      </w:r>
      <w:r>
        <w:rPr>
          <w:sz w:val="28"/>
          <w:szCs w:val="28"/>
        </w:rPr>
        <w:t>1997</w:t>
      </w:r>
      <w:r>
        <w:rPr>
          <w:rFonts w:hint="eastAsia"/>
          <w:sz w:val="28"/>
          <w:szCs w:val="28"/>
        </w:rPr>
        <w:t>年</w:t>
      </w:r>
      <w:r>
        <w:rPr>
          <w:sz w:val="28"/>
          <w:szCs w:val="28"/>
        </w:rPr>
        <w:t>7</w:t>
      </w:r>
      <w:r>
        <w:rPr>
          <w:rFonts w:hint="eastAsia"/>
          <w:sz w:val="28"/>
          <w:szCs w:val="28"/>
        </w:rPr>
        <w:t>月，美海军“卡尔·文森”号航母参加了</w:t>
      </w:r>
      <w:r>
        <w:rPr>
          <w:sz w:val="28"/>
          <w:szCs w:val="28"/>
        </w:rPr>
        <w:t>JTFEX97-2</w:t>
      </w:r>
      <w:r>
        <w:rPr>
          <w:rFonts w:hint="eastAsia"/>
          <w:sz w:val="28"/>
          <w:szCs w:val="28"/>
        </w:rPr>
        <w:t>联合演习，其搭载第</w:t>
      </w:r>
      <w:r>
        <w:rPr>
          <w:sz w:val="28"/>
          <w:szCs w:val="28"/>
        </w:rPr>
        <w:t>9</w:t>
      </w:r>
      <w:r>
        <w:rPr>
          <w:rFonts w:hint="eastAsia"/>
          <w:sz w:val="28"/>
          <w:szCs w:val="28"/>
        </w:rPr>
        <w:t>航空联队，开展了持续</w:t>
      </w:r>
      <w:r>
        <w:rPr>
          <w:sz w:val="28"/>
          <w:szCs w:val="28"/>
        </w:rPr>
        <w:t>4</w:t>
      </w:r>
      <w:r>
        <w:rPr>
          <w:rFonts w:hint="eastAsia"/>
          <w:sz w:val="28"/>
          <w:szCs w:val="28"/>
        </w:rPr>
        <w:t>天的高强度作战演习。在本次演习过程中，“卡尔·文森”号航母舰载机的平均出动架次率为（</w:t>
      </w:r>
      <w:r>
        <w:rPr>
          <w:sz w:val="28"/>
          <w:szCs w:val="28"/>
        </w:rPr>
        <w:t xml:space="preserve">    </w:t>
      </w:r>
      <w:r>
        <w:rPr>
          <w:rFonts w:hint="eastAsia"/>
          <w:sz w:val="28"/>
          <w:szCs w:val="28"/>
        </w:rPr>
        <w:t>）架次</w:t>
      </w:r>
      <w:r>
        <w:rPr>
          <w:sz w:val="28"/>
          <w:szCs w:val="28"/>
        </w:rPr>
        <w:t>/</w:t>
      </w:r>
      <w:r>
        <w:rPr>
          <w:rFonts w:hint="eastAsia"/>
          <w:sz w:val="28"/>
          <w:szCs w:val="28"/>
        </w:rPr>
        <w:t>天。</w:t>
      </w:r>
      <w:r>
        <w:rPr>
          <w:sz w:val="28"/>
          <w:szCs w:val="28"/>
        </w:rPr>
        <w:t>B</w:t>
      </w:r>
    </w:p>
    <w:p w14:paraId="58A78901">
      <w:pPr>
        <w:spacing w:line="480" w:lineRule="exact"/>
        <w:ind w:right="0" w:firstLine="560" w:firstLineChars="200"/>
        <w:rPr>
          <w:sz w:val="28"/>
          <w:szCs w:val="28"/>
        </w:rPr>
      </w:pPr>
      <w:r>
        <w:rPr>
          <w:sz w:val="28"/>
          <w:szCs w:val="28"/>
        </w:rPr>
        <w:t>A 228          B 239          C 250          D 261</w:t>
      </w:r>
    </w:p>
    <w:p w14:paraId="2E3FC6ED">
      <w:pPr>
        <w:spacing w:line="480" w:lineRule="exact"/>
        <w:ind w:right="0" w:firstLine="560" w:firstLineChars="200"/>
        <w:rPr>
          <w:sz w:val="28"/>
          <w:szCs w:val="28"/>
        </w:rPr>
      </w:pPr>
      <w:r>
        <w:rPr>
          <w:sz w:val="28"/>
          <w:szCs w:val="28"/>
        </w:rPr>
        <w:t>176.</w:t>
      </w:r>
      <w:r>
        <w:rPr>
          <w:rFonts w:hint="eastAsia"/>
          <w:sz w:val="28"/>
          <w:szCs w:val="28"/>
        </w:rPr>
        <w:t>（</w:t>
      </w:r>
      <w:r>
        <w:rPr>
          <w:sz w:val="28"/>
          <w:szCs w:val="28"/>
        </w:rPr>
        <w:t xml:space="preserve">    </w:t>
      </w:r>
      <w:r>
        <w:rPr>
          <w:rFonts w:hint="eastAsia"/>
          <w:sz w:val="28"/>
          <w:szCs w:val="28"/>
        </w:rPr>
        <w:t>）是巴西海岸的渔民仍在使用的一种渔船。</w:t>
      </w:r>
      <w:r>
        <w:rPr>
          <w:sz w:val="28"/>
          <w:szCs w:val="28"/>
        </w:rPr>
        <w:t>B</w:t>
      </w:r>
    </w:p>
    <w:p w14:paraId="5FBF4A96">
      <w:pPr>
        <w:spacing w:line="480" w:lineRule="exact"/>
        <w:ind w:right="0" w:firstLine="560" w:firstLineChars="200"/>
        <w:rPr>
          <w:sz w:val="28"/>
          <w:szCs w:val="28"/>
        </w:rPr>
      </w:pPr>
      <w:r>
        <w:rPr>
          <w:sz w:val="28"/>
          <w:szCs w:val="28"/>
        </w:rPr>
        <w:t xml:space="preserve">A </w:t>
      </w:r>
      <w:r>
        <w:rPr>
          <w:rFonts w:hint="eastAsia"/>
          <w:sz w:val="28"/>
          <w:szCs w:val="28"/>
        </w:rPr>
        <w:t>刚多拉</w:t>
      </w:r>
      <w:r>
        <w:rPr>
          <w:sz w:val="28"/>
          <w:szCs w:val="28"/>
        </w:rPr>
        <w:t xml:space="preserve">          B </w:t>
      </w:r>
      <w:r>
        <w:rPr>
          <w:rFonts w:hint="eastAsia"/>
          <w:sz w:val="28"/>
          <w:szCs w:val="28"/>
        </w:rPr>
        <w:t>鲁嘎达</w:t>
      </w:r>
      <w:r>
        <w:rPr>
          <w:sz w:val="28"/>
          <w:szCs w:val="28"/>
        </w:rPr>
        <w:t xml:space="preserve">          C </w:t>
      </w:r>
      <w:r>
        <w:rPr>
          <w:rFonts w:hint="eastAsia"/>
          <w:sz w:val="28"/>
          <w:szCs w:val="28"/>
        </w:rPr>
        <w:t>竹阿</w:t>
      </w:r>
      <w:r>
        <w:rPr>
          <w:sz w:val="28"/>
          <w:szCs w:val="28"/>
        </w:rPr>
        <w:t xml:space="preserve">          D </w:t>
      </w:r>
      <w:r>
        <w:rPr>
          <w:rFonts w:hint="eastAsia"/>
          <w:sz w:val="28"/>
          <w:szCs w:val="28"/>
        </w:rPr>
        <w:t>帕拉</w:t>
      </w:r>
    </w:p>
    <w:p w14:paraId="489D4A30">
      <w:pPr>
        <w:spacing w:line="480" w:lineRule="exact"/>
        <w:ind w:right="0" w:firstLine="560" w:firstLineChars="200"/>
        <w:rPr>
          <w:sz w:val="28"/>
          <w:szCs w:val="28"/>
        </w:rPr>
      </w:pPr>
      <w:r>
        <w:rPr>
          <w:sz w:val="28"/>
          <w:szCs w:val="28"/>
        </w:rPr>
        <w:t>177.</w:t>
      </w:r>
      <w:r>
        <w:rPr>
          <w:rFonts w:hint="eastAsia"/>
          <w:sz w:val="28"/>
          <w:szCs w:val="28"/>
        </w:rPr>
        <w:t>继麦哲伦之后，第二次完成环球航行的航海探险者是（</w:t>
      </w:r>
      <w:r>
        <w:rPr>
          <w:sz w:val="28"/>
          <w:szCs w:val="28"/>
        </w:rPr>
        <w:t xml:space="preserve">    </w:t>
      </w:r>
      <w:r>
        <w:rPr>
          <w:rFonts w:hint="eastAsia"/>
          <w:sz w:val="28"/>
          <w:szCs w:val="28"/>
        </w:rPr>
        <w:t>）。</w:t>
      </w:r>
      <w:r>
        <w:rPr>
          <w:sz w:val="28"/>
          <w:szCs w:val="28"/>
        </w:rPr>
        <w:t>D</w:t>
      </w:r>
    </w:p>
    <w:p w14:paraId="5533EA47">
      <w:pPr>
        <w:spacing w:line="480" w:lineRule="exact"/>
        <w:ind w:right="0" w:firstLine="560" w:firstLineChars="200"/>
        <w:rPr>
          <w:sz w:val="28"/>
          <w:szCs w:val="28"/>
        </w:rPr>
      </w:pPr>
      <w:r>
        <w:rPr>
          <w:sz w:val="28"/>
          <w:szCs w:val="28"/>
        </w:rPr>
        <w:t xml:space="preserve">A </w:t>
      </w:r>
      <w:r>
        <w:rPr>
          <w:rFonts w:hint="eastAsia"/>
          <w:sz w:val="28"/>
          <w:szCs w:val="28"/>
        </w:rPr>
        <w:t>亨利·摩根</w:t>
      </w:r>
      <w:r>
        <w:rPr>
          <w:sz w:val="28"/>
          <w:szCs w:val="28"/>
        </w:rPr>
        <w:t xml:space="preserve">         B </w:t>
      </w:r>
      <w:r>
        <w:rPr>
          <w:rFonts w:hint="eastAsia"/>
          <w:sz w:val="28"/>
          <w:szCs w:val="28"/>
        </w:rPr>
        <w:t>简·巴特</w:t>
      </w:r>
      <w:r>
        <w:rPr>
          <w:sz w:val="28"/>
          <w:szCs w:val="28"/>
        </w:rPr>
        <w:t xml:space="preserve">         C </w:t>
      </w:r>
      <w:r>
        <w:rPr>
          <w:rFonts w:hint="eastAsia"/>
          <w:sz w:val="28"/>
          <w:szCs w:val="28"/>
        </w:rPr>
        <w:t>达·伽马</w:t>
      </w:r>
      <w:r>
        <w:rPr>
          <w:sz w:val="28"/>
          <w:szCs w:val="28"/>
        </w:rPr>
        <w:t xml:space="preserve">         D </w:t>
      </w:r>
      <w:r>
        <w:rPr>
          <w:rFonts w:hint="eastAsia"/>
          <w:sz w:val="28"/>
          <w:szCs w:val="28"/>
        </w:rPr>
        <w:t>佛朗西斯·德雷克</w:t>
      </w:r>
    </w:p>
    <w:p w14:paraId="43AF93A3">
      <w:pPr>
        <w:spacing w:line="480" w:lineRule="exact"/>
        <w:ind w:right="0" w:firstLine="560" w:firstLineChars="200"/>
        <w:rPr>
          <w:sz w:val="28"/>
          <w:szCs w:val="28"/>
        </w:rPr>
      </w:pPr>
      <w:r>
        <w:rPr>
          <w:sz w:val="28"/>
          <w:szCs w:val="28"/>
        </w:rPr>
        <w:t>178.</w:t>
      </w:r>
      <w:r>
        <w:rPr>
          <w:rFonts w:hint="eastAsia"/>
          <w:sz w:val="28"/>
          <w:szCs w:val="28"/>
        </w:rPr>
        <w:t>人类建造的唯一一艘五桅帆船是（</w:t>
      </w:r>
      <w:r>
        <w:rPr>
          <w:sz w:val="28"/>
          <w:szCs w:val="28"/>
        </w:rPr>
        <w:t xml:space="preserve">    </w:t>
      </w:r>
      <w:r>
        <w:rPr>
          <w:rFonts w:hint="eastAsia"/>
          <w:sz w:val="28"/>
          <w:szCs w:val="28"/>
        </w:rPr>
        <w:t>），它有</w:t>
      </w:r>
      <w:r>
        <w:rPr>
          <w:sz w:val="28"/>
          <w:szCs w:val="28"/>
        </w:rPr>
        <w:t>47</w:t>
      </w:r>
      <w:r>
        <w:rPr>
          <w:rFonts w:hint="eastAsia"/>
          <w:sz w:val="28"/>
          <w:szCs w:val="28"/>
        </w:rPr>
        <w:t>张帆，长</w:t>
      </w:r>
      <w:r>
        <w:rPr>
          <w:sz w:val="28"/>
          <w:szCs w:val="28"/>
        </w:rPr>
        <w:t>124.25</w:t>
      </w:r>
      <w:r>
        <w:rPr>
          <w:rFonts w:hint="eastAsia"/>
          <w:sz w:val="28"/>
          <w:szCs w:val="28"/>
        </w:rPr>
        <w:t>米，于</w:t>
      </w:r>
      <w:r>
        <w:rPr>
          <w:sz w:val="28"/>
          <w:szCs w:val="28"/>
        </w:rPr>
        <w:t>1902</w:t>
      </w:r>
      <w:r>
        <w:rPr>
          <w:rFonts w:hint="eastAsia"/>
          <w:sz w:val="28"/>
          <w:szCs w:val="28"/>
        </w:rPr>
        <w:t>年下水。</w:t>
      </w:r>
      <w:r>
        <w:rPr>
          <w:sz w:val="28"/>
          <w:szCs w:val="28"/>
        </w:rPr>
        <w:t>A</w:t>
      </w:r>
    </w:p>
    <w:p w14:paraId="41BFB8FE">
      <w:pPr>
        <w:spacing w:line="480" w:lineRule="exact"/>
        <w:ind w:right="0" w:firstLine="560" w:firstLineChars="200"/>
        <w:rPr>
          <w:sz w:val="28"/>
          <w:szCs w:val="28"/>
        </w:rPr>
      </w:pPr>
      <w:r>
        <w:rPr>
          <w:sz w:val="28"/>
          <w:szCs w:val="28"/>
        </w:rPr>
        <w:t xml:space="preserve">A </w:t>
      </w:r>
      <w:r>
        <w:rPr>
          <w:rFonts w:hint="eastAsia"/>
          <w:sz w:val="28"/>
          <w:szCs w:val="28"/>
        </w:rPr>
        <w:t>德国“辛普森”号</w:t>
      </w:r>
      <w:r>
        <w:rPr>
          <w:sz w:val="28"/>
          <w:szCs w:val="28"/>
        </w:rPr>
        <w:t xml:space="preserve">              B </w:t>
      </w:r>
      <w:r>
        <w:rPr>
          <w:rFonts w:hint="eastAsia"/>
          <w:sz w:val="28"/>
          <w:szCs w:val="28"/>
        </w:rPr>
        <w:t>意大利“亚马利哥·威斯普希”号</w:t>
      </w:r>
    </w:p>
    <w:p w14:paraId="7328CDE0">
      <w:pPr>
        <w:spacing w:line="480" w:lineRule="exact"/>
        <w:ind w:right="0" w:firstLine="560" w:firstLineChars="200"/>
        <w:rPr>
          <w:sz w:val="28"/>
          <w:szCs w:val="28"/>
        </w:rPr>
      </w:pPr>
      <w:r>
        <w:rPr>
          <w:sz w:val="28"/>
          <w:szCs w:val="28"/>
        </w:rPr>
        <w:t xml:space="preserve">C </w:t>
      </w:r>
      <w:r>
        <w:rPr>
          <w:rFonts w:hint="eastAsia"/>
          <w:sz w:val="28"/>
          <w:szCs w:val="28"/>
        </w:rPr>
        <w:t>美国“托马斯·劳森”</w:t>
      </w:r>
      <w:r>
        <w:rPr>
          <w:sz w:val="28"/>
          <w:szCs w:val="28"/>
        </w:rPr>
        <w:t xml:space="preserve">          D </w:t>
      </w:r>
      <w:r>
        <w:rPr>
          <w:rFonts w:hint="eastAsia"/>
          <w:sz w:val="28"/>
          <w:szCs w:val="28"/>
        </w:rPr>
        <w:t>英国“哥提·萨克”号</w:t>
      </w:r>
    </w:p>
    <w:p w14:paraId="7F6EEFE6">
      <w:pPr>
        <w:spacing w:line="480" w:lineRule="exact"/>
        <w:ind w:right="0" w:firstLine="560" w:firstLineChars="200"/>
        <w:rPr>
          <w:sz w:val="28"/>
          <w:szCs w:val="28"/>
        </w:rPr>
      </w:pPr>
      <w:r>
        <w:rPr>
          <w:sz w:val="28"/>
          <w:szCs w:val="28"/>
        </w:rPr>
        <w:t>179.</w:t>
      </w:r>
      <w:r>
        <w:rPr>
          <w:rFonts w:hint="eastAsia"/>
          <w:sz w:val="28"/>
          <w:szCs w:val="28"/>
        </w:rPr>
        <w:t>第一艘横穿大西洋的蒸汽船是（</w:t>
      </w:r>
      <w:r>
        <w:rPr>
          <w:sz w:val="28"/>
          <w:szCs w:val="28"/>
        </w:rPr>
        <w:t xml:space="preserve">    </w:t>
      </w:r>
      <w:r>
        <w:rPr>
          <w:rFonts w:hint="eastAsia"/>
          <w:sz w:val="28"/>
          <w:szCs w:val="28"/>
        </w:rPr>
        <w:t>）。</w:t>
      </w:r>
      <w:r>
        <w:rPr>
          <w:sz w:val="28"/>
          <w:szCs w:val="28"/>
        </w:rPr>
        <w:t>D</w:t>
      </w:r>
    </w:p>
    <w:p w14:paraId="5DF64F8D">
      <w:pPr>
        <w:spacing w:line="480" w:lineRule="exact"/>
        <w:ind w:right="0" w:firstLine="560" w:firstLineChars="200"/>
        <w:rPr>
          <w:sz w:val="28"/>
          <w:szCs w:val="28"/>
        </w:rPr>
      </w:pPr>
      <w:r>
        <w:rPr>
          <w:sz w:val="28"/>
          <w:szCs w:val="28"/>
        </w:rPr>
        <w:t xml:space="preserve">A </w:t>
      </w:r>
      <w:r>
        <w:rPr>
          <w:rFonts w:hint="eastAsia"/>
          <w:sz w:val="28"/>
          <w:szCs w:val="28"/>
        </w:rPr>
        <w:t>“克莱蒙托”号</w:t>
      </w:r>
      <w:r>
        <w:rPr>
          <w:sz w:val="28"/>
          <w:szCs w:val="28"/>
        </w:rPr>
        <w:t xml:space="preserve">          B </w:t>
      </w:r>
      <w:r>
        <w:rPr>
          <w:rFonts w:hint="eastAsia"/>
          <w:sz w:val="28"/>
          <w:szCs w:val="28"/>
        </w:rPr>
        <w:t>“克莱德”号</w:t>
      </w:r>
    </w:p>
    <w:p w14:paraId="4D56BDF2">
      <w:pPr>
        <w:spacing w:line="480" w:lineRule="exact"/>
        <w:ind w:right="0" w:firstLine="560" w:firstLineChars="200"/>
        <w:rPr>
          <w:sz w:val="28"/>
          <w:szCs w:val="28"/>
        </w:rPr>
      </w:pPr>
      <w:r>
        <w:rPr>
          <w:sz w:val="28"/>
          <w:szCs w:val="28"/>
        </w:rPr>
        <w:t xml:space="preserve">C </w:t>
      </w:r>
      <w:r>
        <w:rPr>
          <w:rFonts w:hint="eastAsia"/>
          <w:sz w:val="28"/>
          <w:szCs w:val="28"/>
        </w:rPr>
        <w:t>“天狼星”号</w:t>
      </w:r>
      <w:r>
        <w:rPr>
          <w:sz w:val="28"/>
          <w:szCs w:val="28"/>
        </w:rPr>
        <w:t xml:space="preserve">            D </w:t>
      </w:r>
      <w:r>
        <w:rPr>
          <w:rFonts w:hint="eastAsia"/>
          <w:sz w:val="28"/>
          <w:szCs w:val="28"/>
        </w:rPr>
        <w:t>“萨瓦纳”号</w:t>
      </w:r>
    </w:p>
    <w:p w14:paraId="13C1D212">
      <w:pPr>
        <w:spacing w:line="480" w:lineRule="exact"/>
        <w:ind w:right="0" w:firstLine="560" w:firstLineChars="200"/>
        <w:rPr>
          <w:sz w:val="28"/>
          <w:szCs w:val="28"/>
        </w:rPr>
      </w:pPr>
      <w:r>
        <w:rPr>
          <w:sz w:val="28"/>
          <w:szCs w:val="28"/>
        </w:rPr>
        <w:t>180.</w:t>
      </w:r>
      <w:r>
        <w:rPr>
          <w:rFonts w:hint="eastAsia"/>
          <w:sz w:val="28"/>
          <w:szCs w:val="28"/>
        </w:rPr>
        <w:t>世界上第一艘仅靠蒸汽动力穿越大西洋的蒸汽船是（</w:t>
      </w:r>
      <w:r>
        <w:rPr>
          <w:sz w:val="28"/>
          <w:szCs w:val="28"/>
        </w:rPr>
        <w:t xml:space="preserve">    </w:t>
      </w:r>
      <w:r>
        <w:rPr>
          <w:rFonts w:hint="eastAsia"/>
          <w:sz w:val="28"/>
          <w:szCs w:val="28"/>
        </w:rPr>
        <w:t>）。</w:t>
      </w:r>
      <w:r>
        <w:rPr>
          <w:sz w:val="28"/>
          <w:szCs w:val="28"/>
        </w:rPr>
        <w:t>C</w:t>
      </w:r>
    </w:p>
    <w:p w14:paraId="0DA4B843">
      <w:pPr>
        <w:spacing w:line="480" w:lineRule="exact"/>
        <w:ind w:right="0" w:firstLine="560" w:firstLineChars="200"/>
        <w:rPr>
          <w:sz w:val="28"/>
          <w:szCs w:val="28"/>
        </w:rPr>
      </w:pPr>
      <w:r>
        <w:rPr>
          <w:sz w:val="28"/>
          <w:szCs w:val="28"/>
        </w:rPr>
        <w:t xml:space="preserve">A </w:t>
      </w:r>
      <w:r>
        <w:rPr>
          <w:rFonts w:hint="eastAsia"/>
          <w:sz w:val="28"/>
          <w:szCs w:val="28"/>
        </w:rPr>
        <w:t>“克莱蒙托”号</w:t>
      </w:r>
      <w:r>
        <w:rPr>
          <w:sz w:val="28"/>
          <w:szCs w:val="28"/>
        </w:rPr>
        <w:t xml:space="preserve">          B </w:t>
      </w:r>
      <w:r>
        <w:rPr>
          <w:rFonts w:hint="eastAsia"/>
          <w:sz w:val="28"/>
          <w:szCs w:val="28"/>
        </w:rPr>
        <w:t>“克莱德”号</w:t>
      </w:r>
    </w:p>
    <w:p w14:paraId="033D8CE7">
      <w:pPr>
        <w:spacing w:line="480" w:lineRule="exact"/>
        <w:ind w:right="0" w:firstLine="560" w:firstLineChars="200"/>
        <w:rPr>
          <w:sz w:val="28"/>
          <w:szCs w:val="28"/>
        </w:rPr>
      </w:pPr>
      <w:r>
        <w:rPr>
          <w:sz w:val="28"/>
          <w:szCs w:val="28"/>
        </w:rPr>
        <w:t xml:space="preserve">C </w:t>
      </w:r>
      <w:r>
        <w:rPr>
          <w:rFonts w:hint="eastAsia"/>
          <w:sz w:val="28"/>
          <w:szCs w:val="28"/>
        </w:rPr>
        <w:t>“天狼星”号</w:t>
      </w:r>
      <w:r>
        <w:rPr>
          <w:sz w:val="28"/>
          <w:szCs w:val="28"/>
        </w:rPr>
        <w:t xml:space="preserve">            D </w:t>
      </w:r>
      <w:r>
        <w:rPr>
          <w:rFonts w:hint="eastAsia"/>
          <w:sz w:val="28"/>
          <w:szCs w:val="28"/>
        </w:rPr>
        <w:t>“萨瓦纳”号</w:t>
      </w:r>
    </w:p>
    <w:p w14:paraId="6B5333FC">
      <w:pPr>
        <w:spacing w:line="480" w:lineRule="exact"/>
        <w:ind w:right="0" w:firstLine="560" w:firstLineChars="200"/>
        <w:rPr>
          <w:sz w:val="28"/>
          <w:szCs w:val="28"/>
        </w:rPr>
      </w:pPr>
      <w:r>
        <w:rPr>
          <w:sz w:val="28"/>
          <w:szCs w:val="28"/>
        </w:rPr>
        <w:t>181.1834</w:t>
      </w:r>
      <w:r>
        <w:rPr>
          <w:rFonts w:hint="eastAsia"/>
          <w:sz w:val="28"/>
          <w:szCs w:val="28"/>
        </w:rPr>
        <w:t>年由工程师以赛姆巴德·金顿·布鲁耐尔设计的一艘为在大西洋上航行的蒸汽船（</w:t>
      </w:r>
      <w:r>
        <w:rPr>
          <w:sz w:val="28"/>
          <w:szCs w:val="28"/>
        </w:rPr>
        <w:t xml:space="preserve">    </w:t>
      </w:r>
      <w:r>
        <w:rPr>
          <w:rFonts w:hint="eastAsia"/>
          <w:sz w:val="28"/>
          <w:szCs w:val="28"/>
        </w:rPr>
        <w:t>）引起了公众的注意。该船引人注目的地方是有两处革新：</w:t>
      </w:r>
      <w:r>
        <w:rPr>
          <w:sz w:val="28"/>
          <w:szCs w:val="28"/>
        </w:rPr>
        <w:t>1.</w:t>
      </w:r>
      <w:r>
        <w:rPr>
          <w:rFonts w:hint="eastAsia"/>
          <w:sz w:val="28"/>
          <w:szCs w:val="28"/>
        </w:rPr>
        <w:t>它有一套新的螺旋桨推进系统，</w:t>
      </w:r>
      <w:r>
        <w:rPr>
          <w:sz w:val="28"/>
          <w:szCs w:val="28"/>
        </w:rPr>
        <w:t>2.</w:t>
      </w:r>
      <w:r>
        <w:rPr>
          <w:rFonts w:hint="eastAsia"/>
          <w:sz w:val="28"/>
          <w:szCs w:val="28"/>
        </w:rPr>
        <w:t>船体使用钢铁而非木材建造。</w:t>
      </w:r>
      <w:r>
        <w:rPr>
          <w:sz w:val="28"/>
          <w:szCs w:val="28"/>
        </w:rPr>
        <w:t>B</w:t>
      </w:r>
    </w:p>
    <w:p w14:paraId="71FE41FB">
      <w:pPr>
        <w:spacing w:line="480" w:lineRule="exact"/>
        <w:ind w:right="0" w:firstLine="560" w:firstLineChars="200"/>
        <w:rPr>
          <w:sz w:val="28"/>
          <w:szCs w:val="28"/>
        </w:rPr>
      </w:pPr>
      <w:r>
        <w:rPr>
          <w:sz w:val="28"/>
          <w:szCs w:val="28"/>
        </w:rPr>
        <w:t xml:space="preserve">A </w:t>
      </w:r>
      <w:r>
        <w:rPr>
          <w:rFonts w:hint="eastAsia"/>
          <w:sz w:val="28"/>
          <w:szCs w:val="28"/>
        </w:rPr>
        <w:t>“利维坦”号</w:t>
      </w:r>
      <w:r>
        <w:rPr>
          <w:sz w:val="28"/>
          <w:szCs w:val="28"/>
        </w:rPr>
        <w:t xml:space="preserve">           B </w:t>
      </w:r>
      <w:r>
        <w:rPr>
          <w:rFonts w:hint="eastAsia"/>
          <w:sz w:val="28"/>
          <w:szCs w:val="28"/>
        </w:rPr>
        <w:t>“大不列颠”号</w:t>
      </w:r>
      <w:r>
        <w:rPr>
          <w:sz w:val="28"/>
          <w:szCs w:val="28"/>
        </w:rPr>
        <w:t xml:space="preserve">          </w:t>
      </w:r>
    </w:p>
    <w:p w14:paraId="42363FA2">
      <w:pPr>
        <w:spacing w:line="480" w:lineRule="exact"/>
        <w:ind w:right="0" w:firstLine="560" w:firstLineChars="200"/>
        <w:rPr>
          <w:sz w:val="28"/>
          <w:szCs w:val="28"/>
        </w:rPr>
      </w:pPr>
      <w:r>
        <w:rPr>
          <w:sz w:val="28"/>
          <w:szCs w:val="28"/>
        </w:rPr>
        <w:t>C</w:t>
      </w:r>
      <w:r>
        <w:rPr>
          <w:rFonts w:hint="eastAsia"/>
          <w:sz w:val="28"/>
          <w:szCs w:val="28"/>
        </w:rPr>
        <w:t>“梅瑞麦克”号</w:t>
      </w:r>
      <w:r>
        <w:rPr>
          <w:sz w:val="28"/>
          <w:szCs w:val="28"/>
        </w:rPr>
        <w:t xml:space="preserve">          D </w:t>
      </w:r>
      <w:r>
        <w:rPr>
          <w:rFonts w:hint="eastAsia"/>
          <w:sz w:val="28"/>
          <w:szCs w:val="28"/>
        </w:rPr>
        <w:t>“光荣”号</w:t>
      </w:r>
    </w:p>
    <w:p w14:paraId="3633F0A9">
      <w:pPr>
        <w:spacing w:line="480" w:lineRule="exact"/>
        <w:ind w:right="0" w:firstLine="560" w:firstLineChars="200"/>
        <w:rPr>
          <w:sz w:val="28"/>
          <w:szCs w:val="28"/>
        </w:rPr>
      </w:pPr>
      <w:r>
        <w:rPr>
          <w:sz w:val="28"/>
          <w:szCs w:val="28"/>
        </w:rPr>
        <w:t>182.</w:t>
      </w:r>
      <w:r>
        <w:rPr>
          <w:rFonts w:hint="eastAsia"/>
          <w:sz w:val="28"/>
          <w:szCs w:val="28"/>
        </w:rPr>
        <w:t>极地破冰船的破冰能力划分为</w:t>
      </w:r>
      <w:r>
        <w:rPr>
          <w:sz w:val="28"/>
          <w:szCs w:val="28"/>
        </w:rPr>
        <w:t>PC1</w:t>
      </w:r>
      <w:r>
        <w:rPr>
          <w:rFonts w:hint="eastAsia"/>
          <w:sz w:val="28"/>
          <w:szCs w:val="28"/>
        </w:rPr>
        <w:t>～</w:t>
      </w:r>
      <w:r>
        <w:rPr>
          <w:sz w:val="28"/>
          <w:szCs w:val="28"/>
        </w:rPr>
        <w:t>PC7</w:t>
      </w:r>
      <w:r>
        <w:rPr>
          <w:rFonts w:hint="eastAsia"/>
          <w:sz w:val="28"/>
          <w:szCs w:val="28"/>
        </w:rPr>
        <w:t>，其中</w:t>
      </w:r>
      <w:r>
        <w:rPr>
          <w:sz w:val="28"/>
          <w:szCs w:val="28"/>
        </w:rPr>
        <w:t>PC4</w:t>
      </w:r>
      <w:r>
        <w:rPr>
          <w:rFonts w:hint="eastAsia"/>
          <w:sz w:val="28"/>
          <w:szCs w:val="28"/>
        </w:rPr>
        <w:t>所对应的冰况是（</w:t>
      </w:r>
      <w:r>
        <w:rPr>
          <w:sz w:val="28"/>
          <w:szCs w:val="28"/>
        </w:rPr>
        <w:t xml:space="preserve">    </w:t>
      </w:r>
      <w:r>
        <w:rPr>
          <w:rFonts w:hint="eastAsia"/>
          <w:sz w:val="28"/>
          <w:szCs w:val="28"/>
        </w:rPr>
        <w:t>）。</w:t>
      </w:r>
      <w:r>
        <w:rPr>
          <w:sz w:val="28"/>
          <w:szCs w:val="28"/>
        </w:rPr>
        <w:t>D</w:t>
      </w:r>
    </w:p>
    <w:p w14:paraId="01A44FD3">
      <w:pPr>
        <w:spacing w:line="480" w:lineRule="exact"/>
        <w:ind w:right="0" w:firstLine="560" w:firstLineChars="200"/>
        <w:rPr>
          <w:sz w:val="28"/>
          <w:szCs w:val="28"/>
        </w:rPr>
      </w:pPr>
      <w:r>
        <w:rPr>
          <w:sz w:val="28"/>
          <w:szCs w:val="28"/>
        </w:rPr>
        <w:t xml:space="preserve">A </w:t>
      </w:r>
      <w:r>
        <w:rPr>
          <w:rFonts w:hint="eastAsia"/>
          <w:sz w:val="28"/>
          <w:szCs w:val="28"/>
        </w:rPr>
        <w:t>全年在中等厚度的多年冰龄状况下航行</w:t>
      </w:r>
    </w:p>
    <w:p w14:paraId="17970F9F">
      <w:pPr>
        <w:spacing w:line="480" w:lineRule="exact"/>
        <w:ind w:right="0" w:firstLine="560" w:firstLineChars="200"/>
        <w:rPr>
          <w:sz w:val="28"/>
          <w:szCs w:val="28"/>
        </w:rPr>
      </w:pPr>
      <w:r>
        <w:rPr>
          <w:sz w:val="28"/>
          <w:szCs w:val="28"/>
        </w:rPr>
        <w:t xml:space="preserve">B </w:t>
      </w:r>
      <w:r>
        <w:rPr>
          <w:rFonts w:hint="eastAsia"/>
          <w:sz w:val="28"/>
          <w:szCs w:val="28"/>
        </w:rPr>
        <w:t>全年在第二年冰龄状况下航行，可包括多年夹冰</w:t>
      </w:r>
    </w:p>
    <w:p w14:paraId="193F028F">
      <w:pPr>
        <w:spacing w:line="480" w:lineRule="exact"/>
        <w:ind w:right="0" w:firstLine="560" w:firstLineChars="200"/>
        <w:rPr>
          <w:sz w:val="28"/>
          <w:szCs w:val="28"/>
        </w:rPr>
      </w:pPr>
      <w:r>
        <w:rPr>
          <w:sz w:val="28"/>
          <w:szCs w:val="28"/>
        </w:rPr>
        <w:t xml:space="preserve">C </w:t>
      </w:r>
      <w:r>
        <w:rPr>
          <w:rFonts w:hint="eastAsia"/>
          <w:sz w:val="28"/>
          <w:szCs w:val="28"/>
        </w:rPr>
        <w:t>全年在中等厚度的当年冰龄状况下航行，可包括旧夹冰</w:t>
      </w:r>
    </w:p>
    <w:p w14:paraId="2151E4FB">
      <w:pPr>
        <w:spacing w:line="480" w:lineRule="exact"/>
        <w:ind w:right="0" w:firstLine="560" w:firstLineChars="200"/>
        <w:rPr>
          <w:sz w:val="28"/>
          <w:szCs w:val="28"/>
        </w:rPr>
      </w:pPr>
      <w:r>
        <w:rPr>
          <w:sz w:val="28"/>
          <w:szCs w:val="28"/>
        </w:rPr>
        <w:t xml:space="preserve">D </w:t>
      </w:r>
      <w:r>
        <w:rPr>
          <w:rFonts w:hint="eastAsia"/>
          <w:sz w:val="28"/>
          <w:szCs w:val="28"/>
        </w:rPr>
        <w:t>全年在当年厚冰状况下航行，可包括旧夹冰</w:t>
      </w:r>
    </w:p>
    <w:p w14:paraId="5DCA35C7">
      <w:pPr>
        <w:spacing w:line="480" w:lineRule="exact"/>
        <w:ind w:right="0" w:firstLine="560" w:firstLineChars="200"/>
        <w:rPr>
          <w:sz w:val="28"/>
          <w:szCs w:val="28"/>
        </w:rPr>
      </w:pPr>
      <w:r>
        <w:rPr>
          <w:sz w:val="28"/>
          <w:szCs w:val="28"/>
        </w:rPr>
        <w:t>183.</w:t>
      </w:r>
      <w:r>
        <w:rPr>
          <w:rFonts w:hint="eastAsia"/>
          <w:sz w:val="28"/>
          <w:szCs w:val="28"/>
        </w:rPr>
        <w:t>为了合理安排大比例潜艇模型的试验，美海军声学研究支队制定了试验时间表，其中主要列出试验需要的天数以及相应设备的配置变更情况的是（</w:t>
      </w:r>
      <w:r>
        <w:rPr>
          <w:sz w:val="28"/>
          <w:szCs w:val="28"/>
        </w:rPr>
        <w:t xml:space="preserve">    </w:t>
      </w:r>
      <w:r>
        <w:rPr>
          <w:rFonts w:hint="eastAsia"/>
          <w:sz w:val="28"/>
          <w:szCs w:val="28"/>
        </w:rPr>
        <w:t>）。</w:t>
      </w:r>
      <w:r>
        <w:rPr>
          <w:sz w:val="28"/>
          <w:szCs w:val="28"/>
        </w:rPr>
        <w:t>B</w:t>
      </w:r>
    </w:p>
    <w:p w14:paraId="317E0B84">
      <w:pPr>
        <w:spacing w:line="480" w:lineRule="exact"/>
        <w:ind w:right="0" w:firstLine="560" w:firstLineChars="200"/>
        <w:rPr>
          <w:sz w:val="28"/>
          <w:szCs w:val="28"/>
        </w:rPr>
      </w:pPr>
      <w:r>
        <w:rPr>
          <w:sz w:val="28"/>
          <w:szCs w:val="28"/>
        </w:rPr>
        <w:t xml:space="preserve">A </w:t>
      </w:r>
      <w:r>
        <w:rPr>
          <w:rFonts w:hint="eastAsia"/>
          <w:sz w:val="28"/>
          <w:szCs w:val="28"/>
        </w:rPr>
        <w:t>长期试验时间表</w:t>
      </w:r>
    </w:p>
    <w:p w14:paraId="4B8C9E9E">
      <w:pPr>
        <w:spacing w:line="480" w:lineRule="exact"/>
        <w:ind w:right="0" w:firstLine="560" w:firstLineChars="200"/>
        <w:rPr>
          <w:sz w:val="28"/>
          <w:szCs w:val="28"/>
        </w:rPr>
      </w:pPr>
      <w:r>
        <w:rPr>
          <w:sz w:val="28"/>
          <w:szCs w:val="28"/>
        </w:rPr>
        <w:t xml:space="preserve">B </w:t>
      </w:r>
      <w:r>
        <w:rPr>
          <w:rFonts w:hint="eastAsia"/>
          <w:sz w:val="28"/>
          <w:szCs w:val="28"/>
        </w:rPr>
        <w:t>试验时间表</w:t>
      </w:r>
    </w:p>
    <w:p w14:paraId="6CAE012A">
      <w:pPr>
        <w:spacing w:line="480" w:lineRule="exact"/>
        <w:ind w:right="0" w:firstLine="560" w:firstLineChars="200"/>
        <w:rPr>
          <w:sz w:val="28"/>
          <w:szCs w:val="28"/>
        </w:rPr>
      </w:pPr>
      <w:r>
        <w:rPr>
          <w:sz w:val="28"/>
          <w:szCs w:val="28"/>
        </w:rPr>
        <w:t xml:space="preserve">C </w:t>
      </w:r>
      <w:r>
        <w:rPr>
          <w:rFonts w:hint="eastAsia"/>
          <w:sz w:val="28"/>
          <w:szCs w:val="28"/>
        </w:rPr>
        <w:t>短期试验时间表</w:t>
      </w:r>
    </w:p>
    <w:p w14:paraId="6A6FAC6E">
      <w:pPr>
        <w:spacing w:line="480" w:lineRule="exact"/>
        <w:ind w:right="0" w:firstLine="560" w:firstLineChars="200"/>
        <w:rPr>
          <w:sz w:val="28"/>
          <w:szCs w:val="28"/>
        </w:rPr>
      </w:pPr>
      <w:r>
        <w:rPr>
          <w:sz w:val="28"/>
          <w:szCs w:val="28"/>
        </w:rPr>
        <w:t xml:space="preserve">D </w:t>
      </w:r>
      <w:r>
        <w:rPr>
          <w:rFonts w:hint="eastAsia"/>
          <w:sz w:val="28"/>
          <w:szCs w:val="28"/>
        </w:rPr>
        <w:t>日常试验时间表</w:t>
      </w:r>
    </w:p>
    <w:p w14:paraId="5936E1AF">
      <w:pPr>
        <w:spacing w:line="480" w:lineRule="exact"/>
        <w:ind w:right="0" w:firstLine="560" w:firstLineChars="200"/>
        <w:rPr>
          <w:sz w:val="28"/>
          <w:szCs w:val="28"/>
        </w:rPr>
      </w:pPr>
      <w:r>
        <w:rPr>
          <w:sz w:val="28"/>
          <w:szCs w:val="28"/>
        </w:rPr>
        <w:t>184.</w:t>
      </w:r>
      <w:r>
        <w:rPr>
          <w:rFonts w:hint="eastAsia"/>
          <w:sz w:val="28"/>
          <w:szCs w:val="28"/>
        </w:rPr>
        <w:t>美国海岸警卫队将长度（</w:t>
      </w:r>
      <w:r>
        <w:rPr>
          <w:sz w:val="28"/>
          <w:szCs w:val="28"/>
        </w:rPr>
        <w:t xml:space="preserve">    </w:t>
      </w:r>
      <w:r>
        <w:rPr>
          <w:rFonts w:hint="eastAsia"/>
          <w:sz w:val="28"/>
          <w:szCs w:val="28"/>
        </w:rPr>
        <w:t>）米以下的称为“艇”，这些小艇的总数约有（</w:t>
      </w:r>
      <w:r>
        <w:rPr>
          <w:sz w:val="28"/>
          <w:szCs w:val="28"/>
        </w:rPr>
        <w:t xml:space="preserve">    </w:t>
      </w:r>
      <w:r>
        <w:rPr>
          <w:rFonts w:hint="eastAsia"/>
          <w:sz w:val="28"/>
          <w:szCs w:val="28"/>
        </w:rPr>
        <w:t>）。</w:t>
      </w:r>
      <w:r>
        <w:rPr>
          <w:sz w:val="28"/>
          <w:szCs w:val="28"/>
        </w:rPr>
        <w:t>C</w:t>
      </w:r>
    </w:p>
    <w:p w14:paraId="297CDBBB">
      <w:pPr>
        <w:spacing w:line="480" w:lineRule="exact"/>
        <w:ind w:right="0" w:firstLine="560" w:firstLineChars="200"/>
        <w:rPr>
          <w:sz w:val="28"/>
          <w:szCs w:val="28"/>
        </w:rPr>
      </w:pPr>
      <w:r>
        <w:rPr>
          <w:sz w:val="28"/>
          <w:szCs w:val="28"/>
        </w:rPr>
        <w:t>A 30 1600</w:t>
      </w:r>
      <w:r>
        <w:rPr>
          <w:rFonts w:hint="eastAsia"/>
          <w:sz w:val="28"/>
          <w:szCs w:val="28"/>
        </w:rPr>
        <w:t>余艘</w:t>
      </w:r>
    </w:p>
    <w:p w14:paraId="360650A7">
      <w:pPr>
        <w:spacing w:line="480" w:lineRule="exact"/>
        <w:ind w:right="0" w:firstLine="560" w:firstLineChars="200"/>
        <w:rPr>
          <w:sz w:val="28"/>
          <w:szCs w:val="28"/>
        </w:rPr>
      </w:pPr>
      <w:r>
        <w:rPr>
          <w:sz w:val="28"/>
          <w:szCs w:val="28"/>
        </w:rPr>
        <w:t>B 30 1800</w:t>
      </w:r>
      <w:r>
        <w:rPr>
          <w:rFonts w:hint="eastAsia"/>
          <w:sz w:val="28"/>
          <w:szCs w:val="28"/>
        </w:rPr>
        <w:t>余艘</w:t>
      </w:r>
    </w:p>
    <w:p w14:paraId="2B50E798">
      <w:pPr>
        <w:spacing w:line="480" w:lineRule="exact"/>
        <w:ind w:right="0" w:firstLine="560" w:firstLineChars="200"/>
        <w:rPr>
          <w:sz w:val="28"/>
          <w:szCs w:val="28"/>
        </w:rPr>
      </w:pPr>
      <w:r>
        <w:rPr>
          <w:sz w:val="28"/>
          <w:szCs w:val="28"/>
        </w:rPr>
        <w:t>C 20 1600</w:t>
      </w:r>
      <w:r>
        <w:rPr>
          <w:rFonts w:hint="eastAsia"/>
          <w:sz w:val="28"/>
          <w:szCs w:val="28"/>
        </w:rPr>
        <w:t>余艘</w:t>
      </w:r>
    </w:p>
    <w:p w14:paraId="59D16C49">
      <w:pPr>
        <w:spacing w:line="480" w:lineRule="exact"/>
        <w:ind w:right="0" w:firstLine="560" w:firstLineChars="200"/>
        <w:rPr>
          <w:sz w:val="28"/>
          <w:szCs w:val="28"/>
        </w:rPr>
      </w:pPr>
      <w:r>
        <w:rPr>
          <w:sz w:val="28"/>
          <w:szCs w:val="28"/>
        </w:rPr>
        <w:t>D 20 1800</w:t>
      </w:r>
      <w:r>
        <w:rPr>
          <w:rFonts w:hint="eastAsia"/>
          <w:sz w:val="28"/>
          <w:szCs w:val="28"/>
        </w:rPr>
        <w:t>余艘</w:t>
      </w:r>
    </w:p>
    <w:p w14:paraId="523423F4">
      <w:pPr>
        <w:spacing w:line="480" w:lineRule="exact"/>
        <w:ind w:right="0" w:firstLine="560" w:firstLineChars="200"/>
        <w:rPr>
          <w:sz w:val="28"/>
          <w:szCs w:val="28"/>
        </w:rPr>
      </w:pPr>
      <w:r>
        <w:rPr>
          <w:sz w:val="28"/>
          <w:szCs w:val="28"/>
        </w:rPr>
        <w:t>185.</w:t>
      </w:r>
      <w:r>
        <w:rPr>
          <w:rFonts w:hint="eastAsia"/>
          <w:sz w:val="28"/>
          <w:szCs w:val="28"/>
        </w:rPr>
        <w:t>以下俄罗斯运输机，按照载重量由大至小排列正确的是（</w:t>
      </w:r>
      <w:r>
        <w:rPr>
          <w:sz w:val="28"/>
          <w:szCs w:val="28"/>
        </w:rPr>
        <w:t xml:space="preserve">    </w:t>
      </w:r>
      <w:r>
        <w:rPr>
          <w:rFonts w:hint="eastAsia"/>
          <w:sz w:val="28"/>
          <w:szCs w:val="28"/>
        </w:rPr>
        <w:t>）。</w:t>
      </w:r>
      <w:r>
        <w:rPr>
          <w:sz w:val="28"/>
          <w:szCs w:val="28"/>
        </w:rPr>
        <w:t>D</w:t>
      </w:r>
    </w:p>
    <w:p w14:paraId="35543603">
      <w:pPr>
        <w:spacing w:line="480" w:lineRule="exact"/>
        <w:ind w:right="0" w:firstLine="560" w:firstLineChars="200"/>
        <w:rPr>
          <w:sz w:val="28"/>
          <w:szCs w:val="28"/>
        </w:rPr>
      </w:pPr>
      <w:r>
        <w:rPr>
          <w:sz w:val="28"/>
          <w:szCs w:val="28"/>
        </w:rPr>
        <w:t xml:space="preserve">A </w:t>
      </w:r>
      <w:r>
        <w:rPr>
          <w:rFonts w:hint="eastAsia"/>
          <w:sz w:val="28"/>
          <w:szCs w:val="28"/>
        </w:rPr>
        <w:t>伊尔</w:t>
      </w:r>
      <w:r>
        <w:rPr>
          <w:sz w:val="28"/>
          <w:szCs w:val="28"/>
        </w:rPr>
        <w:t xml:space="preserve">-76 </w:t>
      </w:r>
      <w:r>
        <w:rPr>
          <w:rFonts w:hint="eastAsia"/>
          <w:sz w:val="28"/>
          <w:szCs w:val="28"/>
        </w:rPr>
        <w:t>安</w:t>
      </w:r>
      <w:r>
        <w:rPr>
          <w:sz w:val="28"/>
          <w:szCs w:val="28"/>
        </w:rPr>
        <w:t xml:space="preserve">-124 </w:t>
      </w:r>
      <w:r>
        <w:rPr>
          <w:rFonts w:hint="eastAsia"/>
          <w:sz w:val="28"/>
          <w:szCs w:val="28"/>
        </w:rPr>
        <w:t>安</w:t>
      </w:r>
      <w:r>
        <w:rPr>
          <w:sz w:val="28"/>
          <w:szCs w:val="28"/>
        </w:rPr>
        <w:t xml:space="preserve">-26 </w:t>
      </w:r>
      <w:r>
        <w:rPr>
          <w:rFonts w:hint="eastAsia"/>
          <w:sz w:val="28"/>
          <w:szCs w:val="28"/>
        </w:rPr>
        <w:t>安</w:t>
      </w:r>
      <w:r>
        <w:rPr>
          <w:sz w:val="28"/>
          <w:szCs w:val="28"/>
        </w:rPr>
        <w:t>-12</w:t>
      </w:r>
    </w:p>
    <w:p w14:paraId="7AA8D9EB">
      <w:pPr>
        <w:spacing w:line="480" w:lineRule="exact"/>
        <w:ind w:right="0" w:firstLine="560" w:firstLineChars="200"/>
        <w:rPr>
          <w:sz w:val="28"/>
          <w:szCs w:val="28"/>
        </w:rPr>
      </w:pPr>
      <w:r>
        <w:rPr>
          <w:sz w:val="28"/>
          <w:szCs w:val="28"/>
        </w:rPr>
        <w:t xml:space="preserve">B </w:t>
      </w:r>
      <w:r>
        <w:rPr>
          <w:rFonts w:hint="eastAsia"/>
          <w:sz w:val="28"/>
          <w:szCs w:val="28"/>
        </w:rPr>
        <w:t>安</w:t>
      </w:r>
      <w:r>
        <w:rPr>
          <w:sz w:val="28"/>
          <w:szCs w:val="28"/>
        </w:rPr>
        <w:t xml:space="preserve">-124 </w:t>
      </w:r>
      <w:r>
        <w:rPr>
          <w:rFonts w:hint="eastAsia"/>
          <w:sz w:val="28"/>
          <w:szCs w:val="28"/>
        </w:rPr>
        <w:t>安</w:t>
      </w:r>
      <w:r>
        <w:rPr>
          <w:sz w:val="28"/>
          <w:szCs w:val="28"/>
        </w:rPr>
        <w:t xml:space="preserve">-12 </w:t>
      </w:r>
      <w:r>
        <w:rPr>
          <w:rFonts w:hint="eastAsia"/>
          <w:sz w:val="28"/>
          <w:szCs w:val="28"/>
        </w:rPr>
        <w:t>伊尔</w:t>
      </w:r>
      <w:r>
        <w:rPr>
          <w:sz w:val="28"/>
          <w:szCs w:val="28"/>
        </w:rPr>
        <w:t xml:space="preserve">-76 </w:t>
      </w:r>
      <w:r>
        <w:rPr>
          <w:rFonts w:hint="eastAsia"/>
          <w:sz w:val="28"/>
          <w:szCs w:val="28"/>
        </w:rPr>
        <w:t>安</w:t>
      </w:r>
      <w:r>
        <w:rPr>
          <w:sz w:val="28"/>
          <w:szCs w:val="28"/>
        </w:rPr>
        <w:t>-26</w:t>
      </w:r>
    </w:p>
    <w:p w14:paraId="3ABCFB7E">
      <w:pPr>
        <w:spacing w:line="480" w:lineRule="exact"/>
        <w:ind w:right="0" w:firstLine="560" w:firstLineChars="200"/>
        <w:rPr>
          <w:sz w:val="28"/>
          <w:szCs w:val="28"/>
        </w:rPr>
      </w:pPr>
      <w:r>
        <w:rPr>
          <w:sz w:val="28"/>
          <w:szCs w:val="28"/>
        </w:rPr>
        <w:t xml:space="preserve">C </w:t>
      </w:r>
      <w:r>
        <w:rPr>
          <w:rFonts w:hint="eastAsia"/>
          <w:sz w:val="28"/>
          <w:szCs w:val="28"/>
        </w:rPr>
        <w:t>伊尔</w:t>
      </w:r>
      <w:r>
        <w:rPr>
          <w:sz w:val="28"/>
          <w:szCs w:val="28"/>
        </w:rPr>
        <w:t xml:space="preserve">-76 </w:t>
      </w:r>
      <w:r>
        <w:rPr>
          <w:rFonts w:hint="eastAsia"/>
          <w:sz w:val="28"/>
          <w:szCs w:val="28"/>
        </w:rPr>
        <w:t>安</w:t>
      </w:r>
      <w:r>
        <w:rPr>
          <w:sz w:val="28"/>
          <w:szCs w:val="28"/>
        </w:rPr>
        <w:t xml:space="preserve">-26 </w:t>
      </w:r>
      <w:r>
        <w:rPr>
          <w:rFonts w:hint="eastAsia"/>
          <w:sz w:val="28"/>
          <w:szCs w:val="28"/>
        </w:rPr>
        <w:t>安</w:t>
      </w:r>
      <w:r>
        <w:rPr>
          <w:sz w:val="28"/>
          <w:szCs w:val="28"/>
        </w:rPr>
        <w:t xml:space="preserve">-124 </w:t>
      </w:r>
      <w:r>
        <w:rPr>
          <w:rFonts w:hint="eastAsia"/>
          <w:sz w:val="28"/>
          <w:szCs w:val="28"/>
        </w:rPr>
        <w:t>安</w:t>
      </w:r>
      <w:r>
        <w:rPr>
          <w:sz w:val="28"/>
          <w:szCs w:val="28"/>
        </w:rPr>
        <w:t>-12</w:t>
      </w:r>
    </w:p>
    <w:p w14:paraId="7F08D2A2">
      <w:pPr>
        <w:spacing w:line="480" w:lineRule="exact"/>
        <w:ind w:right="0" w:firstLine="560" w:firstLineChars="200"/>
        <w:rPr>
          <w:sz w:val="28"/>
          <w:szCs w:val="28"/>
        </w:rPr>
      </w:pPr>
      <w:r>
        <w:rPr>
          <w:sz w:val="28"/>
          <w:szCs w:val="28"/>
        </w:rPr>
        <w:t xml:space="preserve">D </w:t>
      </w:r>
      <w:r>
        <w:rPr>
          <w:rFonts w:hint="eastAsia"/>
          <w:sz w:val="28"/>
          <w:szCs w:val="28"/>
        </w:rPr>
        <w:t>安</w:t>
      </w:r>
      <w:r>
        <w:rPr>
          <w:sz w:val="28"/>
          <w:szCs w:val="28"/>
        </w:rPr>
        <w:t xml:space="preserve">-124 </w:t>
      </w:r>
      <w:r>
        <w:rPr>
          <w:rFonts w:hint="eastAsia"/>
          <w:sz w:val="28"/>
          <w:szCs w:val="28"/>
        </w:rPr>
        <w:t>伊尔</w:t>
      </w:r>
      <w:r>
        <w:rPr>
          <w:sz w:val="28"/>
          <w:szCs w:val="28"/>
        </w:rPr>
        <w:t xml:space="preserve">-76 </w:t>
      </w:r>
      <w:r>
        <w:rPr>
          <w:rFonts w:hint="eastAsia"/>
          <w:sz w:val="28"/>
          <w:szCs w:val="28"/>
        </w:rPr>
        <w:t>安</w:t>
      </w:r>
      <w:r>
        <w:rPr>
          <w:sz w:val="28"/>
          <w:szCs w:val="28"/>
        </w:rPr>
        <w:t xml:space="preserve">-12 </w:t>
      </w:r>
      <w:r>
        <w:rPr>
          <w:rFonts w:hint="eastAsia"/>
          <w:sz w:val="28"/>
          <w:szCs w:val="28"/>
        </w:rPr>
        <w:t>安</w:t>
      </w:r>
      <w:r>
        <w:rPr>
          <w:sz w:val="28"/>
          <w:szCs w:val="28"/>
        </w:rPr>
        <w:t>-26</w:t>
      </w:r>
    </w:p>
    <w:p w14:paraId="10858418">
      <w:pPr>
        <w:spacing w:line="480" w:lineRule="exact"/>
        <w:ind w:right="0" w:firstLine="560" w:firstLineChars="200"/>
        <w:rPr>
          <w:sz w:val="28"/>
          <w:szCs w:val="28"/>
        </w:rPr>
      </w:pPr>
      <w:r>
        <w:rPr>
          <w:sz w:val="28"/>
          <w:szCs w:val="28"/>
        </w:rPr>
        <w:t>186.</w:t>
      </w:r>
      <w:r>
        <w:rPr>
          <w:rFonts w:hint="eastAsia"/>
          <w:sz w:val="28"/>
          <w:szCs w:val="28"/>
        </w:rPr>
        <w:t>“直升机拉降与快速紧固装置”（</w:t>
      </w:r>
      <w:r>
        <w:rPr>
          <w:sz w:val="28"/>
          <w:szCs w:val="28"/>
        </w:rPr>
        <w:t>HHRSD</w:t>
      </w:r>
      <w:r>
        <w:rPr>
          <w:rFonts w:hint="eastAsia"/>
          <w:sz w:val="28"/>
          <w:szCs w:val="28"/>
        </w:rPr>
        <w:t>）是由（</w:t>
      </w:r>
      <w:r>
        <w:rPr>
          <w:sz w:val="28"/>
          <w:szCs w:val="28"/>
        </w:rPr>
        <w:t xml:space="preserve">    </w:t>
      </w:r>
      <w:r>
        <w:rPr>
          <w:rFonts w:hint="eastAsia"/>
          <w:sz w:val="28"/>
          <w:szCs w:val="28"/>
        </w:rPr>
        <w:t>）研制的直升机主动辅助着舰装置，该装置于（</w:t>
      </w:r>
      <w:r>
        <w:rPr>
          <w:sz w:val="28"/>
          <w:szCs w:val="28"/>
        </w:rPr>
        <w:t xml:space="preserve">    </w:t>
      </w:r>
      <w:r>
        <w:rPr>
          <w:rFonts w:hint="eastAsia"/>
          <w:sz w:val="28"/>
          <w:szCs w:val="28"/>
        </w:rPr>
        <w:t>）首次实现了主动辅助着舰作业。</w:t>
      </w:r>
      <w:r>
        <w:rPr>
          <w:sz w:val="28"/>
          <w:szCs w:val="28"/>
        </w:rPr>
        <w:t>B</w:t>
      </w:r>
    </w:p>
    <w:p w14:paraId="6D294E47">
      <w:pPr>
        <w:spacing w:line="480" w:lineRule="exact"/>
        <w:ind w:right="0" w:firstLine="560" w:firstLineChars="200"/>
        <w:rPr>
          <w:sz w:val="28"/>
          <w:szCs w:val="28"/>
        </w:rPr>
      </w:pPr>
      <w:r>
        <w:rPr>
          <w:sz w:val="28"/>
          <w:szCs w:val="28"/>
        </w:rPr>
        <w:t xml:space="preserve">A </w:t>
      </w:r>
      <w:r>
        <w:rPr>
          <w:rFonts w:hint="eastAsia"/>
          <w:sz w:val="28"/>
          <w:szCs w:val="28"/>
        </w:rPr>
        <w:t>美国</w:t>
      </w:r>
      <w:r>
        <w:rPr>
          <w:sz w:val="28"/>
          <w:szCs w:val="28"/>
        </w:rPr>
        <w:t xml:space="preserve"> 1965</w:t>
      </w:r>
      <w:r>
        <w:rPr>
          <w:rFonts w:hint="eastAsia"/>
          <w:sz w:val="28"/>
          <w:szCs w:val="28"/>
        </w:rPr>
        <w:t>年</w:t>
      </w:r>
    </w:p>
    <w:p w14:paraId="64ACF785">
      <w:pPr>
        <w:spacing w:line="480" w:lineRule="exact"/>
        <w:ind w:right="0" w:firstLine="560" w:firstLineChars="200"/>
        <w:rPr>
          <w:sz w:val="28"/>
          <w:szCs w:val="28"/>
        </w:rPr>
      </w:pPr>
      <w:r>
        <w:rPr>
          <w:sz w:val="28"/>
          <w:szCs w:val="28"/>
        </w:rPr>
        <w:t xml:space="preserve">B </w:t>
      </w:r>
      <w:r>
        <w:rPr>
          <w:rFonts w:hint="eastAsia"/>
          <w:sz w:val="28"/>
          <w:szCs w:val="28"/>
        </w:rPr>
        <w:t>加拿大</w:t>
      </w:r>
      <w:r>
        <w:rPr>
          <w:sz w:val="28"/>
          <w:szCs w:val="28"/>
        </w:rPr>
        <w:t xml:space="preserve"> 1963</w:t>
      </w:r>
      <w:r>
        <w:rPr>
          <w:rFonts w:hint="eastAsia"/>
          <w:sz w:val="28"/>
          <w:szCs w:val="28"/>
        </w:rPr>
        <w:t>年</w:t>
      </w:r>
    </w:p>
    <w:p w14:paraId="5AA0A1BA">
      <w:pPr>
        <w:spacing w:line="480" w:lineRule="exact"/>
        <w:ind w:right="0" w:firstLine="560" w:firstLineChars="200"/>
        <w:rPr>
          <w:sz w:val="28"/>
          <w:szCs w:val="28"/>
        </w:rPr>
      </w:pPr>
      <w:r>
        <w:rPr>
          <w:sz w:val="28"/>
          <w:szCs w:val="28"/>
        </w:rPr>
        <w:t xml:space="preserve">C </w:t>
      </w:r>
      <w:r>
        <w:rPr>
          <w:rFonts w:hint="eastAsia"/>
          <w:sz w:val="28"/>
          <w:szCs w:val="28"/>
        </w:rPr>
        <w:t>美国</w:t>
      </w:r>
      <w:r>
        <w:rPr>
          <w:sz w:val="28"/>
          <w:szCs w:val="28"/>
        </w:rPr>
        <w:t xml:space="preserve"> 1960</w:t>
      </w:r>
      <w:r>
        <w:rPr>
          <w:rFonts w:hint="eastAsia"/>
          <w:sz w:val="28"/>
          <w:szCs w:val="28"/>
        </w:rPr>
        <w:t>年</w:t>
      </w:r>
    </w:p>
    <w:p w14:paraId="5F693270">
      <w:pPr>
        <w:spacing w:line="480" w:lineRule="exact"/>
        <w:ind w:right="0" w:firstLine="560" w:firstLineChars="200"/>
        <w:rPr>
          <w:sz w:val="28"/>
          <w:szCs w:val="28"/>
        </w:rPr>
      </w:pPr>
      <w:r>
        <w:rPr>
          <w:sz w:val="28"/>
          <w:szCs w:val="28"/>
        </w:rPr>
        <w:t xml:space="preserve">D </w:t>
      </w:r>
      <w:r>
        <w:rPr>
          <w:rFonts w:hint="eastAsia"/>
          <w:sz w:val="28"/>
          <w:szCs w:val="28"/>
        </w:rPr>
        <w:t>加拿大</w:t>
      </w:r>
      <w:r>
        <w:rPr>
          <w:sz w:val="28"/>
          <w:szCs w:val="28"/>
        </w:rPr>
        <w:t xml:space="preserve"> 1965</w:t>
      </w:r>
      <w:r>
        <w:rPr>
          <w:rFonts w:hint="eastAsia"/>
          <w:sz w:val="28"/>
          <w:szCs w:val="28"/>
        </w:rPr>
        <w:t>年</w:t>
      </w:r>
    </w:p>
    <w:p w14:paraId="61C0D2AB">
      <w:pPr>
        <w:spacing w:line="480" w:lineRule="exact"/>
        <w:ind w:right="0" w:firstLine="560" w:firstLineChars="200"/>
        <w:rPr>
          <w:sz w:val="28"/>
          <w:szCs w:val="28"/>
        </w:rPr>
      </w:pPr>
      <w:r>
        <w:rPr>
          <w:sz w:val="28"/>
          <w:szCs w:val="28"/>
        </w:rPr>
        <w:t>187.</w:t>
      </w:r>
      <w:r>
        <w:rPr>
          <w:rFonts w:hint="eastAsia"/>
          <w:sz w:val="28"/>
          <w:szCs w:val="28"/>
        </w:rPr>
        <w:t>美海军的</w:t>
      </w:r>
      <w:r>
        <w:rPr>
          <w:sz w:val="28"/>
          <w:szCs w:val="28"/>
        </w:rPr>
        <w:t>LaWS</w:t>
      </w:r>
      <w:r>
        <w:rPr>
          <w:rFonts w:hint="eastAsia"/>
          <w:sz w:val="28"/>
          <w:szCs w:val="28"/>
        </w:rPr>
        <w:t>激光武器系统的固体激光器安装在（</w:t>
      </w:r>
      <w:r>
        <w:rPr>
          <w:sz w:val="28"/>
          <w:szCs w:val="28"/>
        </w:rPr>
        <w:t xml:space="preserve">    </w:t>
      </w:r>
      <w:r>
        <w:rPr>
          <w:rFonts w:hint="eastAsia"/>
          <w:sz w:val="28"/>
          <w:szCs w:val="28"/>
        </w:rPr>
        <w:t>）。</w:t>
      </w:r>
      <w:r>
        <w:rPr>
          <w:sz w:val="28"/>
          <w:szCs w:val="28"/>
        </w:rPr>
        <w:t>D</w:t>
      </w:r>
    </w:p>
    <w:p w14:paraId="3D5EDE1C">
      <w:pPr>
        <w:spacing w:line="480" w:lineRule="exact"/>
        <w:ind w:right="0" w:firstLine="560" w:firstLineChars="200"/>
        <w:rPr>
          <w:sz w:val="28"/>
          <w:szCs w:val="28"/>
        </w:rPr>
      </w:pPr>
      <w:r>
        <w:rPr>
          <w:sz w:val="28"/>
          <w:szCs w:val="28"/>
        </w:rPr>
        <w:t xml:space="preserve">A </w:t>
      </w:r>
      <w:r>
        <w:rPr>
          <w:rFonts w:hint="eastAsia"/>
          <w:sz w:val="28"/>
          <w:szCs w:val="28"/>
        </w:rPr>
        <w:t>光束定向器下方支架上</w:t>
      </w:r>
    </w:p>
    <w:p w14:paraId="7B7BB8E7">
      <w:pPr>
        <w:spacing w:line="480" w:lineRule="exact"/>
        <w:ind w:right="0" w:firstLine="560" w:firstLineChars="200"/>
        <w:rPr>
          <w:sz w:val="28"/>
          <w:szCs w:val="28"/>
        </w:rPr>
      </w:pPr>
      <w:r>
        <w:rPr>
          <w:sz w:val="28"/>
          <w:szCs w:val="28"/>
        </w:rPr>
        <w:t xml:space="preserve">B </w:t>
      </w:r>
      <w:r>
        <w:rPr>
          <w:rFonts w:hint="eastAsia"/>
          <w:sz w:val="28"/>
          <w:szCs w:val="28"/>
        </w:rPr>
        <w:t>集成于跟踪转向架内</w:t>
      </w:r>
    </w:p>
    <w:p w14:paraId="547162DD">
      <w:pPr>
        <w:spacing w:line="480" w:lineRule="exact"/>
        <w:ind w:right="0" w:firstLine="560" w:firstLineChars="200"/>
        <w:rPr>
          <w:sz w:val="28"/>
          <w:szCs w:val="28"/>
        </w:rPr>
      </w:pPr>
      <w:r>
        <w:rPr>
          <w:sz w:val="28"/>
          <w:szCs w:val="28"/>
        </w:rPr>
        <w:t xml:space="preserve">C </w:t>
      </w:r>
      <w:r>
        <w:rPr>
          <w:rFonts w:hint="eastAsia"/>
          <w:sz w:val="28"/>
          <w:szCs w:val="28"/>
        </w:rPr>
        <w:t>独立置于定向器和转向架后部</w:t>
      </w:r>
    </w:p>
    <w:p w14:paraId="1CEA9653">
      <w:pPr>
        <w:spacing w:line="480" w:lineRule="exact"/>
        <w:ind w:right="0" w:firstLine="560" w:firstLineChars="200"/>
        <w:rPr>
          <w:sz w:val="28"/>
          <w:szCs w:val="28"/>
        </w:rPr>
      </w:pPr>
      <w:r>
        <w:rPr>
          <w:sz w:val="28"/>
          <w:szCs w:val="28"/>
        </w:rPr>
        <w:t xml:space="preserve">D </w:t>
      </w:r>
      <w:r>
        <w:rPr>
          <w:rFonts w:hint="eastAsia"/>
          <w:sz w:val="28"/>
          <w:szCs w:val="28"/>
        </w:rPr>
        <w:t>舰船甲板下方</w:t>
      </w:r>
    </w:p>
    <w:p w14:paraId="6E95A00D">
      <w:pPr>
        <w:spacing w:line="480" w:lineRule="exact"/>
        <w:ind w:right="0" w:firstLine="560" w:firstLineChars="200"/>
        <w:rPr>
          <w:sz w:val="28"/>
          <w:szCs w:val="28"/>
        </w:rPr>
      </w:pPr>
      <w:r>
        <w:rPr>
          <w:sz w:val="28"/>
          <w:szCs w:val="28"/>
        </w:rPr>
        <w:t>188.</w:t>
      </w:r>
      <w:r>
        <w:rPr>
          <w:rFonts w:hint="eastAsia"/>
          <w:sz w:val="28"/>
          <w:szCs w:val="28"/>
        </w:rPr>
        <w:t>鱼雷起爆时，正确的程序是（</w:t>
      </w:r>
      <w:r>
        <w:rPr>
          <w:sz w:val="28"/>
          <w:szCs w:val="28"/>
        </w:rPr>
        <w:t xml:space="preserve">    </w:t>
      </w:r>
      <w:r>
        <w:rPr>
          <w:rFonts w:hint="eastAsia"/>
          <w:sz w:val="28"/>
          <w:szCs w:val="28"/>
        </w:rPr>
        <w:t>）。</w:t>
      </w:r>
      <w:r>
        <w:rPr>
          <w:sz w:val="28"/>
          <w:szCs w:val="28"/>
        </w:rPr>
        <w:t>D</w:t>
      </w:r>
    </w:p>
    <w:p w14:paraId="7D2A11DF">
      <w:pPr>
        <w:spacing w:line="480" w:lineRule="exact"/>
        <w:ind w:right="0" w:firstLine="560" w:firstLineChars="200"/>
        <w:rPr>
          <w:sz w:val="28"/>
          <w:szCs w:val="28"/>
        </w:rPr>
      </w:pPr>
      <w:r>
        <w:rPr>
          <w:sz w:val="28"/>
          <w:szCs w:val="28"/>
        </w:rPr>
        <w:t xml:space="preserve">A </w:t>
      </w:r>
      <w:r>
        <w:rPr>
          <w:rFonts w:hint="eastAsia"/>
          <w:sz w:val="28"/>
          <w:szCs w:val="28"/>
        </w:rPr>
        <w:t>撞针</w:t>
      </w:r>
      <w:r>
        <w:rPr>
          <w:sz w:val="28"/>
          <w:szCs w:val="28"/>
        </w:rPr>
        <w:t>-</w:t>
      </w:r>
      <w:r>
        <w:rPr>
          <w:rFonts w:hint="eastAsia"/>
          <w:sz w:val="28"/>
          <w:szCs w:val="28"/>
        </w:rPr>
        <w:t>雷管</w:t>
      </w:r>
      <w:r>
        <w:rPr>
          <w:sz w:val="28"/>
          <w:szCs w:val="28"/>
        </w:rPr>
        <w:t>-</w:t>
      </w:r>
      <w:r>
        <w:rPr>
          <w:rFonts w:hint="eastAsia"/>
          <w:sz w:val="28"/>
          <w:szCs w:val="28"/>
        </w:rPr>
        <w:t>底火</w:t>
      </w:r>
      <w:r>
        <w:rPr>
          <w:sz w:val="28"/>
          <w:szCs w:val="28"/>
        </w:rPr>
        <w:t>-</w:t>
      </w:r>
      <w:r>
        <w:rPr>
          <w:rFonts w:hint="eastAsia"/>
          <w:sz w:val="28"/>
          <w:szCs w:val="28"/>
        </w:rPr>
        <w:t>扩爆管</w:t>
      </w:r>
      <w:r>
        <w:rPr>
          <w:sz w:val="28"/>
          <w:szCs w:val="28"/>
        </w:rPr>
        <w:t>-</w:t>
      </w:r>
      <w:r>
        <w:rPr>
          <w:rFonts w:hint="eastAsia"/>
          <w:sz w:val="28"/>
          <w:szCs w:val="28"/>
        </w:rPr>
        <w:t>雷头装药爆炸</w:t>
      </w:r>
    </w:p>
    <w:p w14:paraId="51FCA1A7">
      <w:pPr>
        <w:spacing w:line="480" w:lineRule="exact"/>
        <w:ind w:right="0" w:firstLine="560" w:firstLineChars="200"/>
        <w:rPr>
          <w:sz w:val="28"/>
          <w:szCs w:val="28"/>
        </w:rPr>
      </w:pPr>
      <w:r>
        <w:rPr>
          <w:sz w:val="28"/>
          <w:szCs w:val="28"/>
        </w:rPr>
        <w:t xml:space="preserve">B </w:t>
      </w:r>
      <w:r>
        <w:rPr>
          <w:rFonts w:hint="eastAsia"/>
          <w:sz w:val="28"/>
          <w:szCs w:val="28"/>
        </w:rPr>
        <w:t>撞针</w:t>
      </w:r>
      <w:r>
        <w:rPr>
          <w:sz w:val="28"/>
          <w:szCs w:val="28"/>
        </w:rPr>
        <w:t>-</w:t>
      </w:r>
      <w:r>
        <w:rPr>
          <w:rFonts w:hint="eastAsia"/>
          <w:sz w:val="28"/>
          <w:szCs w:val="28"/>
        </w:rPr>
        <w:t>底火</w:t>
      </w:r>
      <w:r>
        <w:rPr>
          <w:sz w:val="28"/>
          <w:szCs w:val="28"/>
        </w:rPr>
        <w:t>-</w:t>
      </w:r>
      <w:r>
        <w:rPr>
          <w:rFonts w:hint="eastAsia"/>
          <w:sz w:val="28"/>
          <w:szCs w:val="28"/>
        </w:rPr>
        <w:t>扩爆管</w:t>
      </w:r>
      <w:r>
        <w:rPr>
          <w:sz w:val="28"/>
          <w:szCs w:val="28"/>
        </w:rPr>
        <w:t>-</w:t>
      </w:r>
      <w:r>
        <w:rPr>
          <w:rFonts w:hint="eastAsia"/>
          <w:sz w:val="28"/>
          <w:szCs w:val="28"/>
        </w:rPr>
        <w:t>雷管</w:t>
      </w:r>
      <w:r>
        <w:rPr>
          <w:sz w:val="28"/>
          <w:szCs w:val="28"/>
        </w:rPr>
        <w:t>-</w:t>
      </w:r>
      <w:r>
        <w:rPr>
          <w:rFonts w:hint="eastAsia"/>
          <w:sz w:val="28"/>
          <w:szCs w:val="28"/>
        </w:rPr>
        <w:t>雷头装药爆炸</w:t>
      </w:r>
    </w:p>
    <w:p w14:paraId="63D2776E">
      <w:pPr>
        <w:spacing w:line="480" w:lineRule="exact"/>
        <w:ind w:right="0" w:firstLine="560" w:firstLineChars="200"/>
        <w:rPr>
          <w:sz w:val="28"/>
          <w:szCs w:val="28"/>
        </w:rPr>
      </w:pPr>
      <w:r>
        <w:rPr>
          <w:sz w:val="28"/>
          <w:szCs w:val="28"/>
        </w:rPr>
        <w:t xml:space="preserve">C </w:t>
      </w:r>
      <w:r>
        <w:rPr>
          <w:rFonts w:hint="eastAsia"/>
          <w:sz w:val="28"/>
          <w:szCs w:val="28"/>
        </w:rPr>
        <w:t>撞针</w:t>
      </w:r>
      <w:r>
        <w:rPr>
          <w:sz w:val="28"/>
          <w:szCs w:val="28"/>
        </w:rPr>
        <w:t>-</w:t>
      </w:r>
      <w:r>
        <w:rPr>
          <w:rFonts w:hint="eastAsia"/>
          <w:sz w:val="28"/>
          <w:szCs w:val="28"/>
        </w:rPr>
        <w:t>扩爆管</w:t>
      </w:r>
      <w:r>
        <w:rPr>
          <w:sz w:val="28"/>
          <w:szCs w:val="28"/>
        </w:rPr>
        <w:t>-</w:t>
      </w:r>
      <w:r>
        <w:rPr>
          <w:rFonts w:hint="eastAsia"/>
          <w:sz w:val="28"/>
          <w:szCs w:val="28"/>
        </w:rPr>
        <w:t>底火</w:t>
      </w:r>
      <w:r>
        <w:rPr>
          <w:sz w:val="28"/>
          <w:szCs w:val="28"/>
        </w:rPr>
        <w:t>-</w:t>
      </w:r>
      <w:r>
        <w:rPr>
          <w:rFonts w:hint="eastAsia"/>
          <w:sz w:val="28"/>
          <w:szCs w:val="28"/>
        </w:rPr>
        <w:t>雷管</w:t>
      </w:r>
      <w:r>
        <w:rPr>
          <w:sz w:val="28"/>
          <w:szCs w:val="28"/>
        </w:rPr>
        <w:t>-</w:t>
      </w:r>
      <w:r>
        <w:rPr>
          <w:rFonts w:hint="eastAsia"/>
          <w:sz w:val="28"/>
          <w:szCs w:val="28"/>
        </w:rPr>
        <w:t>雷头装药爆炸</w:t>
      </w:r>
    </w:p>
    <w:p w14:paraId="1C3CA927">
      <w:pPr>
        <w:spacing w:line="480" w:lineRule="exact"/>
        <w:ind w:right="0" w:firstLine="560" w:firstLineChars="200"/>
        <w:rPr>
          <w:sz w:val="28"/>
          <w:szCs w:val="28"/>
        </w:rPr>
      </w:pPr>
      <w:r>
        <w:rPr>
          <w:sz w:val="28"/>
          <w:szCs w:val="28"/>
        </w:rPr>
        <w:t xml:space="preserve">D </w:t>
      </w:r>
      <w:r>
        <w:rPr>
          <w:rFonts w:hint="eastAsia"/>
          <w:sz w:val="28"/>
          <w:szCs w:val="28"/>
        </w:rPr>
        <w:t>撞针</w:t>
      </w:r>
      <w:r>
        <w:rPr>
          <w:sz w:val="28"/>
          <w:szCs w:val="28"/>
        </w:rPr>
        <w:t>-</w:t>
      </w:r>
      <w:r>
        <w:rPr>
          <w:rFonts w:hint="eastAsia"/>
          <w:sz w:val="28"/>
          <w:szCs w:val="28"/>
        </w:rPr>
        <w:t>底火</w:t>
      </w:r>
      <w:r>
        <w:rPr>
          <w:sz w:val="28"/>
          <w:szCs w:val="28"/>
        </w:rPr>
        <w:t>-</w:t>
      </w:r>
      <w:r>
        <w:rPr>
          <w:rFonts w:hint="eastAsia"/>
          <w:sz w:val="28"/>
          <w:szCs w:val="28"/>
        </w:rPr>
        <w:t>雷管</w:t>
      </w:r>
      <w:r>
        <w:rPr>
          <w:sz w:val="28"/>
          <w:szCs w:val="28"/>
        </w:rPr>
        <w:t>-</w:t>
      </w:r>
      <w:r>
        <w:rPr>
          <w:rFonts w:hint="eastAsia"/>
          <w:sz w:val="28"/>
          <w:szCs w:val="28"/>
        </w:rPr>
        <w:t>扩爆管</w:t>
      </w:r>
      <w:r>
        <w:rPr>
          <w:sz w:val="28"/>
          <w:szCs w:val="28"/>
        </w:rPr>
        <w:t>-</w:t>
      </w:r>
      <w:r>
        <w:rPr>
          <w:rFonts w:hint="eastAsia"/>
          <w:sz w:val="28"/>
          <w:szCs w:val="28"/>
        </w:rPr>
        <w:t>雷头装药爆炸</w:t>
      </w:r>
    </w:p>
    <w:p w14:paraId="5E32101D">
      <w:pPr>
        <w:spacing w:line="480" w:lineRule="exact"/>
        <w:ind w:right="0" w:firstLine="560" w:firstLineChars="200"/>
        <w:rPr>
          <w:sz w:val="28"/>
          <w:szCs w:val="28"/>
        </w:rPr>
      </w:pPr>
      <w:r>
        <w:rPr>
          <w:sz w:val="28"/>
          <w:szCs w:val="28"/>
        </w:rPr>
        <w:t>189.1985</w:t>
      </w:r>
      <w:r>
        <w:rPr>
          <w:rFonts w:hint="eastAsia"/>
          <w:sz w:val="28"/>
          <w:szCs w:val="28"/>
        </w:rPr>
        <w:t>年，苏联</w:t>
      </w:r>
      <w:r>
        <w:rPr>
          <w:sz w:val="28"/>
          <w:szCs w:val="28"/>
        </w:rPr>
        <w:t>E-2</w:t>
      </w:r>
      <w:r>
        <w:rPr>
          <w:rFonts w:hint="eastAsia"/>
          <w:sz w:val="28"/>
          <w:szCs w:val="28"/>
        </w:rPr>
        <w:t>级核潜艇</w:t>
      </w:r>
      <w:r>
        <w:rPr>
          <w:sz w:val="28"/>
          <w:szCs w:val="28"/>
        </w:rPr>
        <w:t>K-431</w:t>
      </w:r>
      <w:r>
        <w:rPr>
          <w:rFonts w:hint="eastAsia"/>
          <w:sz w:val="28"/>
          <w:szCs w:val="28"/>
        </w:rPr>
        <w:t>号的核反应堆发生事故，</w:t>
      </w:r>
      <w:r>
        <w:rPr>
          <w:sz w:val="28"/>
          <w:szCs w:val="28"/>
        </w:rPr>
        <w:t>1</w:t>
      </w:r>
      <w:r>
        <w:rPr>
          <w:rFonts w:hint="eastAsia"/>
          <w:sz w:val="28"/>
          <w:szCs w:val="28"/>
        </w:rPr>
        <w:t>艘捞雷船从正在更换核燃料的</w:t>
      </w:r>
      <w:r>
        <w:rPr>
          <w:sz w:val="28"/>
          <w:szCs w:val="28"/>
        </w:rPr>
        <w:t>K-431</w:t>
      </w:r>
      <w:r>
        <w:rPr>
          <w:rFonts w:hint="eastAsia"/>
          <w:sz w:val="28"/>
          <w:szCs w:val="28"/>
        </w:rPr>
        <w:t>号旁经过，造成未固定的浮动平台晃动，拔出了与反应堆顶盖连接的控制棒，引发爆炸，此次事故属于（</w:t>
      </w:r>
      <w:r>
        <w:rPr>
          <w:sz w:val="28"/>
          <w:szCs w:val="28"/>
        </w:rPr>
        <w:t xml:space="preserve">    </w:t>
      </w:r>
      <w:r>
        <w:rPr>
          <w:rFonts w:hint="eastAsia"/>
          <w:sz w:val="28"/>
          <w:szCs w:val="28"/>
        </w:rPr>
        <w:t>）核事故种类。</w:t>
      </w:r>
      <w:r>
        <w:rPr>
          <w:sz w:val="28"/>
          <w:szCs w:val="28"/>
        </w:rPr>
        <w:t>D</w:t>
      </w:r>
    </w:p>
    <w:p w14:paraId="41A1054C">
      <w:pPr>
        <w:spacing w:line="480" w:lineRule="exact"/>
        <w:ind w:right="0" w:firstLine="560" w:firstLineChars="200"/>
        <w:rPr>
          <w:sz w:val="28"/>
          <w:szCs w:val="28"/>
        </w:rPr>
      </w:pPr>
      <w:r>
        <w:rPr>
          <w:sz w:val="28"/>
          <w:szCs w:val="28"/>
        </w:rPr>
        <w:t xml:space="preserve">A </w:t>
      </w:r>
      <w:r>
        <w:rPr>
          <w:rFonts w:hint="eastAsia"/>
          <w:sz w:val="28"/>
          <w:szCs w:val="28"/>
        </w:rPr>
        <w:t>反应堆欠冷事故</w:t>
      </w:r>
    </w:p>
    <w:p w14:paraId="59550980">
      <w:pPr>
        <w:spacing w:line="480" w:lineRule="exact"/>
        <w:ind w:right="0" w:firstLine="560" w:firstLineChars="200"/>
        <w:rPr>
          <w:sz w:val="28"/>
          <w:szCs w:val="28"/>
        </w:rPr>
      </w:pPr>
      <w:r>
        <w:rPr>
          <w:sz w:val="28"/>
          <w:szCs w:val="28"/>
        </w:rPr>
        <w:t xml:space="preserve">B </w:t>
      </w:r>
      <w:r>
        <w:rPr>
          <w:rFonts w:hint="eastAsia"/>
          <w:sz w:val="28"/>
          <w:szCs w:val="28"/>
        </w:rPr>
        <w:t>辐射事故</w:t>
      </w:r>
    </w:p>
    <w:p w14:paraId="2E5A6BFC">
      <w:pPr>
        <w:spacing w:line="480" w:lineRule="exact"/>
        <w:ind w:right="0" w:firstLine="560" w:firstLineChars="200"/>
        <w:rPr>
          <w:sz w:val="28"/>
          <w:szCs w:val="28"/>
        </w:rPr>
      </w:pPr>
      <w:r>
        <w:rPr>
          <w:sz w:val="28"/>
          <w:szCs w:val="28"/>
        </w:rPr>
        <w:t xml:space="preserve">C </w:t>
      </w:r>
      <w:r>
        <w:rPr>
          <w:rFonts w:hint="eastAsia"/>
          <w:sz w:val="28"/>
          <w:szCs w:val="28"/>
        </w:rPr>
        <w:t>反应堆失水事故</w:t>
      </w:r>
    </w:p>
    <w:p w14:paraId="5DED7F62">
      <w:pPr>
        <w:spacing w:line="480" w:lineRule="exact"/>
        <w:ind w:right="0" w:firstLine="560" w:firstLineChars="200"/>
        <w:rPr>
          <w:sz w:val="28"/>
          <w:szCs w:val="28"/>
        </w:rPr>
      </w:pPr>
      <w:r>
        <w:rPr>
          <w:sz w:val="28"/>
          <w:szCs w:val="28"/>
        </w:rPr>
        <w:t xml:space="preserve">D </w:t>
      </w:r>
      <w:r>
        <w:rPr>
          <w:rFonts w:hint="eastAsia"/>
          <w:sz w:val="28"/>
          <w:szCs w:val="28"/>
        </w:rPr>
        <w:t>反应性引入事故</w:t>
      </w:r>
    </w:p>
    <w:p w14:paraId="7B3CAE76">
      <w:pPr>
        <w:spacing w:line="480" w:lineRule="exact"/>
        <w:ind w:right="0" w:firstLine="560" w:firstLineChars="200"/>
        <w:rPr>
          <w:sz w:val="28"/>
          <w:szCs w:val="28"/>
        </w:rPr>
      </w:pPr>
      <w:r>
        <w:rPr>
          <w:sz w:val="28"/>
          <w:szCs w:val="28"/>
        </w:rPr>
        <w:t>190.</w:t>
      </w:r>
      <w:r>
        <w:rPr>
          <w:rFonts w:hint="eastAsia"/>
          <w:sz w:val="28"/>
          <w:szCs w:val="28"/>
        </w:rPr>
        <w:t>在美国的北极战略中，属于舰船航行安全的措施是（    ）。A</w:t>
      </w:r>
    </w:p>
    <w:p w14:paraId="61FDD93B">
      <w:pPr>
        <w:spacing w:line="480" w:lineRule="exact"/>
        <w:ind w:right="0" w:firstLine="560" w:firstLineChars="200"/>
        <w:rPr>
          <w:rFonts w:hint="eastAsia"/>
          <w:sz w:val="28"/>
          <w:szCs w:val="28"/>
        </w:rPr>
      </w:pPr>
      <w:r>
        <w:rPr>
          <w:rFonts w:hint="eastAsia"/>
          <w:sz w:val="28"/>
          <w:szCs w:val="28"/>
        </w:rPr>
        <w:t>A 制定国家水文计划、确定航行走廊和助航设备要求</w:t>
      </w:r>
    </w:p>
    <w:p w14:paraId="628389B8">
      <w:pPr>
        <w:spacing w:line="480" w:lineRule="exact"/>
        <w:ind w:right="0" w:firstLine="560" w:firstLineChars="200"/>
        <w:rPr>
          <w:rFonts w:hint="eastAsia"/>
          <w:sz w:val="28"/>
          <w:szCs w:val="28"/>
        </w:rPr>
      </w:pPr>
      <w:r>
        <w:rPr>
          <w:rFonts w:hint="eastAsia"/>
          <w:sz w:val="28"/>
          <w:szCs w:val="28"/>
        </w:rPr>
        <w:t>B 强化气候和冰情预测、支持北极国家水文测量数据共享和规划</w:t>
      </w:r>
    </w:p>
    <w:p w14:paraId="6B473726">
      <w:pPr>
        <w:spacing w:line="480" w:lineRule="exact"/>
        <w:ind w:right="0" w:firstLine="560" w:firstLineChars="200"/>
        <w:rPr>
          <w:rFonts w:hint="eastAsia"/>
          <w:sz w:val="28"/>
          <w:szCs w:val="28"/>
        </w:rPr>
      </w:pPr>
      <w:r>
        <w:rPr>
          <w:rFonts w:hint="eastAsia"/>
          <w:sz w:val="28"/>
          <w:szCs w:val="28"/>
        </w:rPr>
        <w:t>C 制定北极环境感知计划、与合作伙伴制定人员交流计划</w:t>
      </w:r>
    </w:p>
    <w:p w14:paraId="261BAECF">
      <w:pPr>
        <w:spacing w:line="480" w:lineRule="exact"/>
        <w:ind w:right="0" w:firstLine="560" w:firstLineChars="200"/>
        <w:rPr>
          <w:rFonts w:hint="eastAsia"/>
          <w:sz w:val="28"/>
          <w:szCs w:val="28"/>
        </w:rPr>
      </w:pPr>
      <w:r>
        <w:rPr>
          <w:rFonts w:hint="eastAsia"/>
          <w:sz w:val="28"/>
          <w:szCs w:val="28"/>
        </w:rPr>
        <w:t>D 分析高速数据通信需求、发展环境观测和预报能力</w:t>
      </w:r>
    </w:p>
    <w:p w14:paraId="0F0DF45F">
      <w:pPr>
        <w:spacing w:line="480" w:lineRule="exact"/>
        <w:ind w:right="0" w:firstLine="560" w:firstLineChars="200"/>
        <w:rPr>
          <w:rFonts w:hint="eastAsia"/>
          <w:sz w:val="28"/>
          <w:szCs w:val="28"/>
        </w:rPr>
      </w:pPr>
      <w:r>
        <w:rPr>
          <w:sz w:val="28"/>
          <w:szCs w:val="28"/>
        </w:rPr>
        <w:t>191.</w:t>
      </w:r>
      <w:r>
        <w:rPr>
          <w:rFonts w:hint="eastAsia"/>
          <w:sz w:val="28"/>
          <w:szCs w:val="28"/>
        </w:rPr>
        <w:t>人类铺设第一条海底电缆的时间是在（</w:t>
      </w:r>
      <w:r>
        <w:rPr>
          <w:sz w:val="28"/>
          <w:szCs w:val="28"/>
        </w:rPr>
        <w:t xml:space="preserve">    </w:t>
      </w:r>
      <w:r>
        <w:rPr>
          <w:rFonts w:hint="eastAsia"/>
          <w:sz w:val="28"/>
          <w:szCs w:val="28"/>
        </w:rPr>
        <w:t>），是从英国多佛尔通往法国加莱的国际商务海底电缆，专门用来传输电报。</w:t>
      </w:r>
      <w:r>
        <w:rPr>
          <w:sz w:val="28"/>
          <w:szCs w:val="28"/>
        </w:rPr>
        <w:t>A</w:t>
      </w:r>
    </w:p>
    <w:p w14:paraId="2564AAB1">
      <w:pPr>
        <w:spacing w:line="480" w:lineRule="exact"/>
        <w:ind w:right="0" w:firstLine="560" w:firstLineChars="200"/>
        <w:rPr>
          <w:sz w:val="28"/>
          <w:szCs w:val="28"/>
        </w:rPr>
      </w:pPr>
      <w:r>
        <w:rPr>
          <w:sz w:val="28"/>
          <w:szCs w:val="28"/>
        </w:rPr>
        <w:t>A 1851</w:t>
      </w:r>
      <w:r>
        <w:rPr>
          <w:rFonts w:hint="eastAsia"/>
          <w:sz w:val="28"/>
          <w:szCs w:val="28"/>
        </w:rPr>
        <w:t>年</w:t>
      </w:r>
      <w:r>
        <w:rPr>
          <w:sz w:val="28"/>
          <w:szCs w:val="28"/>
        </w:rPr>
        <w:t>11</w:t>
      </w:r>
      <w:r>
        <w:rPr>
          <w:rFonts w:hint="eastAsia"/>
          <w:sz w:val="28"/>
          <w:szCs w:val="28"/>
        </w:rPr>
        <w:t>月</w:t>
      </w:r>
      <w:r>
        <w:rPr>
          <w:sz w:val="28"/>
          <w:szCs w:val="28"/>
        </w:rPr>
        <w:t xml:space="preserve">          B 1856</w:t>
      </w:r>
      <w:r>
        <w:rPr>
          <w:rFonts w:hint="eastAsia"/>
          <w:sz w:val="28"/>
          <w:szCs w:val="28"/>
        </w:rPr>
        <w:t>年</w:t>
      </w:r>
      <w:r>
        <w:rPr>
          <w:sz w:val="28"/>
          <w:szCs w:val="28"/>
        </w:rPr>
        <w:t>11</w:t>
      </w:r>
      <w:r>
        <w:rPr>
          <w:rFonts w:hint="eastAsia"/>
          <w:sz w:val="28"/>
          <w:szCs w:val="28"/>
        </w:rPr>
        <w:t>月</w:t>
      </w:r>
    </w:p>
    <w:p w14:paraId="21F51B66">
      <w:pPr>
        <w:spacing w:line="480" w:lineRule="exact"/>
        <w:ind w:right="0" w:firstLine="560" w:firstLineChars="200"/>
        <w:rPr>
          <w:sz w:val="28"/>
          <w:szCs w:val="28"/>
        </w:rPr>
      </w:pPr>
      <w:r>
        <w:rPr>
          <w:sz w:val="28"/>
          <w:szCs w:val="28"/>
        </w:rPr>
        <w:t>C 1857</w:t>
      </w:r>
      <w:r>
        <w:rPr>
          <w:rFonts w:hint="eastAsia"/>
          <w:sz w:val="28"/>
          <w:szCs w:val="28"/>
        </w:rPr>
        <w:t>年</w:t>
      </w:r>
      <w:r>
        <w:rPr>
          <w:sz w:val="28"/>
          <w:szCs w:val="28"/>
        </w:rPr>
        <w:t>8</w:t>
      </w:r>
      <w:r>
        <w:rPr>
          <w:rFonts w:hint="eastAsia"/>
          <w:sz w:val="28"/>
          <w:szCs w:val="28"/>
        </w:rPr>
        <w:t>月</w:t>
      </w:r>
      <w:r>
        <w:rPr>
          <w:sz w:val="28"/>
          <w:szCs w:val="28"/>
        </w:rPr>
        <w:t xml:space="preserve">           D 1866</w:t>
      </w:r>
      <w:r>
        <w:rPr>
          <w:rFonts w:hint="eastAsia"/>
          <w:sz w:val="28"/>
          <w:szCs w:val="28"/>
        </w:rPr>
        <w:t>年</w:t>
      </w:r>
      <w:r>
        <w:rPr>
          <w:sz w:val="28"/>
          <w:szCs w:val="28"/>
        </w:rPr>
        <w:t>8</w:t>
      </w:r>
      <w:r>
        <w:rPr>
          <w:rFonts w:hint="eastAsia"/>
          <w:sz w:val="28"/>
          <w:szCs w:val="28"/>
        </w:rPr>
        <w:t>月</w:t>
      </w:r>
    </w:p>
    <w:p w14:paraId="5328DC63">
      <w:pPr>
        <w:spacing w:line="480" w:lineRule="exact"/>
        <w:ind w:right="0" w:firstLine="560" w:firstLineChars="200"/>
        <w:rPr>
          <w:sz w:val="28"/>
          <w:szCs w:val="28"/>
        </w:rPr>
      </w:pPr>
      <w:r>
        <w:rPr>
          <w:sz w:val="28"/>
          <w:szCs w:val="28"/>
        </w:rPr>
        <w:t>192.</w:t>
      </w:r>
      <w:r>
        <w:rPr>
          <w:rFonts w:hint="eastAsia"/>
          <w:sz w:val="28"/>
          <w:szCs w:val="28"/>
        </w:rPr>
        <w:t>第一条大西洋海底电缆铺设成功后四年，（</w:t>
      </w:r>
      <w:r>
        <w:rPr>
          <w:sz w:val="28"/>
          <w:szCs w:val="28"/>
        </w:rPr>
        <w:t xml:space="preserve">    </w:t>
      </w:r>
      <w:r>
        <w:rPr>
          <w:rFonts w:hint="eastAsia"/>
          <w:sz w:val="28"/>
          <w:szCs w:val="28"/>
        </w:rPr>
        <w:t>）布缆船打捞起</w:t>
      </w:r>
      <w:r>
        <w:rPr>
          <w:sz w:val="28"/>
          <w:szCs w:val="28"/>
        </w:rPr>
        <w:t>1865</w:t>
      </w:r>
      <w:r>
        <w:rPr>
          <w:rFonts w:hint="eastAsia"/>
          <w:sz w:val="28"/>
          <w:szCs w:val="28"/>
        </w:rPr>
        <w:t>年坠落海底的断缆，接上岸后，建成了第二条穿越大西洋的电缆。</w:t>
      </w:r>
      <w:r>
        <w:rPr>
          <w:sz w:val="28"/>
          <w:szCs w:val="28"/>
        </w:rPr>
        <w:t>B</w:t>
      </w:r>
    </w:p>
    <w:p w14:paraId="619BB4FA">
      <w:pPr>
        <w:spacing w:line="480" w:lineRule="exact"/>
        <w:ind w:right="0" w:firstLine="560" w:firstLineChars="200"/>
        <w:rPr>
          <w:sz w:val="28"/>
          <w:szCs w:val="28"/>
        </w:rPr>
      </w:pPr>
      <w:r>
        <w:rPr>
          <w:sz w:val="28"/>
          <w:szCs w:val="28"/>
        </w:rPr>
        <w:t xml:space="preserve">A </w:t>
      </w:r>
      <w:r>
        <w:rPr>
          <w:rFonts w:hint="eastAsia"/>
          <w:sz w:val="28"/>
          <w:szCs w:val="28"/>
        </w:rPr>
        <w:t>“尼亚加拉”号</w:t>
      </w:r>
      <w:r>
        <w:rPr>
          <w:sz w:val="28"/>
          <w:szCs w:val="28"/>
        </w:rPr>
        <w:t xml:space="preserve">          B </w:t>
      </w:r>
      <w:r>
        <w:rPr>
          <w:rFonts w:hint="eastAsia"/>
          <w:sz w:val="28"/>
          <w:szCs w:val="28"/>
        </w:rPr>
        <w:t>“大东方”号</w:t>
      </w:r>
      <w:r>
        <w:rPr>
          <w:sz w:val="28"/>
          <w:szCs w:val="28"/>
        </w:rPr>
        <w:t xml:space="preserve">          </w:t>
      </w:r>
    </w:p>
    <w:p w14:paraId="2D7AD40E">
      <w:pPr>
        <w:spacing w:line="480" w:lineRule="exact"/>
        <w:ind w:right="0" w:firstLine="560" w:firstLineChars="200"/>
        <w:rPr>
          <w:sz w:val="28"/>
          <w:szCs w:val="28"/>
        </w:rPr>
      </w:pPr>
      <w:r>
        <w:rPr>
          <w:sz w:val="28"/>
          <w:szCs w:val="28"/>
        </w:rPr>
        <w:t xml:space="preserve">C </w:t>
      </w:r>
      <w:r>
        <w:rPr>
          <w:rFonts w:hint="eastAsia"/>
          <w:sz w:val="28"/>
          <w:szCs w:val="28"/>
        </w:rPr>
        <w:t>“阿伽门侬”号</w:t>
      </w:r>
      <w:r>
        <w:rPr>
          <w:sz w:val="28"/>
          <w:szCs w:val="28"/>
        </w:rPr>
        <w:t xml:space="preserve">          D </w:t>
      </w:r>
      <w:r>
        <w:rPr>
          <w:rFonts w:hint="eastAsia"/>
          <w:sz w:val="28"/>
          <w:szCs w:val="28"/>
        </w:rPr>
        <w:t>“大不列颠”号</w:t>
      </w:r>
    </w:p>
    <w:p w14:paraId="5C25F2E1">
      <w:pPr>
        <w:spacing w:line="480" w:lineRule="exact"/>
        <w:ind w:right="0" w:firstLine="560" w:firstLineChars="200"/>
        <w:rPr>
          <w:sz w:val="28"/>
          <w:szCs w:val="28"/>
        </w:rPr>
      </w:pPr>
      <w:r>
        <w:rPr>
          <w:sz w:val="28"/>
          <w:szCs w:val="28"/>
        </w:rPr>
        <w:t>193.</w:t>
      </w:r>
      <w:r>
        <w:rPr>
          <w:rFonts w:hint="eastAsia"/>
          <w:sz w:val="28"/>
          <w:szCs w:val="28"/>
        </w:rPr>
        <w:t>（</w:t>
      </w:r>
      <w:r>
        <w:rPr>
          <w:sz w:val="28"/>
          <w:szCs w:val="28"/>
        </w:rPr>
        <w:t xml:space="preserve">    </w:t>
      </w:r>
      <w:r>
        <w:rPr>
          <w:rFonts w:hint="eastAsia"/>
          <w:sz w:val="28"/>
          <w:szCs w:val="28"/>
        </w:rPr>
        <w:t>），英、法两国之间成功铺设了人类第一条海底电话电缆。</w:t>
      </w:r>
      <w:r>
        <w:rPr>
          <w:sz w:val="28"/>
          <w:szCs w:val="28"/>
        </w:rPr>
        <w:t>C</w:t>
      </w:r>
    </w:p>
    <w:p w14:paraId="36E37AC1">
      <w:pPr>
        <w:spacing w:line="480" w:lineRule="exact"/>
        <w:ind w:right="0" w:firstLine="560" w:firstLineChars="200"/>
        <w:rPr>
          <w:sz w:val="28"/>
          <w:szCs w:val="28"/>
        </w:rPr>
      </w:pPr>
      <w:r>
        <w:rPr>
          <w:sz w:val="28"/>
          <w:szCs w:val="28"/>
        </w:rPr>
        <w:t>A 1851</w:t>
      </w:r>
      <w:r>
        <w:rPr>
          <w:rFonts w:hint="eastAsia"/>
          <w:sz w:val="28"/>
          <w:szCs w:val="28"/>
        </w:rPr>
        <w:t>年</w:t>
      </w:r>
      <w:r>
        <w:rPr>
          <w:sz w:val="28"/>
          <w:szCs w:val="28"/>
        </w:rPr>
        <w:t xml:space="preserve">          B 1866</w:t>
      </w:r>
      <w:r>
        <w:rPr>
          <w:rFonts w:hint="eastAsia"/>
          <w:sz w:val="28"/>
          <w:szCs w:val="28"/>
        </w:rPr>
        <w:t>年</w:t>
      </w:r>
      <w:r>
        <w:rPr>
          <w:sz w:val="28"/>
          <w:szCs w:val="28"/>
        </w:rPr>
        <w:t xml:space="preserve">          C 1891</w:t>
      </w:r>
      <w:r>
        <w:rPr>
          <w:rFonts w:hint="eastAsia"/>
          <w:sz w:val="28"/>
          <w:szCs w:val="28"/>
        </w:rPr>
        <w:t>年</w:t>
      </w:r>
      <w:r>
        <w:rPr>
          <w:sz w:val="28"/>
          <w:szCs w:val="28"/>
        </w:rPr>
        <w:t xml:space="preserve">          D 1943</w:t>
      </w:r>
      <w:r>
        <w:rPr>
          <w:rFonts w:hint="eastAsia"/>
          <w:sz w:val="28"/>
          <w:szCs w:val="28"/>
        </w:rPr>
        <w:t>年</w:t>
      </w:r>
    </w:p>
    <w:p w14:paraId="4FE90FDC">
      <w:pPr>
        <w:spacing w:line="480" w:lineRule="exact"/>
        <w:ind w:right="0" w:firstLine="560" w:firstLineChars="200"/>
        <w:rPr>
          <w:sz w:val="28"/>
          <w:szCs w:val="28"/>
        </w:rPr>
      </w:pPr>
      <w:r>
        <w:rPr>
          <w:sz w:val="28"/>
          <w:szCs w:val="28"/>
        </w:rPr>
        <w:t xml:space="preserve">194. </w:t>
      </w:r>
      <w:r>
        <w:rPr>
          <w:rFonts w:hint="eastAsia"/>
          <w:sz w:val="28"/>
          <w:szCs w:val="28"/>
        </w:rPr>
        <w:t>电话信号频带宽，远距离传递时高低频的传递速度和衰减程度不一样，会出现失真现象，这样相隔</w:t>
      </w:r>
      <w:r>
        <w:rPr>
          <w:sz w:val="28"/>
          <w:szCs w:val="28"/>
        </w:rPr>
        <w:t>60~80</w:t>
      </w:r>
      <w:r>
        <w:rPr>
          <w:rFonts w:hint="eastAsia"/>
          <w:sz w:val="28"/>
          <w:szCs w:val="28"/>
        </w:rPr>
        <w:t>公里必须设置一个电子放大中继站。（</w:t>
      </w:r>
      <w:r>
        <w:rPr>
          <w:sz w:val="28"/>
          <w:szCs w:val="28"/>
        </w:rPr>
        <w:t xml:space="preserve">    </w:t>
      </w:r>
      <w:r>
        <w:rPr>
          <w:rFonts w:hint="eastAsia"/>
          <w:sz w:val="28"/>
          <w:szCs w:val="28"/>
        </w:rPr>
        <w:t>）研究出浅水双向放大器，（</w:t>
      </w:r>
      <w:r>
        <w:rPr>
          <w:sz w:val="28"/>
          <w:szCs w:val="28"/>
        </w:rPr>
        <w:t xml:space="preserve">    </w:t>
      </w:r>
      <w:r>
        <w:rPr>
          <w:rFonts w:hint="eastAsia"/>
          <w:sz w:val="28"/>
          <w:szCs w:val="28"/>
        </w:rPr>
        <w:t>）研究出了深水双向放大器。</w:t>
      </w:r>
      <w:r>
        <w:rPr>
          <w:sz w:val="28"/>
          <w:szCs w:val="28"/>
        </w:rPr>
        <w:t>C</w:t>
      </w:r>
    </w:p>
    <w:p w14:paraId="3B124B48">
      <w:pPr>
        <w:spacing w:line="480" w:lineRule="exact"/>
        <w:ind w:right="0" w:firstLine="560" w:firstLineChars="200"/>
        <w:rPr>
          <w:sz w:val="28"/>
          <w:szCs w:val="28"/>
        </w:rPr>
      </w:pPr>
      <w:r>
        <w:rPr>
          <w:sz w:val="28"/>
          <w:szCs w:val="28"/>
        </w:rPr>
        <w:t>A 1943</w:t>
      </w:r>
      <w:r>
        <w:rPr>
          <w:rFonts w:hint="eastAsia"/>
          <w:sz w:val="28"/>
          <w:szCs w:val="28"/>
        </w:rPr>
        <w:t>年，英国</w:t>
      </w:r>
      <w:r>
        <w:rPr>
          <w:sz w:val="28"/>
          <w:szCs w:val="28"/>
        </w:rPr>
        <w:t xml:space="preserve">  1950</w:t>
      </w:r>
      <w:r>
        <w:rPr>
          <w:rFonts w:hint="eastAsia"/>
          <w:sz w:val="28"/>
          <w:szCs w:val="28"/>
        </w:rPr>
        <w:t>年，英国</w:t>
      </w:r>
      <w:r>
        <w:rPr>
          <w:sz w:val="28"/>
          <w:szCs w:val="28"/>
        </w:rPr>
        <w:t xml:space="preserve">          B 1943</w:t>
      </w:r>
      <w:r>
        <w:rPr>
          <w:rFonts w:hint="eastAsia"/>
          <w:sz w:val="28"/>
          <w:szCs w:val="28"/>
        </w:rPr>
        <w:t>年，美国</w:t>
      </w:r>
      <w:r>
        <w:rPr>
          <w:sz w:val="28"/>
          <w:szCs w:val="28"/>
        </w:rPr>
        <w:t xml:space="preserve">  1950</w:t>
      </w:r>
      <w:r>
        <w:rPr>
          <w:rFonts w:hint="eastAsia"/>
          <w:sz w:val="28"/>
          <w:szCs w:val="28"/>
        </w:rPr>
        <w:t>年，英国</w:t>
      </w:r>
    </w:p>
    <w:p w14:paraId="47DED343">
      <w:pPr>
        <w:spacing w:line="480" w:lineRule="exact"/>
        <w:ind w:right="0" w:firstLine="560" w:firstLineChars="200"/>
        <w:rPr>
          <w:sz w:val="28"/>
          <w:szCs w:val="28"/>
        </w:rPr>
      </w:pPr>
      <w:r>
        <w:rPr>
          <w:sz w:val="28"/>
          <w:szCs w:val="28"/>
        </w:rPr>
        <w:t>C 1943</w:t>
      </w:r>
      <w:r>
        <w:rPr>
          <w:rFonts w:hint="eastAsia"/>
          <w:sz w:val="28"/>
          <w:szCs w:val="28"/>
        </w:rPr>
        <w:t>年，英国</w:t>
      </w:r>
      <w:r>
        <w:rPr>
          <w:sz w:val="28"/>
          <w:szCs w:val="28"/>
        </w:rPr>
        <w:t xml:space="preserve">  1950</w:t>
      </w:r>
      <w:r>
        <w:rPr>
          <w:rFonts w:hint="eastAsia"/>
          <w:sz w:val="28"/>
          <w:szCs w:val="28"/>
        </w:rPr>
        <w:t>年，美国</w:t>
      </w:r>
      <w:r>
        <w:rPr>
          <w:sz w:val="28"/>
          <w:szCs w:val="28"/>
        </w:rPr>
        <w:t xml:space="preserve">          D 1943</w:t>
      </w:r>
      <w:r>
        <w:rPr>
          <w:rFonts w:hint="eastAsia"/>
          <w:sz w:val="28"/>
          <w:szCs w:val="28"/>
        </w:rPr>
        <w:t>年，美国</w:t>
      </w:r>
      <w:r>
        <w:rPr>
          <w:sz w:val="28"/>
          <w:szCs w:val="28"/>
        </w:rPr>
        <w:t xml:space="preserve">  1950</w:t>
      </w:r>
      <w:r>
        <w:rPr>
          <w:rFonts w:hint="eastAsia"/>
          <w:sz w:val="28"/>
          <w:szCs w:val="28"/>
        </w:rPr>
        <w:t>年，美国</w:t>
      </w:r>
    </w:p>
    <w:p w14:paraId="4A5B7D77">
      <w:pPr>
        <w:spacing w:line="480" w:lineRule="exact"/>
        <w:ind w:right="0" w:firstLine="560" w:firstLineChars="200"/>
        <w:rPr>
          <w:sz w:val="28"/>
          <w:szCs w:val="28"/>
        </w:rPr>
      </w:pPr>
      <w:r>
        <w:rPr>
          <w:sz w:val="28"/>
          <w:szCs w:val="28"/>
        </w:rPr>
        <w:t>195.1953</w:t>
      </w:r>
      <w:r>
        <w:rPr>
          <w:rFonts w:hint="eastAsia"/>
          <w:sz w:val="28"/>
          <w:szCs w:val="28"/>
        </w:rPr>
        <w:t>年初，大不列颠邮政局、加拿大海洋电讯公司、美国电报电话公司联合铺设了第一条穿越大西洋的电话电缆，这条线路上共使用了（</w:t>
      </w:r>
      <w:r>
        <w:rPr>
          <w:sz w:val="28"/>
          <w:szCs w:val="28"/>
        </w:rPr>
        <w:t xml:space="preserve">    </w:t>
      </w:r>
      <w:r>
        <w:rPr>
          <w:rFonts w:hint="eastAsia"/>
          <w:sz w:val="28"/>
          <w:szCs w:val="28"/>
        </w:rPr>
        <w:t>）个深水放大器。</w:t>
      </w:r>
      <w:r>
        <w:rPr>
          <w:sz w:val="28"/>
          <w:szCs w:val="28"/>
        </w:rPr>
        <w:t>D</w:t>
      </w:r>
    </w:p>
    <w:p w14:paraId="32E92D0D">
      <w:pPr>
        <w:spacing w:line="480" w:lineRule="exact"/>
        <w:ind w:right="0" w:firstLine="560" w:firstLineChars="200"/>
        <w:rPr>
          <w:sz w:val="28"/>
          <w:szCs w:val="28"/>
        </w:rPr>
      </w:pPr>
      <w:r>
        <w:rPr>
          <w:sz w:val="28"/>
          <w:szCs w:val="28"/>
        </w:rPr>
        <w:t>A 51          B 69          C 91          D 102</w:t>
      </w:r>
    </w:p>
    <w:p w14:paraId="36721800">
      <w:pPr>
        <w:spacing w:line="480" w:lineRule="exact"/>
        <w:ind w:right="0" w:firstLine="560" w:firstLineChars="200"/>
        <w:rPr>
          <w:sz w:val="28"/>
          <w:szCs w:val="28"/>
        </w:rPr>
      </w:pPr>
      <w:r>
        <w:rPr>
          <w:sz w:val="28"/>
          <w:szCs w:val="28"/>
        </w:rPr>
        <w:t>196.</w:t>
      </w:r>
      <w:r>
        <w:rPr>
          <w:rFonts w:hint="eastAsia"/>
          <w:sz w:val="28"/>
          <w:szCs w:val="28"/>
        </w:rPr>
        <w:t>人类第一条穿越大西洋的光缆诞生于（</w:t>
      </w:r>
      <w:r>
        <w:rPr>
          <w:sz w:val="28"/>
          <w:szCs w:val="28"/>
        </w:rPr>
        <w:t xml:space="preserve">    </w:t>
      </w:r>
      <w:r>
        <w:rPr>
          <w:rFonts w:hint="eastAsia"/>
          <w:sz w:val="28"/>
          <w:szCs w:val="28"/>
        </w:rPr>
        <w:t>）年，海底通信光缆横跨大西洋两岸连接起北美洲和欧洲。它是由美国电话电报局、北美洲及欧洲（</w:t>
      </w:r>
      <w:r>
        <w:rPr>
          <w:sz w:val="28"/>
          <w:szCs w:val="28"/>
        </w:rPr>
        <w:t xml:space="preserve">    </w:t>
      </w:r>
      <w:r>
        <w:rPr>
          <w:rFonts w:hint="eastAsia"/>
          <w:sz w:val="28"/>
          <w:szCs w:val="28"/>
        </w:rPr>
        <w:t>）个电信局共同铺设。</w:t>
      </w:r>
      <w:r>
        <w:rPr>
          <w:sz w:val="28"/>
          <w:szCs w:val="28"/>
        </w:rPr>
        <w:t>B</w:t>
      </w:r>
    </w:p>
    <w:p w14:paraId="520F8E64">
      <w:pPr>
        <w:spacing w:line="480" w:lineRule="exact"/>
        <w:ind w:right="0" w:firstLine="560" w:firstLineChars="200"/>
        <w:rPr>
          <w:sz w:val="28"/>
          <w:szCs w:val="28"/>
        </w:rPr>
      </w:pPr>
      <w:r>
        <w:rPr>
          <w:sz w:val="28"/>
          <w:szCs w:val="28"/>
        </w:rPr>
        <w:t>A 1988,25          B 1988,26          C 1989,25          D 1989,26</w:t>
      </w:r>
    </w:p>
    <w:p w14:paraId="39D67CBA">
      <w:pPr>
        <w:spacing w:line="480" w:lineRule="exact"/>
        <w:ind w:right="0" w:firstLine="560" w:firstLineChars="200"/>
        <w:rPr>
          <w:sz w:val="28"/>
          <w:szCs w:val="28"/>
        </w:rPr>
      </w:pPr>
      <w:r>
        <w:rPr>
          <w:sz w:val="28"/>
          <w:szCs w:val="28"/>
        </w:rPr>
        <w:t>197.1927</w:t>
      </w:r>
      <w:r>
        <w:rPr>
          <w:rFonts w:hint="eastAsia"/>
          <w:sz w:val="28"/>
          <w:szCs w:val="28"/>
        </w:rPr>
        <w:t>年（</w:t>
      </w:r>
      <w:r>
        <w:rPr>
          <w:sz w:val="28"/>
          <w:szCs w:val="28"/>
        </w:rPr>
        <w:t xml:space="preserve">    </w:t>
      </w:r>
      <w:r>
        <w:rPr>
          <w:rFonts w:hint="eastAsia"/>
          <w:sz w:val="28"/>
          <w:szCs w:val="28"/>
        </w:rPr>
        <w:t>）筑了一条长</w:t>
      </w:r>
      <w:r>
        <w:rPr>
          <w:sz w:val="28"/>
          <w:szCs w:val="28"/>
        </w:rPr>
        <w:t>30</w:t>
      </w:r>
      <w:r>
        <w:rPr>
          <w:rFonts w:hint="eastAsia"/>
          <w:sz w:val="28"/>
          <w:szCs w:val="28"/>
        </w:rPr>
        <w:t>公里、底面</w:t>
      </w:r>
      <w:r>
        <w:rPr>
          <w:sz w:val="28"/>
          <w:szCs w:val="28"/>
        </w:rPr>
        <w:t>90</w:t>
      </w:r>
      <w:r>
        <w:rPr>
          <w:rFonts w:hint="eastAsia"/>
          <w:sz w:val="28"/>
          <w:szCs w:val="28"/>
        </w:rPr>
        <w:t>米、顶宽</w:t>
      </w:r>
      <w:r>
        <w:rPr>
          <w:sz w:val="28"/>
          <w:szCs w:val="28"/>
        </w:rPr>
        <w:t>50</w:t>
      </w:r>
      <w:r>
        <w:rPr>
          <w:rFonts w:hint="eastAsia"/>
          <w:sz w:val="28"/>
          <w:szCs w:val="28"/>
        </w:rPr>
        <w:t>米，堤面可供</w:t>
      </w:r>
      <w:r>
        <w:rPr>
          <w:sz w:val="28"/>
          <w:szCs w:val="28"/>
        </w:rPr>
        <w:t>10</w:t>
      </w:r>
      <w:r>
        <w:rPr>
          <w:rFonts w:hint="eastAsia"/>
          <w:sz w:val="28"/>
          <w:szCs w:val="28"/>
        </w:rPr>
        <w:t>辆卡车并行的长堤，是当时世界上最长的长堤。</w:t>
      </w:r>
      <w:r>
        <w:rPr>
          <w:sz w:val="28"/>
          <w:szCs w:val="28"/>
        </w:rPr>
        <w:t>A</w:t>
      </w:r>
    </w:p>
    <w:p w14:paraId="747BC2B6">
      <w:pPr>
        <w:spacing w:line="480" w:lineRule="exact"/>
        <w:ind w:right="0" w:firstLine="560" w:firstLineChars="200"/>
        <w:rPr>
          <w:sz w:val="28"/>
          <w:szCs w:val="28"/>
        </w:rPr>
      </w:pPr>
      <w:r>
        <w:rPr>
          <w:sz w:val="28"/>
          <w:szCs w:val="28"/>
        </w:rPr>
        <w:t xml:space="preserve">A </w:t>
      </w:r>
      <w:r>
        <w:rPr>
          <w:rFonts w:hint="eastAsia"/>
          <w:sz w:val="28"/>
          <w:szCs w:val="28"/>
        </w:rPr>
        <w:t>荷兰</w:t>
      </w:r>
      <w:r>
        <w:rPr>
          <w:sz w:val="28"/>
          <w:szCs w:val="28"/>
        </w:rPr>
        <w:t xml:space="preserve">          B </w:t>
      </w:r>
      <w:r>
        <w:rPr>
          <w:rFonts w:hint="eastAsia"/>
          <w:sz w:val="28"/>
          <w:szCs w:val="28"/>
        </w:rPr>
        <w:t>日本</w:t>
      </w:r>
      <w:r>
        <w:rPr>
          <w:sz w:val="28"/>
          <w:szCs w:val="28"/>
        </w:rPr>
        <w:t xml:space="preserve">          C </w:t>
      </w:r>
      <w:r>
        <w:rPr>
          <w:rFonts w:hint="eastAsia"/>
          <w:sz w:val="28"/>
          <w:szCs w:val="28"/>
        </w:rPr>
        <w:t>英国</w:t>
      </w:r>
      <w:r>
        <w:rPr>
          <w:sz w:val="28"/>
          <w:szCs w:val="28"/>
        </w:rPr>
        <w:t xml:space="preserve">          D </w:t>
      </w:r>
      <w:r>
        <w:rPr>
          <w:rFonts w:hint="eastAsia"/>
          <w:sz w:val="28"/>
          <w:szCs w:val="28"/>
        </w:rPr>
        <w:t>德国</w:t>
      </w:r>
    </w:p>
    <w:p w14:paraId="4AE9A379">
      <w:pPr>
        <w:spacing w:line="480" w:lineRule="exact"/>
        <w:ind w:right="0" w:firstLine="560" w:firstLineChars="200"/>
        <w:rPr>
          <w:sz w:val="28"/>
          <w:szCs w:val="28"/>
        </w:rPr>
      </w:pPr>
      <w:r>
        <w:rPr>
          <w:sz w:val="28"/>
          <w:szCs w:val="28"/>
        </w:rPr>
        <w:t>198.</w:t>
      </w:r>
      <w:r>
        <w:rPr>
          <w:rFonts w:hint="eastAsia"/>
          <w:sz w:val="28"/>
          <w:szCs w:val="28"/>
        </w:rPr>
        <w:t>根据海洋温度学原理，海水温度每上升</w:t>
      </w:r>
      <w:r>
        <w:rPr>
          <w:sz w:val="28"/>
          <w:szCs w:val="28"/>
        </w:rPr>
        <w:t>1</w:t>
      </w:r>
      <w:r>
        <w:rPr>
          <w:sz w:val="28"/>
          <w:szCs w:val="28"/>
          <w:vertAlign w:val="superscript"/>
        </w:rPr>
        <w:t>O</w:t>
      </w:r>
      <w:r>
        <w:rPr>
          <w:sz w:val="28"/>
          <w:szCs w:val="28"/>
        </w:rPr>
        <w:t>C</w:t>
      </w:r>
      <w:r>
        <w:rPr>
          <w:rFonts w:hint="eastAsia"/>
          <w:sz w:val="28"/>
          <w:szCs w:val="28"/>
        </w:rPr>
        <w:t>，</w:t>
      </w:r>
      <w:r>
        <w:rPr>
          <w:sz w:val="28"/>
          <w:szCs w:val="28"/>
        </w:rPr>
        <w:t>100</w:t>
      </w:r>
      <w:r>
        <w:rPr>
          <w:rFonts w:hint="eastAsia"/>
          <w:sz w:val="28"/>
          <w:szCs w:val="28"/>
        </w:rPr>
        <w:t>米厚的海水层就会膨胀（</w:t>
      </w:r>
      <w:r>
        <w:rPr>
          <w:sz w:val="28"/>
          <w:szCs w:val="28"/>
        </w:rPr>
        <w:t xml:space="preserve">    </w:t>
      </w:r>
      <w:r>
        <w:rPr>
          <w:rFonts w:hint="eastAsia"/>
          <w:sz w:val="28"/>
          <w:szCs w:val="28"/>
        </w:rPr>
        <w:t>）厘米。</w:t>
      </w:r>
      <w:r>
        <w:rPr>
          <w:sz w:val="28"/>
          <w:szCs w:val="28"/>
        </w:rPr>
        <w:t>A</w:t>
      </w:r>
    </w:p>
    <w:p w14:paraId="00312D68">
      <w:pPr>
        <w:spacing w:line="480" w:lineRule="exact"/>
        <w:ind w:right="0" w:firstLine="560" w:firstLineChars="200"/>
        <w:rPr>
          <w:sz w:val="28"/>
          <w:szCs w:val="28"/>
        </w:rPr>
      </w:pPr>
      <w:r>
        <w:rPr>
          <w:sz w:val="28"/>
          <w:szCs w:val="28"/>
        </w:rPr>
        <w:t>A 0.5          B 1          C 2          D 5</w:t>
      </w:r>
    </w:p>
    <w:p w14:paraId="79A79717">
      <w:pPr>
        <w:spacing w:line="480" w:lineRule="exact"/>
        <w:ind w:right="0" w:firstLine="560" w:firstLineChars="200"/>
        <w:rPr>
          <w:sz w:val="28"/>
          <w:szCs w:val="28"/>
        </w:rPr>
      </w:pPr>
      <w:r>
        <w:rPr>
          <w:sz w:val="28"/>
          <w:szCs w:val="28"/>
        </w:rPr>
        <w:t>199.</w:t>
      </w:r>
      <w:r>
        <w:rPr>
          <w:rFonts w:hint="eastAsia"/>
          <w:sz w:val="28"/>
          <w:szCs w:val="28"/>
        </w:rPr>
        <w:t>近海巡逻舰的武器系统配置一般比传统护卫舰要弱，按照作用效能可分为（    ），在对抗渔船、走私船时，一般采用（    ）等软杀伤方式。A</w:t>
      </w:r>
    </w:p>
    <w:p w14:paraId="2D5C42EC">
      <w:pPr>
        <w:spacing w:line="480" w:lineRule="exact"/>
        <w:ind w:right="0" w:firstLine="560" w:firstLineChars="200"/>
        <w:rPr>
          <w:rFonts w:hint="eastAsia"/>
          <w:sz w:val="28"/>
          <w:szCs w:val="28"/>
        </w:rPr>
      </w:pPr>
      <w:r>
        <w:rPr>
          <w:rFonts w:hint="eastAsia"/>
          <w:sz w:val="28"/>
          <w:szCs w:val="28"/>
        </w:rPr>
        <w:t>A 硬杀伤武器和软杀伤武器  声波驱散、水炮射击</w:t>
      </w:r>
    </w:p>
    <w:p w14:paraId="47801972">
      <w:pPr>
        <w:spacing w:line="480" w:lineRule="exact"/>
        <w:ind w:right="0" w:firstLine="560" w:firstLineChars="200"/>
        <w:rPr>
          <w:rFonts w:hint="eastAsia"/>
          <w:sz w:val="28"/>
          <w:szCs w:val="28"/>
        </w:rPr>
      </w:pPr>
      <w:r>
        <w:rPr>
          <w:rFonts w:hint="eastAsia"/>
          <w:sz w:val="28"/>
          <w:szCs w:val="28"/>
        </w:rPr>
        <w:t>B 直接杀伤武器和间接杀伤武器  声波驱散、水炮射击</w:t>
      </w:r>
    </w:p>
    <w:p w14:paraId="185D0FB8">
      <w:pPr>
        <w:spacing w:line="480" w:lineRule="exact"/>
        <w:ind w:right="0" w:firstLine="560" w:firstLineChars="200"/>
        <w:rPr>
          <w:rFonts w:hint="eastAsia"/>
          <w:sz w:val="28"/>
          <w:szCs w:val="28"/>
        </w:rPr>
      </w:pPr>
      <w:r>
        <w:rPr>
          <w:rFonts w:hint="eastAsia"/>
          <w:sz w:val="28"/>
          <w:szCs w:val="28"/>
        </w:rPr>
        <w:t>C 直接杀伤武器和间接杀伤武器  激光照射、水炮射击</w:t>
      </w:r>
    </w:p>
    <w:p w14:paraId="4530CF80">
      <w:pPr>
        <w:spacing w:line="480" w:lineRule="exact"/>
        <w:ind w:right="0" w:firstLine="560" w:firstLineChars="200"/>
        <w:rPr>
          <w:rFonts w:hint="eastAsia"/>
          <w:sz w:val="28"/>
          <w:szCs w:val="28"/>
        </w:rPr>
      </w:pPr>
      <w:r>
        <w:rPr>
          <w:rFonts w:hint="eastAsia"/>
          <w:sz w:val="28"/>
          <w:szCs w:val="28"/>
        </w:rPr>
        <w:t>D 硬杀伤武器和软杀伤武器  激光照射、水炮射击</w:t>
      </w:r>
    </w:p>
    <w:p w14:paraId="7C952A2D">
      <w:pPr>
        <w:spacing w:line="480" w:lineRule="exact"/>
        <w:ind w:right="0" w:firstLine="560" w:firstLineChars="200"/>
        <w:rPr>
          <w:rFonts w:hint="eastAsia"/>
          <w:sz w:val="28"/>
          <w:szCs w:val="28"/>
        </w:rPr>
      </w:pPr>
      <w:r>
        <w:rPr>
          <w:sz w:val="28"/>
          <w:szCs w:val="28"/>
        </w:rPr>
        <w:t>200.</w:t>
      </w:r>
      <w:r>
        <w:rPr>
          <w:rFonts w:hint="eastAsia"/>
          <w:sz w:val="28"/>
          <w:szCs w:val="28"/>
        </w:rPr>
        <w:t>当海水温度为</w:t>
      </w:r>
      <w:r>
        <w:rPr>
          <w:sz w:val="28"/>
          <w:szCs w:val="28"/>
        </w:rPr>
        <w:t>20</w:t>
      </w:r>
      <w:r>
        <w:rPr>
          <w:sz w:val="28"/>
          <w:szCs w:val="28"/>
          <w:vertAlign w:val="superscript"/>
        </w:rPr>
        <w:t>O</w:t>
      </w:r>
      <w:r>
        <w:rPr>
          <w:sz w:val="28"/>
          <w:szCs w:val="28"/>
        </w:rPr>
        <w:t>C</w:t>
      </w:r>
      <w:r>
        <w:rPr>
          <w:rFonts w:hint="eastAsia"/>
          <w:sz w:val="28"/>
          <w:szCs w:val="28"/>
        </w:rPr>
        <w:t>时，下列那种藻类最具生存优势？</w:t>
      </w:r>
      <w:r>
        <w:rPr>
          <w:sz w:val="28"/>
          <w:szCs w:val="28"/>
        </w:rPr>
        <w:t>A</w:t>
      </w:r>
    </w:p>
    <w:p w14:paraId="018007E6">
      <w:pPr>
        <w:spacing w:line="480" w:lineRule="exact"/>
        <w:ind w:right="0" w:firstLine="560" w:firstLineChars="200"/>
        <w:rPr>
          <w:sz w:val="28"/>
          <w:szCs w:val="28"/>
        </w:rPr>
      </w:pPr>
      <w:r>
        <w:rPr>
          <w:sz w:val="28"/>
          <w:szCs w:val="28"/>
        </w:rPr>
        <w:t xml:space="preserve">A </w:t>
      </w:r>
      <w:r>
        <w:rPr>
          <w:rFonts w:hint="eastAsia"/>
          <w:sz w:val="28"/>
          <w:szCs w:val="28"/>
        </w:rPr>
        <w:t>硅藻</w:t>
      </w:r>
      <w:r>
        <w:rPr>
          <w:sz w:val="28"/>
          <w:szCs w:val="28"/>
        </w:rPr>
        <w:t xml:space="preserve">          B </w:t>
      </w:r>
      <w:r>
        <w:rPr>
          <w:rFonts w:hint="eastAsia"/>
          <w:sz w:val="28"/>
          <w:szCs w:val="28"/>
        </w:rPr>
        <w:t>绿藻</w:t>
      </w:r>
      <w:r>
        <w:rPr>
          <w:sz w:val="28"/>
          <w:szCs w:val="28"/>
        </w:rPr>
        <w:t xml:space="preserve">          C </w:t>
      </w:r>
      <w:r>
        <w:rPr>
          <w:rFonts w:hint="eastAsia"/>
          <w:sz w:val="28"/>
          <w:szCs w:val="28"/>
        </w:rPr>
        <w:t>蓝藻</w:t>
      </w:r>
      <w:r>
        <w:rPr>
          <w:sz w:val="28"/>
          <w:szCs w:val="28"/>
        </w:rPr>
        <w:t xml:space="preserve">          D </w:t>
      </w:r>
      <w:r>
        <w:rPr>
          <w:rFonts w:hint="eastAsia"/>
          <w:sz w:val="28"/>
          <w:szCs w:val="28"/>
        </w:rPr>
        <w:t>铜绿微囊藻</w:t>
      </w:r>
    </w:p>
    <w:p w14:paraId="27BBA64C">
      <w:pPr>
        <w:spacing w:line="480" w:lineRule="exact"/>
        <w:ind w:right="0" w:firstLine="560" w:firstLineChars="200"/>
        <w:rPr>
          <w:sz w:val="28"/>
          <w:szCs w:val="28"/>
        </w:rPr>
      </w:pPr>
      <w:r>
        <w:rPr>
          <w:sz w:val="28"/>
          <w:szCs w:val="28"/>
        </w:rPr>
        <w:t>201.</w:t>
      </w:r>
      <w:r>
        <w:rPr>
          <w:rFonts w:hint="eastAsia"/>
          <w:sz w:val="28"/>
          <w:szCs w:val="28"/>
        </w:rPr>
        <w:t>世界上第一座海上浮动工厂建立在（</w:t>
      </w:r>
      <w:r>
        <w:rPr>
          <w:sz w:val="28"/>
          <w:szCs w:val="28"/>
        </w:rPr>
        <w:t xml:space="preserve">    </w:t>
      </w:r>
      <w:r>
        <w:rPr>
          <w:rFonts w:hint="eastAsia"/>
          <w:sz w:val="28"/>
          <w:szCs w:val="28"/>
        </w:rPr>
        <w:t>），是由（</w:t>
      </w:r>
      <w:r>
        <w:rPr>
          <w:sz w:val="28"/>
          <w:szCs w:val="28"/>
        </w:rPr>
        <w:t xml:space="preserve">    </w:t>
      </w:r>
      <w:r>
        <w:rPr>
          <w:rFonts w:hint="eastAsia"/>
          <w:sz w:val="28"/>
          <w:szCs w:val="28"/>
        </w:rPr>
        <w:t>）设计的，主要功能是制造纸浆。</w:t>
      </w:r>
      <w:r>
        <w:rPr>
          <w:sz w:val="28"/>
          <w:szCs w:val="28"/>
        </w:rPr>
        <w:t>A</w:t>
      </w:r>
    </w:p>
    <w:p w14:paraId="64E77DBC">
      <w:pPr>
        <w:spacing w:line="480" w:lineRule="exact"/>
        <w:ind w:right="0" w:firstLine="560" w:firstLineChars="200"/>
        <w:rPr>
          <w:sz w:val="28"/>
          <w:szCs w:val="28"/>
        </w:rPr>
      </w:pPr>
      <w:r>
        <w:rPr>
          <w:sz w:val="28"/>
          <w:szCs w:val="28"/>
        </w:rPr>
        <w:t xml:space="preserve">A </w:t>
      </w:r>
      <w:r>
        <w:rPr>
          <w:rFonts w:hint="eastAsia"/>
          <w:sz w:val="28"/>
          <w:szCs w:val="28"/>
        </w:rPr>
        <w:t>巴西，日本人</w:t>
      </w:r>
      <w:r>
        <w:rPr>
          <w:sz w:val="28"/>
          <w:szCs w:val="28"/>
        </w:rPr>
        <w:t xml:space="preserve">          B </w:t>
      </w:r>
      <w:r>
        <w:rPr>
          <w:rFonts w:hint="eastAsia"/>
          <w:sz w:val="28"/>
          <w:szCs w:val="28"/>
        </w:rPr>
        <w:t>日本，美国人</w:t>
      </w:r>
      <w:r>
        <w:rPr>
          <w:sz w:val="28"/>
          <w:szCs w:val="28"/>
        </w:rPr>
        <w:t xml:space="preserve">          </w:t>
      </w:r>
    </w:p>
    <w:p w14:paraId="1FCF8F9F">
      <w:pPr>
        <w:spacing w:line="480" w:lineRule="exact"/>
        <w:ind w:right="0" w:firstLine="560" w:firstLineChars="200"/>
        <w:rPr>
          <w:sz w:val="28"/>
          <w:szCs w:val="28"/>
        </w:rPr>
      </w:pPr>
      <w:r>
        <w:rPr>
          <w:sz w:val="28"/>
          <w:szCs w:val="28"/>
        </w:rPr>
        <w:t xml:space="preserve">C </w:t>
      </w:r>
      <w:r>
        <w:rPr>
          <w:rFonts w:hint="eastAsia"/>
          <w:sz w:val="28"/>
          <w:szCs w:val="28"/>
        </w:rPr>
        <w:t>韩国，英国人</w:t>
      </w:r>
      <w:r>
        <w:rPr>
          <w:sz w:val="28"/>
          <w:szCs w:val="28"/>
        </w:rPr>
        <w:t xml:space="preserve">          D </w:t>
      </w:r>
      <w:r>
        <w:rPr>
          <w:rFonts w:hint="eastAsia"/>
          <w:sz w:val="28"/>
          <w:szCs w:val="28"/>
        </w:rPr>
        <w:t>菲律宾，美国人</w:t>
      </w:r>
    </w:p>
    <w:p w14:paraId="78C57B5C">
      <w:pPr>
        <w:spacing w:line="480" w:lineRule="exact"/>
        <w:ind w:right="0" w:firstLine="560" w:firstLineChars="200"/>
        <w:rPr>
          <w:sz w:val="28"/>
          <w:szCs w:val="28"/>
        </w:rPr>
      </w:pPr>
      <w:r>
        <w:rPr>
          <w:sz w:val="28"/>
          <w:szCs w:val="28"/>
        </w:rPr>
        <w:t>202.1943</w:t>
      </w:r>
      <w:r>
        <w:rPr>
          <w:rFonts w:hint="eastAsia"/>
          <w:sz w:val="28"/>
          <w:szCs w:val="28"/>
        </w:rPr>
        <w:t>年，由于破译了大量德军潜艇间的通讯，使得盟军在海战中彻底扭转了劣势，大西洋战场上盟军战舰的战损率下降了（</w:t>
      </w:r>
      <w:r>
        <w:rPr>
          <w:sz w:val="28"/>
          <w:szCs w:val="28"/>
        </w:rPr>
        <w:t xml:space="preserve">    </w:t>
      </w:r>
      <w:r>
        <w:rPr>
          <w:rFonts w:hint="eastAsia"/>
          <w:sz w:val="28"/>
          <w:szCs w:val="28"/>
        </w:rPr>
        <w:t>）。</w:t>
      </w:r>
      <w:r>
        <w:rPr>
          <w:sz w:val="28"/>
          <w:szCs w:val="28"/>
        </w:rPr>
        <w:t>D</w:t>
      </w:r>
    </w:p>
    <w:p w14:paraId="4B1A65E4">
      <w:pPr>
        <w:spacing w:line="480" w:lineRule="exact"/>
        <w:ind w:right="0" w:firstLine="560" w:firstLineChars="200"/>
        <w:rPr>
          <w:sz w:val="28"/>
          <w:szCs w:val="28"/>
        </w:rPr>
      </w:pPr>
      <w:r>
        <w:rPr>
          <w:sz w:val="28"/>
          <w:szCs w:val="28"/>
        </w:rPr>
        <w:t>A 50%          B 55%          C 60%          D 65%</w:t>
      </w:r>
    </w:p>
    <w:p w14:paraId="4EC3C434">
      <w:pPr>
        <w:spacing w:line="480" w:lineRule="exact"/>
        <w:ind w:right="0" w:firstLine="560" w:firstLineChars="200"/>
        <w:rPr>
          <w:sz w:val="28"/>
          <w:szCs w:val="28"/>
        </w:rPr>
      </w:pPr>
      <w:r>
        <w:rPr>
          <w:sz w:val="28"/>
          <w:szCs w:val="28"/>
        </w:rPr>
        <w:t>203.</w:t>
      </w:r>
      <w:r>
        <w:rPr>
          <w:rFonts w:hint="eastAsia"/>
          <w:sz w:val="28"/>
          <w:szCs w:val="28"/>
        </w:rPr>
        <w:t>德国海军</w:t>
      </w:r>
      <w:r>
        <w:rPr>
          <w:sz w:val="28"/>
          <w:szCs w:val="28"/>
        </w:rPr>
        <w:t>U-93</w:t>
      </w:r>
      <w:r>
        <w:rPr>
          <w:rFonts w:hint="eastAsia"/>
          <w:sz w:val="28"/>
          <w:szCs w:val="28"/>
        </w:rPr>
        <w:t>号潜艇曾在</w:t>
      </w:r>
      <w:r>
        <w:rPr>
          <w:sz w:val="28"/>
          <w:szCs w:val="28"/>
        </w:rPr>
        <w:t>7</w:t>
      </w:r>
      <w:r>
        <w:rPr>
          <w:rFonts w:hint="eastAsia"/>
          <w:sz w:val="28"/>
          <w:szCs w:val="28"/>
        </w:rPr>
        <w:t>次巡航中共计击沉（</w:t>
      </w:r>
      <w:r>
        <w:rPr>
          <w:sz w:val="28"/>
          <w:szCs w:val="28"/>
        </w:rPr>
        <w:t xml:space="preserve">    </w:t>
      </w:r>
      <w:r>
        <w:rPr>
          <w:rFonts w:hint="eastAsia"/>
          <w:sz w:val="28"/>
          <w:szCs w:val="28"/>
        </w:rPr>
        <w:t>）艘舰船，这些舰船的注册总吨位共计（</w:t>
      </w:r>
      <w:r>
        <w:rPr>
          <w:sz w:val="28"/>
          <w:szCs w:val="28"/>
        </w:rPr>
        <w:t xml:space="preserve">    </w:t>
      </w:r>
      <w:r>
        <w:rPr>
          <w:rFonts w:hint="eastAsia"/>
          <w:sz w:val="28"/>
          <w:szCs w:val="28"/>
        </w:rPr>
        <w:t>）吨。</w:t>
      </w:r>
      <w:r>
        <w:rPr>
          <w:sz w:val="28"/>
          <w:szCs w:val="28"/>
        </w:rPr>
        <w:t>B</w:t>
      </w:r>
    </w:p>
    <w:p w14:paraId="474AD9B4">
      <w:pPr>
        <w:spacing w:line="480" w:lineRule="exact"/>
        <w:ind w:right="0" w:firstLine="560" w:firstLineChars="200"/>
        <w:rPr>
          <w:sz w:val="28"/>
          <w:szCs w:val="28"/>
        </w:rPr>
      </w:pPr>
      <w:r>
        <w:rPr>
          <w:sz w:val="28"/>
          <w:szCs w:val="28"/>
        </w:rPr>
        <w:t>A 7</w:t>
      </w:r>
      <w:r>
        <w:rPr>
          <w:rFonts w:hint="eastAsia"/>
          <w:sz w:val="28"/>
          <w:szCs w:val="28"/>
        </w:rPr>
        <w:t>、</w:t>
      </w:r>
      <w:r>
        <w:rPr>
          <w:sz w:val="28"/>
          <w:szCs w:val="28"/>
        </w:rPr>
        <w:t>39842          B 8</w:t>
      </w:r>
      <w:r>
        <w:rPr>
          <w:rFonts w:hint="eastAsia"/>
          <w:sz w:val="28"/>
          <w:szCs w:val="28"/>
        </w:rPr>
        <w:t>、</w:t>
      </w:r>
      <w:r>
        <w:rPr>
          <w:sz w:val="28"/>
          <w:szCs w:val="28"/>
        </w:rPr>
        <w:t>43392          C 9</w:t>
      </w:r>
      <w:r>
        <w:rPr>
          <w:rFonts w:hint="eastAsia"/>
          <w:sz w:val="28"/>
          <w:szCs w:val="28"/>
        </w:rPr>
        <w:t>、</w:t>
      </w:r>
      <w:r>
        <w:rPr>
          <w:sz w:val="28"/>
          <w:szCs w:val="28"/>
        </w:rPr>
        <w:t>47623          D 10</w:t>
      </w:r>
      <w:r>
        <w:rPr>
          <w:rFonts w:hint="eastAsia"/>
          <w:sz w:val="28"/>
          <w:szCs w:val="28"/>
        </w:rPr>
        <w:t>、</w:t>
      </w:r>
      <w:r>
        <w:rPr>
          <w:sz w:val="28"/>
          <w:szCs w:val="28"/>
        </w:rPr>
        <w:t>51343</w:t>
      </w:r>
    </w:p>
    <w:p w14:paraId="1D8EADED">
      <w:pPr>
        <w:spacing w:line="480" w:lineRule="exact"/>
        <w:ind w:right="0" w:firstLine="560" w:firstLineChars="200"/>
        <w:rPr>
          <w:sz w:val="28"/>
          <w:szCs w:val="28"/>
        </w:rPr>
      </w:pPr>
      <w:r>
        <w:rPr>
          <w:sz w:val="28"/>
          <w:szCs w:val="28"/>
        </w:rPr>
        <w:t>204.1945</w:t>
      </w:r>
      <w:r>
        <w:rPr>
          <w:rFonts w:hint="eastAsia"/>
          <w:sz w:val="28"/>
          <w:szCs w:val="28"/>
        </w:rPr>
        <w:t>年</w:t>
      </w:r>
      <w:r>
        <w:rPr>
          <w:sz w:val="28"/>
          <w:szCs w:val="28"/>
        </w:rPr>
        <w:t>6</w:t>
      </w:r>
      <w:r>
        <w:rPr>
          <w:rFonts w:hint="eastAsia"/>
          <w:sz w:val="28"/>
          <w:szCs w:val="28"/>
        </w:rPr>
        <w:t>月，美国海军</w:t>
      </w:r>
      <w:r>
        <w:rPr>
          <w:sz w:val="28"/>
          <w:szCs w:val="28"/>
        </w:rPr>
        <w:t>9</w:t>
      </w:r>
      <w:r>
        <w:rPr>
          <w:rFonts w:hint="eastAsia"/>
          <w:sz w:val="28"/>
          <w:szCs w:val="28"/>
        </w:rPr>
        <w:t>艘潜艇组成的潜艇群在日本海游猎</w:t>
      </w:r>
      <w:r>
        <w:rPr>
          <w:sz w:val="28"/>
          <w:szCs w:val="28"/>
        </w:rPr>
        <w:t>10</w:t>
      </w:r>
      <w:r>
        <w:rPr>
          <w:rFonts w:hint="eastAsia"/>
          <w:sz w:val="28"/>
          <w:szCs w:val="28"/>
        </w:rPr>
        <w:t>天，共计击沉了（</w:t>
      </w:r>
      <w:r>
        <w:rPr>
          <w:sz w:val="28"/>
          <w:szCs w:val="28"/>
        </w:rPr>
        <w:t xml:space="preserve">    </w:t>
      </w:r>
      <w:r>
        <w:rPr>
          <w:rFonts w:hint="eastAsia"/>
          <w:sz w:val="28"/>
          <w:szCs w:val="28"/>
        </w:rPr>
        <w:t>）舰船和（</w:t>
      </w:r>
      <w:r>
        <w:rPr>
          <w:sz w:val="28"/>
          <w:szCs w:val="28"/>
        </w:rPr>
        <w:t xml:space="preserve">    </w:t>
      </w:r>
      <w:r>
        <w:rPr>
          <w:rFonts w:hint="eastAsia"/>
          <w:sz w:val="28"/>
          <w:szCs w:val="28"/>
        </w:rPr>
        <w:t>）艘潜艇，总吨位约（</w:t>
      </w:r>
      <w:r>
        <w:rPr>
          <w:sz w:val="28"/>
          <w:szCs w:val="28"/>
        </w:rPr>
        <w:t xml:space="preserve">    </w:t>
      </w:r>
      <w:r>
        <w:rPr>
          <w:rFonts w:hint="eastAsia"/>
          <w:sz w:val="28"/>
          <w:szCs w:val="28"/>
        </w:rPr>
        <w:t>）吨。</w:t>
      </w:r>
      <w:r>
        <w:rPr>
          <w:sz w:val="28"/>
          <w:szCs w:val="28"/>
        </w:rPr>
        <w:t>A</w:t>
      </w:r>
    </w:p>
    <w:p w14:paraId="05B32748">
      <w:pPr>
        <w:spacing w:line="480" w:lineRule="exact"/>
        <w:ind w:right="0" w:firstLine="560" w:firstLineChars="200"/>
        <w:rPr>
          <w:sz w:val="28"/>
          <w:szCs w:val="28"/>
        </w:rPr>
      </w:pPr>
      <w:r>
        <w:rPr>
          <w:sz w:val="28"/>
          <w:szCs w:val="28"/>
        </w:rPr>
        <w:t>A 28</w:t>
      </w:r>
      <w:r>
        <w:rPr>
          <w:rFonts w:hint="eastAsia"/>
          <w:sz w:val="28"/>
          <w:szCs w:val="28"/>
        </w:rPr>
        <w:t>、</w:t>
      </w:r>
      <w:r>
        <w:rPr>
          <w:sz w:val="28"/>
          <w:szCs w:val="28"/>
        </w:rPr>
        <w:t>1</w:t>
      </w:r>
      <w:r>
        <w:rPr>
          <w:rFonts w:hint="eastAsia"/>
          <w:sz w:val="28"/>
          <w:szCs w:val="28"/>
        </w:rPr>
        <w:t>、</w:t>
      </w:r>
      <w:r>
        <w:rPr>
          <w:sz w:val="28"/>
          <w:szCs w:val="28"/>
        </w:rPr>
        <w:t>55000          B 29</w:t>
      </w:r>
      <w:r>
        <w:rPr>
          <w:rFonts w:hint="eastAsia"/>
          <w:sz w:val="28"/>
          <w:szCs w:val="28"/>
        </w:rPr>
        <w:t>、</w:t>
      </w:r>
      <w:r>
        <w:rPr>
          <w:sz w:val="28"/>
          <w:szCs w:val="28"/>
        </w:rPr>
        <w:t>1</w:t>
      </w:r>
      <w:r>
        <w:rPr>
          <w:rFonts w:hint="eastAsia"/>
          <w:sz w:val="28"/>
          <w:szCs w:val="28"/>
        </w:rPr>
        <w:t>、</w:t>
      </w:r>
      <w:r>
        <w:rPr>
          <w:sz w:val="28"/>
          <w:szCs w:val="28"/>
        </w:rPr>
        <w:t>56500</w:t>
      </w:r>
    </w:p>
    <w:p w14:paraId="44F6A1E3">
      <w:pPr>
        <w:spacing w:line="480" w:lineRule="exact"/>
        <w:ind w:right="0" w:firstLine="560" w:firstLineChars="200"/>
        <w:rPr>
          <w:sz w:val="28"/>
          <w:szCs w:val="28"/>
        </w:rPr>
      </w:pPr>
      <w:r>
        <w:rPr>
          <w:sz w:val="28"/>
          <w:szCs w:val="28"/>
        </w:rPr>
        <w:t>C 28</w:t>
      </w:r>
      <w:r>
        <w:rPr>
          <w:rFonts w:hint="eastAsia"/>
          <w:sz w:val="28"/>
          <w:szCs w:val="28"/>
        </w:rPr>
        <w:t>、</w:t>
      </w:r>
      <w:r>
        <w:rPr>
          <w:sz w:val="28"/>
          <w:szCs w:val="28"/>
        </w:rPr>
        <w:t>2</w:t>
      </w:r>
      <w:r>
        <w:rPr>
          <w:rFonts w:hint="eastAsia"/>
          <w:sz w:val="28"/>
          <w:szCs w:val="28"/>
        </w:rPr>
        <w:t>、</w:t>
      </w:r>
      <w:r>
        <w:rPr>
          <w:sz w:val="28"/>
          <w:szCs w:val="28"/>
        </w:rPr>
        <w:t>56500          D 29</w:t>
      </w:r>
      <w:r>
        <w:rPr>
          <w:rFonts w:hint="eastAsia"/>
          <w:sz w:val="28"/>
          <w:szCs w:val="28"/>
        </w:rPr>
        <w:t>、</w:t>
      </w:r>
      <w:r>
        <w:rPr>
          <w:sz w:val="28"/>
          <w:szCs w:val="28"/>
        </w:rPr>
        <w:t>2</w:t>
      </w:r>
      <w:r>
        <w:rPr>
          <w:rFonts w:hint="eastAsia"/>
          <w:sz w:val="28"/>
          <w:szCs w:val="28"/>
        </w:rPr>
        <w:t>、</w:t>
      </w:r>
      <w:r>
        <w:rPr>
          <w:sz w:val="28"/>
          <w:szCs w:val="28"/>
        </w:rPr>
        <w:t>58000</w:t>
      </w:r>
    </w:p>
    <w:p w14:paraId="44AD6C2A">
      <w:pPr>
        <w:spacing w:line="480" w:lineRule="exact"/>
        <w:ind w:right="0" w:firstLine="560" w:firstLineChars="200"/>
        <w:rPr>
          <w:sz w:val="28"/>
          <w:szCs w:val="28"/>
        </w:rPr>
      </w:pPr>
      <w:r>
        <w:rPr>
          <w:sz w:val="28"/>
          <w:szCs w:val="28"/>
        </w:rPr>
        <w:t>205.1945</w:t>
      </w:r>
      <w:r>
        <w:rPr>
          <w:rFonts w:hint="eastAsia"/>
          <w:sz w:val="28"/>
          <w:szCs w:val="28"/>
        </w:rPr>
        <w:t>年春，美海军在太平洋战区对日本实施了全面攻击，为切断日本与亚洲大陆的海上通道，美太平洋舰队潜艇部队司令部决定派遣绰号为“海德曼妖妇”的潜艇群，从朝鲜海峡突入日本海，实施带好“骗子作战”的破袭战。此次作战共有（</w:t>
      </w:r>
      <w:r>
        <w:rPr>
          <w:sz w:val="28"/>
          <w:szCs w:val="28"/>
        </w:rPr>
        <w:t xml:space="preserve">    </w:t>
      </w:r>
      <w:r>
        <w:rPr>
          <w:rFonts w:hint="eastAsia"/>
          <w:sz w:val="28"/>
          <w:szCs w:val="28"/>
        </w:rPr>
        <w:t>）艘潜艇参加，编为了（</w:t>
      </w:r>
      <w:r>
        <w:rPr>
          <w:sz w:val="28"/>
          <w:szCs w:val="28"/>
        </w:rPr>
        <w:t xml:space="preserve">    </w:t>
      </w:r>
      <w:r>
        <w:rPr>
          <w:rFonts w:hint="eastAsia"/>
          <w:sz w:val="28"/>
          <w:szCs w:val="28"/>
        </w:rPr>
        <w:t>）小组。</w:t>
      </w:r>
      <w:r>
        <w:rPr>
          <w:sz w:val="28"/>
          <w:szCs w:val="28"/>
        </w:rPr>
        <w:t>B</w:t>
      </w:r>
    </w:p>
    <w:p w14:paraId="4C1B53E9">
      <w:pPr>
        <w:spacing w:line="480" w:lineRule="exact"/>
        <w:ind w:right="0" w:firstLine="560" w:firstLineChars="200"/>
        <w:rPr>
          <w:sz w:val="28"/>
          <w:szCs w:val="28"/>
        </w:rPr>
      </w:pPr>
      <w:r>
        <w:rPr>
          <w:sz w:val="28"/>
          <w:szCs w:val="28"/>
        </w:rPr>
        <w:t>A 6</w:t>
      </w:r>
      <w:r>
        <w:rPr>
          <w:rFonts w:hint="eastAsia"/>
          <w:sz w:val="28"/>
          <w:szCs w:val="28"/>
        </w:rPr>
        <w:t>、</w:t>
      </w:r>
      <w:r>
        <w:rPr>
          <w:sz w:val="28"/>
          <w:szCs w:val="28"/>
        </w:rPr>
        <w:t>2          B 9</w:t>
      </w:r>
      <w:r>
        <w:rPr>
          <w:rFonts w:hint="eastAsia"/>
          <w:sz w:val="28"/>
          <w:szCs w:val="28"/>
        </w:rPr>
        <w:t>、</w:t>
      </w:r>
      <w:r>
        <w:rPr>
          <w:sz w:val="28"/>
          <w:szCs w:val="28"/>
        </w:rPr>
        <w:t>3          C 12</w:t>
      </w:r>
      <w:r>
        <w:rPr>
          <w:rFonts w:hint="eastAsia"/>
          <w:sz w:val="28"/>
          <w:szCs w:val="28"/>
        </w:rPr>
        <w:t>、</w:t>
      </w:r>
      <w:r>
        <w:rPr>
          <w:sz w:val="28"/>
          <w:szCs w:val="28"/>
        </w:rPr>
        <w:t>4          D 16</w:t>
      </w:r>
      <w:r>
        <w:rPr>
          <w:rFonts w:hint="eastAsia"/>
          <w:sz w:val="28"/>
          <w:szCs w:val="28"/>
        </w:rPr>
        <w:t>、</w:t>
      </w:r>
      <w:r>
        <w:rPr>
          <w:sz w:val="28"/>
          <w:szCs w:val="28"/>
        </w:rPr>
        <w:t>4</w:t>
      </w:r>
    </w:p>
    <w:p w14:paraId="4F6EE484">
      <w:pPr>
        <w:spacing w:line="480" w:lineRule="exact"/>
        <w:ind w:right="0" w:firstLine="560" w:firstLineChars="200"/>
        <w:rPr>
          <w:sz w:val="28"/>
          <w:szCs w:val="28"/>
        </w:rPr>
      </w:pPr>
      <w:r>
        <w:rPr>
          <w:sz w:val="28"/>
          <w:szCs w:val="28"/>
        </w:rPr>
        <w:t>206.</w:t>
      </w:r>
      <w:r>
        <w:rPr>
          <w:rFonts w:hint="eastAsia"/>
          <w:sz w:val="28"/>
          <w:szCs w:val="28"/>
        </w:rPr>
        <w:t>下列美国潜艇中，在</w:t>
      </w:r>
      <w:r>
        <w:rPr>
          <w:sz w:val="28"/>
          <w:szCs w:val="28"/>
        </w:rPr>
        <w:t>1945</w:t>
      </w:r>
      <w:r>
        <w:rPr>
          <w:rFonts w:hint="eastAsia"/>
          <w:sz w:val="28"/>
          <w:szCs w:val="28"/>
        </w:rPr>
        <w:t>年被日本海军驱逐舰击沉的是（</w:t>
      </w:r>
      <w:r>
        <w:rPr>
          <w:sz w:val="28"/>
          <w:szCs w:val="28"/>
        </w:rPr>
        <w:t xml:space="preserve">    </w:t>
      </w:r>
      <w:r>
        <w:rPr>
          <w:rFonts w:hint="eastAsia"/>
          <w:sz w:val="28"/>
          <w:szCs w:val="28"/>
        </w:rPr>
        <w:t>）。</w:t>
      </w:r>
      <w:r>
        <w:rPr>
          <w:sz w:val="28"/>
          <w:szCs w:val="28"/>
        </w:rPr>
        <w:t>C</w:t>
      </w:r>
    </w:p>
    <w:p w14:paraId="6C4171BE">
      <w:pPr>
        <w:spacing w:line="480" w:lineRule="exact"/>
        <w:ind w:right="0" w:firstLine="560" w:firstLineChars="200"/>
        <w:rPr>
          <w:sz w:val="28"/>
          <w:szCs w:val="28"/>
        </w:rPr>
      </w:pPr>
      <w:r>
        <w:rPr>
          <w:sz w:val="28"/>
          <w:szCs w:val="28"/>
        </w:rPr>
        <w:t xml:space="preserve">A </w:t>
      </w:r>
      <w:r>
        <w:rPr>
          <w:rFonts w:hint="eastAsia"/>
          <w:sz w:val="28"/>
          <w:szCs w:val="28"/>
        </w:rPr>
        <w:t>“鹦鹉螺”号</w:t>
      </w:r>
      <w:r>
        <w:rPr>
          <w:sz w:val="28"/>
          <w:szCs w:val="28"/>
        </w:rPr>
        <w:t xml:space="preserve">          B </w:t>
      </w:r>
      <w:r>
        <w:rPr>
          <w:rFonts w:hint="eastAsia"/>
          <w:sz w:val="28"/>
          <w:szCs w:val="28"/>
        </w:rPr>
        <w:t>“大青花鱼”号</w:t>
      </w:r>
      <w:r>
        <w:rPr>
          <w:sz w:val="28"/>
          <w:szCs w:val="28"/>
        </w:rPr>
        <w:t xml:space="preserve">          </w:t>
      </w:r>
    </w:p>
    <w:p w14:paraId="25B58567">
      <w:pPr>
        <w:spacing w:line="480" w:lineRule="exact"/>
        <w:ind w:right="0" w:firstLine="560" w:firstLineChars="200"/>
        <w:rPr>
          <w:sz w:val="28"/>
          <w:szCs w:val="28"/>
        </w:rPr>
      </w:pPr>
      <w:r>
        <w:rPr>
          <w:sz w:val="28"/>
          <w:szCs w:val="28"/>
        </w:rPr>
        <w:t xml:space="preserve">C </w:t>
      </w:r>
      <w:r>
        <w:rPr>
          <w:rFonts w:hint="eastAsia"/>
          <w:sz w:val="28"/>
          <w:szCs w:val="28"/>
        </w:rPr>
        <w:t>“北梭鱼”号</w:t>
      </w:r>
      <w:r>
        <w:rPr>
          <w:sz w:val="28"/>
          <w:szCs w:val="28"/>
        </w:rPr>
        <w:t xml:space="preserve">          D </w:t>
      </w:r>
      <w:r>
        <w:rPr>
          <w:rFonts w:hint="eastAsia"/>
          <w:sz w:val="28"/>
          <w:szCs w:val="28"/>
        </w:rPr>
        <w:t>“射水鱼”号</w:t>
      </w:r>
    </w:p>
    <w:p w14:paraId="3FCB922A">
      <w:pPr>
        <w:spacing w:line="480" w:lineRule="exact"/>
        <w:ind w:right="0" w:firstLine="560" w:firstLineChars="200"/>
        <w:rPr>
          <w:sz w:val="28"/>
          <w:szCs w:val="28"/>
        </w:rPr>
      </w:pPr>
      <w:r>
        <w:rPr>
          <w:sz w:val="28"/>
          <w:szCs w:val="28"/>
        </w:rPr>
        <w:t>207.</w:t>
      </w:r>
      <w:r>
        <w:rPr>
          <w:rFonts w:hint="eastAsia"/>
          <w:sz w:val="28"/>
          <w:szCs w:val="28"/>
        </w:rPr>
        <w:t>日本在偷袭珍珠港时，日本海军围绕珍珠港及瓦胡岛周边遣派了（</w:t>
      </w:r>
      <w:r>
        <w:rPr>
          <w:sz w:val="28"/>
          <w:szCs w:val="28"/>
        </w:rPr>
        <w:t xml:space="preserve">    </w:t>
      </w:r>
      <w:r>
        <w:rPr>
          <w:rFonts w:hint="eastAsia"/>
          <w:sz w:val="28"/>
          <w:szCs w:val="28"/>
        </w:rPr>
        <w:t>）艘舰队级潜艇和（</w:t>
      </w:r>
      <w:r>
        <w:rPr>
          <w:sz w:val="28"/>
          <w:szCs w:val="28"/>
        </w:rPr>
        <w:t xml:space="preserve">    </w:t>
      </w:r>
      <w:r>
        <w:rPr>
          <w:rFonts w:hint="eastAsia"/>
          <w:sz w:val="28"/>
          <w:szCs w:val="28"/>
        </w:rPr>
        <w:t>）艘袖珍潜艇，组成了（</w:t>
      </w:r>
      <w:r>
        <w:rPr>
          <w:sz w:val="28"/>
          <w:szCs w:val="28"/>
        </w:rPr>
        <w:t xml:space="preserve">    </w:t>
      </w:r>
      <w:r>
        <w:rPr>
          <w:rFonts w:hint="eastAsia"/>
          <w:sz w:val="28"/>
          <w:szCs w:val="28"/>
        </w:rPr>
        <w:t>）个艇群。</w:t>
      </w:r>
      <w:r>
        <w:rPr>
          <w:sz w:val="28"/>
          <w:szCs w:val="28"/>
        </w:rPr>
        <w:t>C</w:t>
      </w:r>
    </w:p>
    <w:p w14:paraId="7FB3359D">
      <w:pPr>
        <w:spacing w:line="480" w:lineRule="exact"/>
        <w:ind w:right="0" w:firstLine="560" w:firstLineChars="200"/>
        <w:rPr>
          <w:sz w:val="28"/>
          <w:szCs w:val="28"/>
        </w:rPr>
      </w:pPr>
      <w:r>
        <w:rPr>
          <w:sz w:val="28"/>
          <w:szCs w:val="28"/>
        </w:rPr>
        <w:t>A 26</w:t>
      </w:r>
      <w:r>
        <w:rPr>
          <w:rFonts w:hint="eastAsia"/>
          <w:sz w:val="28"/>
          <w:szCs w:val="28"/>
        </w:rPr>
        <w:t>、</w:t>
      </w:r>
      <w:r>
        <w:rPr>
          <w:sz w:val="28"/>
          <w:szCs w:val="28"/>
        </w:rPr>
        <w:t>4</w:t>
      </w:r>
      <w:r>
        <w:rPr>
          <w:rFonts w:hint="eastAsia"/>
          <w:sz w:val="28"/>
          <w:szCs w:val="28"/>
        </w:rPr>
        <w:t>、</w:t>
      </w:r>
      <w:r>
        <w:rPr>
          <w:sz w:val="28"/>
          <w:szCs w:val="28"/>
        </w:rPr>
        <w:t>4          B 28</w:t>
      </w:r>
      <w:r>
        <w:rPr>
          <w:rFonts w:hint="eastAsia"/>
          <w:sz w:val="28"/>
          <w:szCs w:val="28"/>
        </w:rPr>
        <w:t>、</w:t>
      </w:r>
      <w:r>
        <w:rPr>
          <w:sz w:val="28"/>
          <w:szCs w:val="28"/>
        </w:rPr>
        <w:t>5</w:t>
      </w:r>
      <w:r>
        <w:rPr>
          <w:rFonts w:hint="eastAsia"/>
          <w:sz w:val="28"/>
          <w:szCs w:val="28"/>
        </w:rPr>
        <w:t>、</w:t>
      </w:r>
      <w:r>
        <w:rPr>
          <w:sz w:val="28"/>
          <w:szCs w:val="28"/>
        </w:rPr>
        <w:t>4          C 30</w:t>
      </w:r>
      <w:r>
        <w:rPr>
          <w:rFonts w:hint="eastAsia"/>
          <w:sz w:val="28"/>
          <w:szCs w:val="28"/>
        </w:rPr>
        <w:t>、</w:t>
      </w:r>
      <w:r>
        <w:rPr>
          <w:sz w:val="28"/>
          <w:szCs w:val="28"/>
        </w:rPr>
        <w:t>5</w:t>
      </w:r>
      <w:r>
        <w:rPr>
          <w:rFonts w:hint="eastAsia"/>
          <w:sz w:val="28"/>
          <w:szCs w:val="28"/>
        </w:rPr>
        <w:t>、</w:t>
      </w:r>
      <w:r>
        <w:rPr>
          <w:sz w:val="28"/>
          <w:szCs w:val="28"/>
        </w:rPr>
        <w:t>5          D 32</w:t>
      </w:r>
      <w:r>
        <w:rPr>
          <w:rFonts w:hint="eastAsia"/>
          <w:sz w:val="28"/>
          <w:szCs w:val="28"/>
        </w:rPr>
        <w:t>、</w:t>
      </w:r>
      <w:r>
        <w:rPr>
          <w:sz w:val="28"/>
          <w:szCs w:val="28"/>
        </w:rPr>
        <w:t>6</w:t>
      </w:r>
      <w:r>
        <w:rPr>
          <w:rFonts w:hint="eastAsia"/>
          <w:sz w:val="28"/>
          <w:szCs w:val="28"/>
        </w:rPr>
        <w:t>、</w:t>
      </w:r>
      <w:r>
        <w:rPr>
          <w:sz w:val="28"/>
          <w:szCs w:val="28"/>
        </w:rPr>
        <w:t>5</w:t>
      </w:r>
    </w:p>
    <w:p w14:paraId="191CB881">
      <w:pPr>
        <w:spacing w:line="480" w:lineRule="exact"/>
        <w:ind w:right="0" w:firstLine="560" w:firstLineChars="200"/>
        <w:rPr>
          <w:sz w:val="28"/>
          <w:szCs w:val="28"/>
        </w:rPr>
      </w:pPr>
      <w:r>
        <w:rPr>
          <w:sz w:val="28"/>
          <w:szCs w:val="28"/>
        </w:rPr>
        <w:t>208.1943</w:t>
      </w:r>
      <w:r>
        <w:rPr>
          <w:rFonts w:hint="eastAsia"/>
          <w:sz w:val="28"/>
          <w:szCs w:val="28"/>
        </w:rPr>
        <w:t>年</w:t>
      </w:r>
      <w:r>
        <w:rPr>
          <w:sz w:val="28"/>
          <w:szCs w:val="28"/>
        </w:rPr>
        <w:t>7</w:t>
      </w:r>
      <w:r>
        <w:rPr>
          <w:rFonts w:hint="eastAsia"/>
          <w:sz w:val="28"/>
          <w:szCs w:val="28"/>
        </w:rPr>
        <w:t>月</w:t>
      </w:r>
      <w:r>
        <w:rPr>
          <w:sz w:val="28"/>
          <w:szCs w:val="28"/>
        </w:rPr>
        <w:t>27</w:t>
      </w:r>
      <w:r>
        <w:rPr>
          <w:rFonts w:hint="eastAsia"/>
          <w:sz w:val="28"/>
          <w:szCs w:val="28"/>
        </w:rPr>
        <w:t>日，曾在中途岛海战中击沉</w:t>
      </w:r>
      <w:r>
        <w:rPr>
          <w:sz w:val="28"/>
          <w:szCs w:val="28"/>
        </w:rPr>
        <w:t>2</w:t>
      </w:r>
      <w:r>
        <w:rPr>
          <w:rFonts w:hint="eastAsia"/>
          <w:sz w:val="28"/>
          <w:szCs w:val="28"/>
        </w:rPr>
        <w:t>艘美国舰艇的（</w:t>
      </w:r>
      <w:r>
        <w:rPr>
          <w:sz w:val="28"/>
          <w:szCs w:val="28"/>
        </w:rPr>
        <w:t xml:space="preserve">    </w:t>
      </w:r>
      <w:r>
        <w:rPr>
          <w:rFonts w:hint="eastAsia"/>
          <w:sz w:val="28"/>
          <w:szCs w:val="28"/>
        </w:rPr>
        <w:t>）潜艇，在新汉诺威群岛海域被美潜艇（</w:t>
      </w:r>
      <w:r>
        <w:rPr>
          <w:sz w:val="28"/>
          <w:szCs w:val="28"/>
        </w:rPr>
        <w:t xml:space="preserve">    </w:t>
      </w:r>
      <w:r>
        <w:rPr>
          <w:rFonts w:hint="eastAsia"/>
          <w:sz w:val="28"/>
          <w:szCs w:val="28"/>
        </w:rPr>
        <w:t>）击沉。</w:t>
      </w:r>
      <w:r>
        <w:rPr>
          <w:sz w:val="28"/>
          <w:szCs w:val="28"/>
        </w:rPr>
        <w:t>D</w:t>
      </w:r>
    </w:p>
    <w:p w14:paraId="7DDEF910">
      <w:pPr>
        <w:spacing w:line="480" w:lineRule="exact"/>
        <w:ind w:right="0" w:firstLine="560" w:firstLineChars="200"/>
        <w:rPr>
          <w:sz w:val="28"/>
          <w:szCs w:val="28"/>
        </w:rPr>
      </w:pPr>
      <w:r>
        <w:rPr>
          <w:sz w:val="28"/>
          <w:szCs w:val="28"/>
        </w:rPr>
        <w:t xml:space="preserve">A </w:t>
      </w:r>
      <w:r>
        <w:rPr>
          <w:rFonts w:hint="eastAsia"/>
          <w:sz w:val="28"/>
          <w:szCs w:val="28"/>
        </w:rPr>
        <w:t>“伊</w:t>
      </w:r>
      <w:r>
        <w:rPr>
          <w:sz w:val="28"/>
          <w:szCs w:val="28"/>
        </w:rPr>
        <w:t>122</w:t>
      </w:r>
      <w:r>
        <w:rPr>
          <w:rFonts w:hint="eastAsia"/>
          <w:sz w:val="28"/>
          <w:szCs w:val="28"/>
        </w:rPr>
        <w:t>”号、“大青花鱼”号</w:t>
      </w:r>
      <w:r>
        <w:rPr>
          <w:sz w:val="28"/>
          <w:szCs w:val="28"/>
        </w:rPr>
        <w:t xml:space="preserve">          B </w:t>
      </w:r>
      <w:r>
        <w:rPr>
          <w:rFonts w:hint="eastAsia"/>
          <w:sz w:val="28"/>
          <w:szCs w:val="28"/>
        </w:rPr>
        <w:t>“伊</w:t>
      </w:r>
      <w:r>
        <w:rPr>
          <w:sz w:val="28"/>
          <w:szCs w:val="28"/>
        </w:rPr>
        <w:t>122</w:t>
      </w:r>
      <w:r>
        <w:rPr>
          <w:rFonts w:hint="eastAsia"/>
          <w:sz w:val="28"/>
          <w:szCs w:val="28"/>
        </w:rPr>
        <w:t>”号、“射水鱼”号</w:t>
      </w:r>
    </w:p>
    <w:p w14:paraId="6E05D099">
      <w:pPr>
        <w:spacing w:line="480" w:lineRule="exact"/>
        <w:ind w:right="0" w:firstLine="560" w:firstLineChars="200"/>
        <w:rPr>
          <w:sz w:val="28"/>
          <w:szCs w:val="28"/>
        </w:rPr>
      </w:pPr>
      <w:r>
        <w:rPr>
          <w:sz w:val="28"/>
          <w:szCs w:val="28"/>
        </w:rPr>
        <w:t xml:space="preserve">C </w:t>
      </w:r>
      <w:r>
        <w:rPr>
          <w:rFonts w:hint="eastAsia"/>
          <w:sz w:val="28"/>
          <w:szCs w:val="28"/>
        </w:rPr>
        <w:t>“伊</w:t>
      </w:r>
      <w:r>
        <w:rPr>
          <w:sz w:val="28"/>
          <w:szCs w:val="28"/>
        </w:rPr>
        <w:t>168</w:t>
      </w:r>
      <w:r>
        <w:rPr>
          <w:rFonts w:hint="eastAsia"/>
          <w:sz w:val="28"/>
          <w:szCs w:val="28"/>
        </w:rPr>
        <w:t>”号、“北梭鱼”号</w:t>
      </w:r>
      <w:r>
        <w:rPr>
          <w:sz w:val="28"/>
          <w:szCs w:val="28"/>
        </w:rPr>
        <w:t xml:space="preserve">            D </w:t>
      </w:r>
      <w:r>
        <w:rPr>
          <w:rFonts w:hint="eastAsia"/>
          <w:sz w:val="28"/>
          <w:szCs w:val="28"/>
        </w:rPr>
        <w:t>“伊</w:t>
      </w:r>
      <w:r>
        <w:rPr>
          <w:sz w:val="28"/>
          <w:szCs w:val="28"/>
        </w:rPr>
        <w:t>168</w:t>
      </w:r>
      <w:r>
        <w:rPr>
          <w:rFonts w:hint="eastAsia"/>
          <w:sz w:val="28"/>
          <w:szCs w:val="28"/>
        </w:rPr>
        <w:t>”号、“阔鼻鲈”号</w:t>
      </w:r>
    </w:p>
    <w:p w14:paraId="70206C19">
      <w:pPr>
        <w:spacing w:line="480" w:lineRule="exact"/>
        <w:ind w:right="0" w:firstLine="560" w:firstLineChars="200"/>
        <w:rPr>
          <w:sz w:val="28"/>
          <w:szCs w:val="28"/>
        </w:rPr>
      </w:pPr>
      <w:r>
        <w:rPr>
          <w:sz w:val="28"/>
          <w:szCs w:val="28"/>
        </w:rPr>
        <w:t>209.</w:t>
      </w:r>
      <w:r>
        <w:rPr>
          <w:rFonts w:hint="eastAsia"/>
          <w:sz w:val="28"/>
          <w:szCs w:val="28"/>
        </w:rPr>
        <w:t>日本偷袭珍珠港时，日军潜艇也遭到了美军的打击，共计损失（</w:t>
      </w:r>
      <w:r>
        <w:rPr>
          <w:sz w:val="28"/>
          <w:szCs w:val="28"/>
        </w:rPr>
        <w:t xml:space="preserve">    </w:t>
      </w:r>
      <w:r>
        <w:rPr>
          <w:rFonts w:hint="eastAsia"/>
          <w:sz w:val="28"/>
          <w:szCs w:val="28"/>
        </w:rPr>
        <w:t>）艘，其中舰队级潜艇（</w:t>
      </w:r>
      <w:r>
        <w:rPr>
          <w:sz w:val="28"/>
          <w:szCs w:val="28"/>
        </w:rPr>
        <w:t xml:space="preserve">    </w:t>
      </w:r>
      <w:r>
        <w:rPr>
          <w:rFonts w:hint="eastAsia"/>
          <w:sz w:val="28"/>
          <w:szCs w:val="28"/>
        </w:rPr>
        <w:t>）艘，袖珍潜艇（</w:t>
      </w:r>
      <w:r>
        <w:rPr>
          <w:sz w:val="28"/>
          <w:szCs w:val="28"/>
        </w:rPr>
        <w:t xml:space="preserve">    </w:t>
      </w:r>
      <w:r>
        <w:rPr>
          <w:rFonts w:hint="eastAsia"/>
          <w:sz w:val="28"/>
          <w:szCs w:val="28"/>
        </w:rPr>
        <w:t>）艘。</w:t>
      </w:r>
      <w:r>
        <w:rPr>
          <w:sz w:val="28"/>
          <w:szCs w:val="28"/>
        </w:rPr>
        <w:t>C</w:t>
      </w:r>
    </w:p>
    <w:p w14:paraId="26DFF84A">
      <w:pPr>
        <w:spacing w:line="480" w:lineRule="exact"/>
        <w:ind w:right="0" w:firstLine="560" w:firstLineChars="200"/>
        <w:rPr>
          <w:sz w:val="28"/>
          <w:szCs w:val="28"/>
        </w:rPr>
      </w:pPr>
      <w:r>
        <w:rPr>
          <w:sz w:val="28"/>
          <w:szCs w:val="28"/>
        </w:rPr>
        <w:t>A 5</w:t>
      </w:r>
      <w:r>
        <w:rPr>
          <w:rFonts w:hint="eastAsia"/>
          <w:sz w:val="28"/>
          <w:szCs w:val="28"/>
        </w:rPr>
        <w:t>、</w:t>
      </w:r>
      <w:r>
        <w:rPr>
          <w:sz w:val="28"/>
          <w:szCs w:val="28"/>
        </w:rPr>
        <w:t>2</w:t>
      </w:r>
      <w:r>
        <w:rPr>
          <w:rFonts w:hint="eastAsia"/>
          <w:sz w:val="28"/>
          <w:szCs w:val="28"/>
        </w:rPr>
        <w:t>、</w:t>
      </w:r>
      <w:r>
        <w:rPr>
          <w:sz w:val="28"/>
          <w:szCs w:val="28"/>
        </w:rPr>
        <w:t>3          B 5</w:t>
      </w:r>
      <w:r>
        <w:rPr>
          <w:rFonts w:hint="eastAsia"/>
          <w:sz w:val="28"/>
          <w:szCs w:val="28"/>
        </w:rPr>
        <w:t>、</w:t>
      </w:r>
      <w:r>
        <w:rPr>
          <w:sz w:val="28"/>
          <w:szCs w:val="28"/>
        </w:rPr>
        <w:t>4</w:t>
      </w:r>
      <w:r>
        <w:rPr>
          <w:rFonts w:hint="eastAsia"/>
          <w:sz w:val="28"/>
          <w:szCs w:val="28"/>
        </w:rPr>
        <w:t>、</w:t>
      </w:r>
      <w:r>
        <w:rPr>
          <w:sz w:val="28"/>
          <w:szCs w:val="28"/>
        </w:rPr>
        <w:t>1          C 6</w:t>
      </w:r>
      <w:r>
        <w:rPr>
          <w:rFonts w:hint="eastAsia"/>
          <w:sz w:val="28"/>
          <w:szCs w:val="28"/>
        </w:rPr>
        <w:t>、</w:t>
      </w:r>
      <w:r>
        <w:rPr>
          <w:sz w:val="28"/>
          <w:szCs w:val="28"/>
        </w:rPr>
        <w:t>1</w:t>
      </w:r>
      <w:r>
        <w:rPr>
          <w:rFonts w:hint="eastAsia"/>
          <w:sz w:val="28"/>
          <w:szCs w:val="28"/>
        </w:rPr>
        <w:t>、</w:t>
      </w:r>
      <w:r>
        <w:rPr>
          <w:sz w:val="28"/>
          <w:szCs w:val="28"/>
        </w:rPr>
        <w:t>5          D 6</w:t>
      </w:r>
      <w:r>
        <w:rPr>
          <w:rFonts w:hint="eastAsia"/>
          <w:sz w:val="28"/>
          <w:szCs w:val="28"/>
        </w:rPr>
        <w:t>、</w:t>
      </w:r>
      <w:r>
        <w:rPr>
          <w:sz w:val="28"/>
          <w:szCs w:val="28"/>
        </w:rPr>
        <w:t>3</w:t>
      </w:r>
      <w:r>
        <w:rPr>
          <w:rFonts w:hint="eastAsia"/>
          <w:sz w:val="28"/>
          <w:szCs w:val="28"/>
        </w:rPr>
        <w:t>、</w:t>
      </w:r>
      <w:r>
        <w:rPr>
          <w:sz w:val="28"/>
          <w:szCs w:val="28"/>
        </w:rPr>
        <w:t>3</w:t>
      </w:r>
    </w:p>
    <w:p w14:paraId="7944F670">
      <w:pPr>
        <w:spacing w:line="480" w:lineRule="exact"/>
        <w:ind w:right="0" w:firstLine="560" w:firstLineChars="200"/>
        <w:rPr>
          <w:sz w:val="28"/>
          <w:szCs w:val="28"/>
        </w:rPr>
      </w:pPr>
      <w:r>
        <w:rPr>
          <w:sz w:val="28"/>
          <w:szCs w:val="28"/>
        </w:rPr>
        <w:t>210.1982</w:t>
      </w:r>
      <w:r>
        <w:rPr>
          <w:rFonts w:hint="eastAsia"/>
          <w:sz w:val="28"/>
          <w:szCs w:val="28"/>
        </w:rPr>
        <w:t>年，英阿马岛海战前，阿根廷共有</w:t>
      </w:r>
      <w:r>
        <w:rPr>
          <w:sz w:val="28"/>
          <w:szCs w:val="28"/>
        </w:rPr>
        <w:t>5</w:t>
      </w:r>
      <w:r>
        <w:rPr>
          <w:rFonts w:hint="eastAsia"/>
          <w:sz w:val="28"/>
          <w:szCs w:val="28"/>
        </w:rPr>
        <w:t>枚当时较为先进的“飞鱼”反舰导弹，阿根廷将其装载到（</w:t>
      </w:r>
      <w:r>
        <w:rPr>
          <w:sz w:val="28"/>
          <w:szCs w:val="28"/>
        </w:rPr>
        <w:t xml:space="preserve">    </w:t>
      </w:r>
      <w:r>
        <w:rPr>
          <w:rFonts w:hint="eastAsia"/>
          <w:sz w:val="28"/>
          <w:szCs w:val="28"/>
        </w:rPr>
        <w:t>）战机上，对英国海军舰艇进行打击。</w:t>
      </w:r>
      <w:r>
        <w:rPr>
          <w:sz w:val="28"/>
          <w:szCs w:val="28"/>
        </w:rPr>
        <w:t>B</w:t>
      </w:r>
    </w:p>
    <w:p w14:paraId="65AF126F">
      <w:pPr>
        <w:spacing w:line="480" w:lineRule="exact"/>
        <w:ind w:right="0" w:firstLine="560" w:firstLineChars="200"/>
        <w:rPr>
          <w:sz w:val="28"/>
          <w:szCs w:val="28"/>
        </w:rPr>
      </w:pPr>
      <w:r>
        <w:rPr>
          <w:sz w:val="28"/>
          <w:szCs w:val="28"/>
        </w:rPr>
        <w:t xml:space="preserve">A </w:t>
      </w:r>
      <w:r>
        <w:rPr>
          <w:rFonts w:hint="eastAsia"/>
          <w:sz w:val="28"/>
          <w:szCs w:val="28"/>
        </w:rPr>
        <w:t>“天鹰”</w:t>
      </w:r>
      <w:r>
        <w:rPr>
          <w:sz w:val="28"/>
          <w:szCs w:val="28"/>
        </w:rPr>
        <w:t xml:space="preserve">          B </w:t>
      </w:r>
      <w:r>
        <w:rPr>
          <w:rFonts w:hint="eastAsia"/>
          <w:sz w:val="28"/>
          <w:szCs w:val="28"/>
        </w:rPr>
        <w:t>“超军旗”</w:t>
      </w:r>
      <w:r>
        <w:rPr>
          <w:sz w:val="28"/>
          <w:szCs w:val="28"/>
        </w:rPr>
        <w:t xml:space="preserve">          C </w:t>
      </w:r>
      <w:r>
        <w:rPr>
          <w:rFonts w:hint="eastAsia"/>
          <w:sz w:val="28"/>
          <w:szCs w:val="28"/>
        </w:rPr>
        <w:t>“短剑”</w:t>
      </w:r>
      <w:r>
        <w:rPr>
          <w:sz w:val="28"/>
          <w:szCs w:val="28"/>
        </w:rPr>
        <w:t xml:space="preserve">          D </w:t>
      </w:r>
      <w:r>
        <w:rPr>
          <w:rFonts w:hint="eastAsia"/>
          <w:sz w:val="28"/>
          <w:szCs w:val="28"/>
        </w:rPr>
        <w:t>“幻影”</w:t>
      </w:r>
      <w:r>
        <w:rPr>
          <w:sz w:val="28"/>
          <w:szCs w:val="28"/>
        </w:rPr>
        <w:t>3</w:t>
      </w:r>
    </w:p>
    <w:p w14:paraId="08630DF6">
      <w:pPr>
        <w:spacing w:line="480" w:lineRule="exact"/>
        <w:ind w:right="0" w:firstLine="560" w:firstLineChars="200"/>
        <w:rPr>
          <w:sz w:val="28"/>
          <w:szCs w:val="28"/>
        </w:rPr>
      </w:pPr>
      <w:r>
        <w:rPr>
          <w:sz w:val="28"/>
          <w:szCs w:val="28"/>
        </w:rPr>
        <w:t>211.1982</w:t>
      </w:r>
      <w:r>
        <w:rPr>
          <w:rFonts w:hint="eastAsia"/>
          <w:sz w:val="28"/>
          <w:szCs w:val="28"/>
        </w:rPr>
        <w:t>年英阿马岛海战中，被阿根廷发射的“飞鱼”导弹击沉的英国战舰是（</w:t>
      </w:r>
      <w:r>
        <w:rPr>
          <w:sz w:val="28"/>
          <w:szCs w:val="28"/>
        </w:rPr>
        <w:t xml:space="preserve">    </w:t>
      </w:r>
      <w:r>
        <w:rPr>
          <w:rFonts w:hint="eastAsia"/>
          <w:sz w:val="28"/>
          <w:szCs w:val="28"/>
        </w:rPr>
        <w:t>）。</w:t>
      </w:r>
      <w:r>
        <w:rPr>
          <w:sz w:val="28"/>
          <w:szCs w:val="28"/>
        </w:rPr>
        <w:t>A</w:t>
      </w:r>
    </w:p>
    <w:p w14:paraId="5B1B3D7A">
      <w:pPr>
        <w:spacing w:line="480" w:lineRule="exact"/>
        <w:ind w:right="0" w:firstLine="560" w:firstLineChars="200"/>
        <w:rPr>
          <w:sz w:val="28"/>
          <w:szCs w:val="28"/>
        </w:rPr>
      </w:pPr>
      <w:r>
        <w:rPr>
          <w:sz w:val="28"/>
          <w:szCs w:val="28"/>
        </w:rPr>
        <w:t xml:space="preserve">A </w:t>
      </w:r>
      <w:r>
        <w:rPr>
          <w:rFonts w:hint="eastAsia"/>
          <w:sz w:val="28"/>
          <w:szCs w:val="28"/>
        </w:rPr>
        <w:t>“谢菲尔德”号驱逐舰</w:t>
      </w:r>
      <w:r>
        <w:rPr>
          <w:sz w:val="28"/>
          <w:szCs w:val="28"/>
        </w:rPr>
        <w:t xml:space="preserve">          B </w:t>
      </w:r>
      <w:r>
        <w:rPr>
          <w:rFonts w:hint="eastAsia"/>
          <w:sz w:val="28"/>
          <w:szCs w:val="28"/>
        </w:rPr>
        <w:t>“考文垂”号驱逐舰</w:t>
      </w:r>
    </w:p>
    <w:p w14:paraId="3F126A7B">
      <w:pPr>
        <w:spacing w:line="480" w:lineRule="exact"/>
        <w:ind w:right="0" w:firstLine="560" w:firstLineChars="200"/>
        <w:rPr>
          <w:sz w:val="28"/>
          <w:szCs w:val="28"/>
        </w:rPr>
      </w:pPr>
      <w:r>
        <w:rPr>
          <w:sz w:val="28"/>
          <w:szCs w:val="28"/>
        </w:rPr>
        <w:t xml:space="preserve">C </w:t>
      </w:r>
      <w:r>
        <w:rPr>
          <w:rFonts w:hint="eastAsia"/>
          <w:sz w:val="28"/>
          <w:szCs w:val="28"/>
        </w:rPr>
        <w:t>“热心”号护卫舰</w:t>
      </w:r>
      <w:r>
        <w:rPr>
          <w:sz w:val="28"/>
          <w:szCs w:val="28"/>
        </w:rPr>
        <w:t xml:space="preserve">              D </w:t>
      </w:r>
      <w:r>
        <w:rPr>
          <w:rFonts w:hint="eastAsia"/>
          <w:sz w:val="28"/>
          <w:szCs w:val="28"/>
        </w:rPr>
        <w:t>“羚羊”号护卫舰</w:t>
      </w:r>
    </w:p>
    <w:p w14:paraId="408BBF82">
      <w:pPr>
        <w:spacing w:line="480" w:lineRule="exact"/>
        <w:ind w:right="0" w:firstLine="560" w:firstLineChars="200"/>
        <w:rPr>
          <w:sz w:val="28"/>
          <w:szCs w:val="28"/>
        </w:rPr>
      </w:pPr>
      <w:r>
        <w:rPr>
          <w:sz w:val="28"/>
          <w:szCs w:val="28"/>
        </w:rPr>
        <w:t>212.</w:t>
      </w:r>
      <w:r>
        <w:rPr>
          <w:rFonts w:hint="eastAsia"/>
          <w:sz w:val="28"/>
          <w:szCs w:val="28"/>
        </w:rPr>
        <w:t>中途岛海战中，日本海军共计派出了（</w:t>
      </w:r>
      <w:r>
        <w:rPr>
          <w:sz w:val="28"/>
          <w:szCs w:val="28"/>
        </w:rPr>
        <w:t xml:space="preserve">    </w:t>
      </w:r>
      <w:r>
        <w:rPr>
          <w:rFonts w:hint="eastAsia"/>
          <w:sz w:val="28"/>
          <w:szCs w:val="28"/>
        </w:rPr>
        <w:t>）余艘水面舰艇、潜艇及（</w:t>
      </w:r>
      <w:r>
        <w:rPr>
          <w:sz w:val="28"/>
          <w:szCs w:val="28"/>
        </w:rPr>
        <w:t xml:space="preserve">    </w:t>
      </w:r>
      <w:r>
        <w:rPr>
          <w:rFonts w:hint="eastAsia"/>
          <w:sz w:val="28"/>
          <w:szCs w:val="28"/>
        </w:rPr>
        <w:t>）余架飞机参战。</w:t>
      </w:r>
      <w:r>
        <w:rPr>
          <w:sz w:val="28"/>
          <w:szCs w:val="28"/>
        </w:rPr>
        <w:t>C</w:t>
      </w:r>
    </w:p>
    <w:p w14:paraId="4C3EBB5D">
      <w:pPr>
        <w:spacing w:line="480" w:lineRule="exact"/>
        <w:ind w:right="0" w:firstLine="560" w:firstLineChars="200"/>
        <w:rPr>
          <w:sz w:val="28"/>
          <w:szCs w:val="28"/>
        </w:rPr>
      </w:pPr>
      <w:r>
        <w:rPr>
          <w:sz w:val="28"/>
          <w:szCs w:val="28"/>
        </w:rPr>
        <w:t>A 100</w:t>
      </w:r>
      <w:r>
        <w:rPr>
          <w:rFonts w:hint="eastAsia"/>
          <w:sz w:val="28"/>
          <w:szCs w:val="28"/>
        </w:rPr>
        <w:t>、</w:t>
      </w:r>
      <w:r>
        <w:rPr>
          <w:sz w:val="28"/>
          <w:szCs w:val="28"/>
        </w:rPr>
        <w:t>500          B 150</w:t>
      </w:r>
      <w:r>
        <w:rPr>
          <w:rFonts w:hint="eastAsia"/>
          <w:sz w:val="28"/>
          <w:szCs w:val="28"/>
        </w:rPr>
        <w:t>、</w:t>
      </w:r>
      <w:r>
        <w:rPr>
          <w:sz w:val="28"/>
          <w:szCs w:val="28"/>
        </w:rPr>
        <w:t>600          C 200</w:t>
      </w:r>
      <w:r>
        <w:rPr>
          <w:rFonts w:hint="eastAsia"/>
          <w:sz w:val="28"/>
          <w:szCs w:val="28"/>
        </w:rPr>
        <w:t>、</w:t>
      </w:r>
      <w:r>
        <w:rPr>
          <w:sz w:val="28"/>
          <w:szCs w:val="28"/>
        </w:rPr>
        <w:t>700          D 250</w:t>
      </w:r>
      <w:r>
        <w:rPr>
          <w:rFonts w:hint="eastAsia"/>
          <w:sz w:val="28"/>
          <w:szCs w:val="28"/>
        </w:rPr>
        <w:t>、</w:t>
      </w:r>
      <w:r>
        <w:rPr>
          <w:sz w:val="28"/>
          <w:szCs w:val="28"/>
        </w:rPr>
        <w:t>800</w:t>
      </w:r>
    </w:p>
    <w:p w14:paraId="1DA6B029">
      <w:pPr>
        <w:spacing w:line="480" w:lineRule="exact"/>
        <w:ind w:right="0" w:firstLine="560" w:firstLineChars="200"/>
        <w:rPr>
          <w:sz w:val="28"/>
          <w:szCs w:val="28"/>
        </w:rPr>
      </w:pPr>
      <w:r>
        <w:rPr>
          <w:sz w:val="28"/>
          <w:szCs w:val="28"/>
        </w:rPr>
        <w:t>213.1982</w:t>
      </w:r>
      <w:r>
        <w:rPr>
          <w:rFonts w:hint="eastAsia"/>
          <w:sz w:val="28"/>
          <w:szCs w:val="28"/>
        </w:rPr>
        <w:t>年英阿马岛海战自（</w:t>
      </w:r>
      <w:r>
        <w:rPr>
          <w:sz w:val="28"/>
          <w:szCs w:val="28"/>
        </w:rPr>
        <w:t xml:space="preserve">    </w:t>
      </w:r>
      <w:r>
        <w:rPr>
          <w:rFonts w:hint="eastAsia"/>
          <w:sz w:val="28"/>
          <w:szCs w:val="28"/>
        </w:rPr>
        <w:t>）阿根廷占领马岛开始，两国进入战争状态，到（</w:t>
      </w:r>
      <w:r>
        <w:rPr>
          <w:sz w:val="28"/>
          <w:szCs w:val="28"/>
        </w:rPr>
        <w:t xml:space="preserve">    </w:t>
      </w:r>
      <w:r>
        <w:rPr>
          <w:rFonts w:hint="eastAsia"/>
          <w:sz w:val="28"/>
          <w:szCs w:val="28"/>
        </w:rPr>
        <w:t>）阿根廷马岛守军向英军投降，战争宣告结束。</w:t>
      </w:r>
      <w:r>
        <w:rPr>
          <w:sz w:val="28"/>
          <w:szCs w:val="28"/>
        </w:rPr>
        <w:t>C</w:t>
      </w:r>
    </w:p>
    <w:p w14:paraId="1EC0D26A">
      <w:pPr>
        <w:spacing w:line="480" w:lineRule="exact"/>
        <w:ind w:right="0" w:firstLine="560" w:firstLineChars="200"/>
        <w:rPr>
          <w:sz w:val="28"/>
          <w:szCs w:val="28"/>
        </w:rPr>
      </w:pPr>
      <w:r>
        <w:rPr>
          <w:sz w:val="28"/>
          <w:szCs w:val="28"/>
        </w:rPr>
        <w:t>A 4</w:t>
      </w:r>
      <w:r>
        <w:rPr>
          <w:rFonts w:hint="eastAsia"/>
          <w:sz w:val="28"/>
          <w:szCs w:val="28"/>
        </w:rPr>
        <w:t>月</w:t>
      </w:r>
      <w:r>
        <w:rPr>
          <w:sz w:val="28"/>
          <w:szCs w:val="28"/>
        </w:rPr>
        <w:t>2</w:t>
      </w:r>
      <w:r>
        <w:rPr>
          <w:rFonts w:hint="eastAsia"/>
          <w:sz w:val="28"/>
          <w:szCs w:val="28"/>
        </w:rPr>
        <w:t>日、</w:t>
      </w:r>
      <w:r>
        <w:rPr>
          <w:sz w:val="28"/>
          <w:szCs w:val="28"/>
        </w:rPr>
        <w:t>6</w:t>
      </w:r>
      <w:r>
        <w:rPr>
          <w:rFonts w:hint="eastAsia"/>
          <w:sz w:val="28"/>
          <w:szCs w:val="28"/>
        </w:rPr>
        <w:t>月</w:t>
      </w:r>
      <w:r>
        <w:rPr>
          <w:sz w:val="28"/>
          <w:szCs w:val="28"/>
        </w:rPr>
        <w:t>8</w:t>
      </w:r>
      <w:r>
        <w:rPr>
          <w:rFonts w:hint="eastAsia"/>
          <w:sz w:val="28"/>
          <w:szCs w:val="28"/>
        </w:rPr>
        <w:t>日</w:t>
      </w:r>
      <w:r>
        <w:rPr>
          <w:sz w:val="28"/>
          <w:szCs w:val="28"/>
        </w:rPr>
        <w:t xml:space="preserve">           B 4</w:t>
      </w:r>
      <w:r>
        <w:rPr>
          <w:rFonts w:hint="eastAsia"/>
          <w:sz w:val="28"/>
          <w:szCs w:val="28"/>
        </w:rPr>
        <w:t>月</w:t>
      </w:r>
      <w:r>
        <w:rPr>
          <w:sz w:val="28"/>
          <w:szCs w:val="28"/>
        </w:rPr>
        <w:t>30</w:t>
      </w:r>
      <w:r>
        <w:rPr>
          <w:rFonts w:hint="eastAsia"/>
          <w:sz w:val="28"/>
          <w:szCs w:val="28"/>
        </w:rPr>
        <w:t>日、</w:t>
      </w:r>
      <w:r>
        <w:rPr>
          <w:sz w:val="28"/>
          <w:szCs w:val="28"/>
        </w:rPr>
        <w:t>6</w:t>
      </w:r>
      <w:r>
        <w:rPr>
          <w:rFonts w:hint="eastAsia"/>
          <w:sz w:val="28"/>
          <w:szCs w:val="28"/>
        </w:rPr>
        <w:t>月</w:t>
      </w:r>
      <w:r>
        <w:rPr>
          <w:sz w:val="28"/>
          <w:szCs w:val="28"/>
        </w:rPr>
        <w:t>14</w:t>
      </w:r>
      <w:r>
        <w:rPr>
          <w:rFonts w:hint="eastAsia"/>
          <w:sz w:val="28"/>
          <w:szCs w:val="28"/>
        </w:rPr>
        <w:t>日</w:t>
      </w:r>
    </w:p>
    <w:p w14:paraId="6654E4DA">
      <w:pPr>
        <w:spacing w:line="480" w:lineRule="exact"/>
        <w:ind w:right="0" w:firstLine="560" w:firstLineChars="200"/>
        <w:rPr>
          <w:sz w:val="28"/>
          <w:szCs w:val="28"/>
        </w:rPr>
      </w:pPr>
      <w:r>
        <w:rPr>
          <w:sz w:val="28"/>
          <w:szCs w:val="28"/>
        </w:rPr>
        <w:t>C 4</w:t>
      </w:r>
      <w:r>
        <w:rPr>
          <w:rFonts w:hint="eastAsia"/>
          <w:sz w:val="28"/>
          <w:szCs w:val="28"/>
        </w:rPr>
        <w:t>月</w:t>
      </w:r>
      <w:r>
        <w:rPr>
          <w:sz w:val="28"/>
          <w:szCs w:val="28"/>
        </w:rPr>
        <w:t>2</w:t>
      </w:r>
      <w:r>
        <w:rPr>
          <w:rFonts w:hint="eastAsia"/>
          <w:sz w:val="28"/>
          <w:szCs w:val="28"/>
        </w:rPr>
        <w:t>日、</w:t>
      </w:r>
      <w:r>
        <w:rPr>
          <w:sz w:val="28"/>
          <w:szCs w:val="28"/>
        </w:rPr>
        <w:t>6</w:t>
      </w:r>
      <w:r>
        <w:rPr>
          <w:rFonts w:hint="eastAsia"/>
          <w:sz w:val="28"/>
          <w:szCs w:val="28"/>
        </w:rPr>
        <w:t>月</w:t>
      </w:r>
      <w:r>
        <w:rPr>
          <w:sz w:val="28"/>
          <w:szCs w:val="28"/>
        </w:rPr>
        <w:t>14</w:t>
      </w:r>
      <w:r>
        <w:rPr>
          <w:rFonts w:hint="eastAsia"/>
          <w:sz w:val="28"/>
          <w:szCs w:val="28"/>
        </w:rPr>
        <w:t>日</w:t>
      </w:r>
      <w:r>
        <w:rPr>
          <w:sz w:val="28"/>
          <w:szCs w:val="28"/>
        </w:rPr>
        <w:t xml:space="preserve">          D 4</w:t>
      </w:r>
      <w:r>
        <w:rPr>
          <w:rFonts w:hint="eastAsia"/>
          <w:sz w:val="28"/>
          <w:szCs w:val="28"/>
        </w:rPr>
        <w:t>月</w:t>
      </w:r>
      <w:r>
        <w:rPr>
          <w:sz w:val="28"/>
          <w:szCs w:val="28"/>
        </w:rPr>
        <w:t>30</w:t>
      </w:r>
      <w:r>
        <w:rPr>
          <w:rFonts w:hint="eastAsia"/>
          <w:sz w:val="28"/>
          <w:szCs w:val="28"/>
        </w:rPr>
        <w:t>日、</w:t>
      </w:r>
      <w:r>
        <w:rPr>
          <w:sz w:val="28"/>
          <w:szCs w:val="28"/>
        </w:rPr>
        <w:t>6</w:t>
      </w:r>
      <w:r>
        <w:rPr>
          <w:rFonts w:hint="eastAsia"/>
          <w:sz w:val="28"/>
          <w:szCs w:val="28"/>
        </w:rPr>
        <w:t>月</w:t>
      </w:r>
      <w:r>
        <w:rPr>
          <w:sz w:val="28"/>
          <w:szCs w:val="28"/>
        </w:rPr>
        <w:t>8</w:t>
      </w:r>
      <w:r>
        <w:rPr>
          <w:rFonts w:hint="eastAsia"/>
          <w:sz w:val="28"/>
          <w:szCs w:val="28"/>
        </w:rPr>
        <w:t>日</w:t>
      </w:r>
    </w:p>
    <w:p w14:paraId="61DC6FD0">
      <w:pPr>
        <w:spacing w:line="480" w:lineRule="exact"/>
        <w:ind w:right="0" w:firstLine="560" w:firstLineChars="200"/>
        <w:rPr>
          <w:sz w:val="28"/>
          <w:szCs w:val="28"/>
        </w:rPr>
      </w:pPr>
      <w:r>
        <w:rPr>
          <w:sz w:val="28"/>
          <w:szCs w:val="28"/>
        </w:rPr>
        <w:t>214.</w:t>
      </w:r>
      <w:r>
        <w:rPr>
          <w:rFonts w:hint="eastAsia"/>
          <w:sz w:val="28"/>
          <w:szCs w:val="28"/>
        </w:rPr>
        <w:t>美国海军最早于（</w:t>
      </w:r>
      <w:r>
        <w:rPr>
          <w:sz w:val="28"/>
          <w:szCs w:val="28"/>
        </w:rPr>
        <w:t xml:space="preserve">    </w:t>
      </w:r>
      <w:r>
        <w:rPr>
          <w:rFonts w:hint="eastAsia"/>
          <w:sz w:val="28"/>
          <w:szCs w:val="28"/>
        </w:rPr>
        <w:t>）开始建造大比例潜艇模型，第一艘建造的模型是（</w:t>
      </w:r>
      <w:r>
        <w:rPr>
          <w:sz w:val="28"/>
          <w:szCs w:val="28"/>
        </w:rPr>
        <w:t xml:space="preserve">    </w:t>
      </w:r>
      <w:r>
        <w:rPr>
          <w:rFonts w:hint="eastAsia"/>
          <w:sz w:val="28"/>
          <w:szCs w:val="28"/>
        </w:rPr>
        <w:t>），其比例为（</w:t>
      </w:r>
      <w:r>
        <w:rPr>
          <w:sz w:val="28"/>
          <w:szCs w:val="28"/>
        </w:rPr>
        <w:t xml:space="preserve">    </w:t>
      </w:r>
      <w:r>
        <w:rPr>
          <w:rFonts w:hint="eastAsia"/>
          <w:sz w:val="28"/>
          <w:szCs w:val="28"/>
        </w:rPr>
        <w:t>）。</w:t>
      </w:r>
      <w:r>
        <w:rPr>
          <w:sz w:val="28"/>
          <w:szCs w:val="28"/>
        </w:rPr>
        <w:t>A</w:t>
      </w:r>
    </w:p>
    <w:p w14:paraId="60BA58A0">
      <w:pPr>
        <w:spacing w:line="480" w:lineRule="exact"/>
        <w:ind w:right="0" w:firstLine="560" w:firstLineChars="200"/>
        <w:rPr>
          <w:sz w:val="28"/>
          <w:szCs w:val="28"/>
        </w:rPr>
      </w:pPr>
      <w:r>
        <w:rPr>
          <w:sz w:val="28"/>
          <w:szCs w:val="28"/>
        </w:rPr>
        <w:t>A 1950</w:t>
      </w:r>
      <w:r>
        <w:rPr>
          <w:rFonts w:hint="eastAsia"/>
          <w:sz w:val="28"/>
          <w:szCs w:val="28"/>
        </w:rPr>
        <w:t>年代</w:t>
      </w:r>
      <w:r>
        <w:rPr>
          <w:sz w:val="28"/>
          <w:szCs w:val="28"/>
        </w:rPr>
        <w:t xml:space="preserve"> </w:t>
      </w:r>
      <w:r>
        <w:rPr>
          <w:rFonts w:hint="eastAsia"/>
          <w:sz w:val="28"/>
          <w:szCs w:val="28"/>
        </w:rPr>
        <w:t>“灰鲸”号</w:t>
      </w:r>
      <w:r>
        <w:rPr>
          <w:sz w:val="28"/>
          <w:szCs w:val="28"/>
        </w:rPr>
        <w:t xml:space="preserve"> 1:4</w:t>
      </w:r>
    </w:p>
    <w:p w14:paraId="67E6D8B3">
      <w:pPr>
        <w:spacing w:line="480" w:lineRule="exact"/>
        <w:ind w:right="0" w:firstLine="560" w:firstLineChars="200"/>
        <w:rPr>
          <w:sz w:val="28"/>
          <w:szCs w:val="28"/>
        </w:rPr>
      </w:pPr>
      <w:r>
        <w:rPr>
          <w:sz w:val="28"/>
          <w:szCs w:val="28"/>
        </w:rPr>
        <w:t>B 1950</w:t>
      </w:r>
      <w:r>
        <w:rPr>
          <w:rFonts w:hint="eastAsia"/>
          <w:sz w:val="28"/>
          <w:szCs w:val="28"/>
        </w:rPr>
        <w:t>年代</w:t>
      </w:r>
      <w:r>
        <w:rPr>
          <w:sz w:val="28"/>
          <w:szCs w:val="28"/>
        </w:rPr>
        <w:t xml:space="preserve"> </w:t>
      </w:r>
      <w:r>
        <w:rPr>
          <w:rFonts w:hint="eastAsia"/>
          <w:sz w:val="28"/>
          <w:szCs w:val="28"/>
        </w:rPr>
        <w:t>“长尾鲨”号</w:t>
      </w:r>
      <w:r>
        <w:rPr>
          <w:sz w:val="28"/>
          <w:szCs w:val="28"/>
        </w:rPr>
        <w:t xml:space="preserve"> 1:5</w:t>
      </w:r>
    </w:p>
    <w:p w14:paraId="1E143E6B">
      <w:pPr>
        <w:spacing w:line="480" w:lineRule="exact"/>
        <w:ind w:right="0" w:firstLine="560" w:firstLineChars="200"/>
        <w:rPr>
          <w:sz w:val="28"/>
          <w:szCs w:val="28"/>
        </w:rPr>
      </w:pPr>
      <w:r>
        <w:rPr>
          <w:sz w:val="28"/>
          <w:szCs w:val="28"/>
        </w:rPr>
        <w:t>C 1960</w:t>
      </w:r>
      <w:r>
        <w:rPr>
          <w:rFonts w:hint="eastAsia"/>
          <w:sz w:val="28"/>
          <w:szCs w:val="28"/>
        </w:rPr>
        <w:t>年代</w:t>
      </w:r>
      <w:r>
        <w:rPr>
          <w:sz w:val="28"/>
          <w:szCs w:val="28"/>
        </w:rPr>
        <w:t xml:space="preserve"> </w:t>
      </w:r>
      <w:r>
        <w:rPr>
          <w:rFonts w:hint="eastAsia"/>
          <w:sz w:val="28"/>
          <w:szCs w:val="28"/>
        </w:rPr>
        <w:t>“长尾鲨”号</w:t>
      </w:r>
      <w:r>
        <w:rPr>
          <w:sz w:val="28"/>
          <w:szCs w:val="28"/>
        </w:rPr>
        <w:t xml:space="preserve"> 1:4</w:t>
      </w:r>
    </w:p>
    <w:p w14:paraId="09AB5E39">
      <w:pPr>
        <w:spacing w:line="480" w:lineRule="exact"/>
        <w:ind w:right="0" w:firstLine="560" w:firstLineChars="200"/>
        <w:rPr>
          <w:sz w:val="28"/>
          <w:szCs w:val="28"/>
        </w:rPr>
      </w:pPr>
      <w:r>
        <w:rPr>
          <w:sz w:val="28"/>
          <w:szCs w:val="28"/>
        </w:rPr>
        <w:t>D 1960</w:t>
      </w:r>
      <w:r>
        <w:rPr>
          <w:rFonts w:hint="eastAsia"/>
          <w:sz w:val="28"/>
          <w:szCs w:val="28"/>
        </w:rPr>
        <w:t>年代</w:t>
      </w:r>
      <w:r>
        <w:rPr>
          <w:sz w:val="28"/>
          <w:szCs w:val="28"/>
        </w:rPr>
        <w:t xml:space="preserve"> </w:t>
      </w:r>
      <w:r>
        <w:rPr>
          <w:rFonts w:hint="eastAsia"/>
          <w:sz w:val="28"/>
          <w:szCs w:val="28"/>
        </w:rPr>
        <w:t>“灰鲸”号</w:t>
      </w:r>
      <w:r>
        <w:rPr>
          <w:sz w:val="28"/>
          <w:szCs w:val="28"/>
        </w:rPr>
        <w:t>1:5</w:t>
      </w:r>
    </w:p>
    <w:p w14:paraId="0E4A71E6">
      <w:pPr>
        <w:spacing w:line="480" w:lineRule="exact"/>
        <w:ind w:right="0" w:firstLine="560" w:firstLineChars="200"/>
        <w:rPr>
          <w:sz w:val="28"/>
          <w:szCs w:val="28"/>
        </w:rPr>
      </w:pPr>
      <w:r>
        <w:rPr>
          <w:sz w:val="28"/>
          <w:szCs w:val="28"/>
        </w:rPr>
        <w:t>215.</w:t>
      </w:r>
      <w:r>
        <w:rPr>
          <w:rFonts w:hint="eastAsia"/>
          <w:sz w:val="28"/>
          <w:szCs w:val="28"/>
        </w:rPr>
        <w:t>目前英海军由</w:t>
      </w:r>
      <w:r>
        <w:rPr>
          <w:sz w:val="28"/>
          <w:szCs w:val="28"/>
        </w:rPr>
        <w:t>4</w:t>
      </w:r>
      <w:r>
        <w:rPr>
          <w:rFonts w:hint="eastAsia"/>
          <w:sz w:val="28"/>
          <w:szCs w:val="28"/>
        </w:rPr>
        <w:t>艘机敏级攻击核潜艇在役，其</w:t>
      </w:r>
      <w:r>
        <w:rPr>
          <w:sz w:val="28"/>
          <w:szCs w:val="28"/>
        </w:rPr>
        <w:t>1</w:t>
      </w:r>
      <w:r>
        <w:rPr>
          <w:rFonts w:hint="eastAsia"/>
          <w:sz w:val="28"/>
          <w:szCs w:val="28"/>
        </w:rPr>
        <w:t>号艇到</w:t>
      </w:r>
      <w:r>
        <w:rPr>
          <w:sz w:val="28"/>
          <w:szCs w:val="28"/>
        </w:rPr>
        <w:t>4</w:t>
      </w:r>
      <w:r>
        <w:rPr>
          <w:rFonts w:hint="eastAsia"/>
          <w:sz w:val="28"/>
          <w:szCs w:val="28"/>
        </w:rPr>
        <w:t>号艇分别是（</w:t>
      </w:r>
      <w:r>
        <w:rPr>
          <w:sz w:val="28"/>
          <w:szCs w:val="28"/>
        </w:rPr>
        <w:t xml:space="preserve">    </w:t>
      </w:r>
      <w:r>
        <w:rPr>
          <w:rFonts w:hint="eastAsia"/>
          <w:sz w:val="28"/>
          <w:szCs w:val="28"/>
        </w:rPr>
        <w:t>）。</w:t>
      </w:r>
      <w:r>
        <w:rPr>
          <w:sz w:val="28"/>
          <w:szCs w:val="28"/>
        </w:rPr>
        <w:t>C</w:t>
      </w:r>
    </w:p>
    <w:p w14:paraId="59003914">
      <w:pPr>
        <w:spacing w:line="480" w:lineRule="exact"/>
        <w:ind w:right="0" w:firstLine="560" w:firstLineChars="200"/>
        <w:rPr>
          <w:sz w:val="28"/>
          <w:szCs w:val="28"/>
        </w:rPr>
      </w:pPr>
      <w:r>
        <w:rPr>
          <w:sz w:val="28"/>
          <w:szCs w:val="28"/>
        </w:rPr>
        <w:t xml:space="preserve">A </w:t>
      </w:r>
      <w:r>
        <w:rPr>
          <w:rFonts w:hint="eastAsia"/>
          <w:sz w:val="28"/>
          <w:szCs w:val="28"/>
        </w:rPr>
        <w:t>“机敏”号、“机警”号、“大胆”号、“伏击”号</w:t>
      </w:r>
    </w:p>
    <w:p w14:paraId="789A9AC4">
      <w:pPr>
        <w:spacing w:line="480" w:lineRule="exact"/>
        <w:ind w:right="0" w:firstLine="560" w:firstLineChars="200"/>
        <w:rPr>
          <w:sz w:val="28"/>
          <w:szCs w:val="28"/>
        </w:rPr>
      </w:pPr>
      <w:r>
        <w:rPr>
          <w:sz w:val="28"/>
          <w:szCs w:val="28"/>
        </w:rPr>
        <w:t xml:space="preserve">B </w:t>
      </w:r>
      <w:r>
        <w:rPr>
          <w:rFonts w:hint="eastAsia"/>
          <w:sz w:val="28"/>
          <w:szCs w:val="28"/>
        </w:rPr>
        <w:t>“机敏”号、“机警”号、“大胆”号、“伏击”号</w:t>
      </w:r>
    </w:p>
    <w:p w14:paraId="5E303D9F">
      <w:pPr>
        <w:spacing w:line="480" w:lineRule="exact"/>
        <w:ind w:right="0" w:firstLine="560" w:firstLineChars="200"/>
        <w:rPr>
          <w:sz w:val="28"/>
          <w:szCs w:val="28"/>
        </w:rPr>
      </w:pPr>
      <w:r>
        <w:rPr>
          <w:sz w:val="28"/>
          <w:szCs w:val="28"/>
        </w:rPr>
        <w:t xml:space="preserve">C </w:t>
      </w:r>
      <w:r>
        <w:rPr>
          <w:rFonts w:hint="eastAsia"/>
          <w:sz w:val="28"/>
          <w:szCs w:val="28"/>
        </w:rPr>
        <w:t>“机敏”号、“伏击”号、“机警”号、“大胆”号</w:t>
      </w:r>
    </w:p>
    <w:p w14:paraId="7BB8F6AB">
      <w:pPr>
        <w:spacing w:line="480" w:lineRule="exact"/>
        <w:ind w:right="0" w:firstLine="560" w:firstLineChars="200"/>
        <w:rPr>
          <w:sz w:val="28"/>
          <w:szCs w:val="28"/>
        </w:rPr>
      </w:pPr>
      <w:r>
        <w:rPr>
          <w:sz w:val="28"/>
          <w:szCs w:val="28"/>
        </w:rPr>
        <w:t xml:space="preserve">D </w:t>
      </w:r>
      <w:r>
        <w:rPr>
          <w:rFonts w:hint="eastAsia"/>
          <w:sz w:val="28"/>
          <w:szCs w:val="28"/>
        </w:rPr>
        <w:t>“机敏”号、“机警”号、“伏击”号、“大胆”号</w:t>
      </w:r>
    </w:p>
    <w:p w14:paraId="01DBEC45">
      <w:pPr>
        <w:spacing w:line="480" w:lineRule="exact"/>
        <w:ind w:right="0" w:firstLine="560" w:firstLineChars="200"/>
        <w:rPr>
          <w:sz w:val="28"/>
          <w:szCs w:val="28"/>
        </w:rPr>
      </w:pPr>
      <w:r>
        <w:rPr>
          <w:sz w:val="28"/>
          <w:szCs w:val="28"/>
        </w:rPr>
        <w:t>216.2018</w:t>
      </w:r>
      <w:r>
        <w:rPr>
          <w:rFonts w:hint="eastAsia"/>
          <w:sz w:val="28"/>
          <w:szCs w:val="28"/>
        </w:rPr>
        <w:t>年</w:t>
      </w:r>
      <w:r>
        <w:rPr>
          <w:sz w:val="28"/>
          <w:szCs w:val="28"/>
        </w:rPr>
        <w:t>2</w:t>
      </w:r>
      <w:r>
        <w:rPr>
          <w:rFonts w:hint="eastAsia"/>
          <w:sz w:val="28"/>
          <w:szCs w:val="28"/>
        </w:rPr>
        <w:t>月</w:t>
      </w:r>
      <w:r>
        <w:rPr>
          <w:sz w:val="28"/>
          <w:szCs w:val="28"/>
        </w:rPr>
        <w:t>2</w:t>
      </w:r>
      <w:r>
        <w:rPr>
          <w:rFonts w:hint="eastAsia"/>
          <w:sz w:val="28"/>
          <w:szCs w:val="28"/>
        </w:rPr>
        <w:t>日，英海军航母“伊丽莎白女王”号开始在大西洋进行正式的一级旋翼飞行试验，参与本次海上试验的机型有（</w:t>
      </w:r>
      <w:r>
        <w:rPr>
          <w:sz w:val="28"/>
          <w:szCs w:val="28"/>
        </w:rPr>
        <w:t xml:space="preserve">    </w:t>
      </w:r>
      <w:r>
        <w:rPr>
          <w:rFonts w:hint="eastAsia"/>
          <w:sz w:val="28"/>
          <w:szCs w:val="28"/>
        </w:rPr>
        <w:t>）。</w:t>
      </w:r>
      <w:r>
        <w:rPr>
          <w:sz w:val="28"/>
          <w:szCs w:val="28"/>
        </w:rPr>
        <w:t>A</w:t>
      </w:r>
    </w:p>
    <w:p w14:paraId="6D03C724">
      <w:pPr>
        <w:spacing w:line="480" w:lineRule="exact"/>
        <w:ind w:right="0" w:firstLine="560" w:firstLineChars="200"/>
        <w:rPr>
          <w:sz w:val="28"/>
          <w:szCs w:val="28"/>
        </w:rPr>
      </w:pPr>
      <w:r>
        <w:rPr>
          <w:sz w:val="28"/>
          <w:szCs w:val="28"/>
        </w:rPr>
        <w:t>A CH-47</w:t>
      </w:r>
      <w:r>
        <w:rPr>
          <w:rFonts w:hint="eastAsia"/>
          <w:sz w:val="28"/>
          <w:szCs w:val="28"/>
        </w:rPr>
        <w:t>“支奴干”运输直升机、</w:t>
      </w:r>
      <w:r>
        <w:rPr>
          <w:sz w:val="28"/>
          <w:szCs w:val="28"/>
        </w:rPr>
        <w:t>EH-101 MK2</w:t>
      </w:r>
      <w:r>
        <w:rPr>
          <w:rFonts w:hint="eastAsia"/>
          <w:sz w:val="28"/>
          <w:szCs w:val="28"/>
        </w:rPr>
        <w:t>型“灰背隼”直升机</w:t>
      </w:r>
    </w:p>
    <w:p w14:paraId="44FB9323">
      <w:pPr>
        <w:spacing w:line="480" w:lineRule="exact"/>
        <w:ind w:right="0" w:firstLine="560" w:firstLineChars="200"/>
        <w:rPr>
          <w:sz w:val="28"/>
          <w:szCs w:val="28"/>
        </w:rPr>
      </w:pPr>
      <w:r>
        <w:rPr>
          <w:sz w:val="28"/>
          <w:szCs w:val="28"/>
        </w:rPr>
        <w:t>B CH-47</w:t>
      </w:r>
      <w:r>
        <w:rPr>
          <w:rFonts w:hint="eastAsia"/>
          <w:sz w:val="28"/>
          <w:szCs w:val="28"/>
        </w:rPr>
        <w:t>“支奴干”运输直升机、</w:t>
      </w:r>
      <w:r>
        <w:rPr>
          <w:sz w:val="28"/>
          <w:szCs w:val="28"/>
        </w:rPr>
        <w:t>WAH-64</w:t>
      </w:r>
      <w:r>
        <w:rPr>
          <w:rFonts w:hint="eastAsia"/>
          <w:sz w:val="28"/>
          <w:szCs w:val="28"/>
        </w:rPr>
        <w:t>“阿帕奇”武装直升机</w:t>
      </w:r>
    </w:p>
    <w:p w14:paraId="02487538">
      <w:pPr>
        <w:spacing w:line="480" w:lineRule="exact"/>
        <w:ind w:right="0" w:firstLine="560" w:firstLineChars="200"/>
        <w:rPr>
          <w:sz w:val="28"/>
          <w:szCs w:val="28"/>
        </w:rPr>
      </w:pPr>
      <w:r>
        <w:rPr>
          <w:sz w:val="28"/>
          <w:szCs w:val="28"/>
        </w:rPr>
        <w:t>C EH-101 HC4</w:t>
      </w:r>
      <w:r>
        <w:rPr>
          <w:rFonts w:hint="eastAsia"/>
          <w:sz w:val="28"/>
          <w:szCs w:val="28"/>
        </w:rPr>
        <w:t>型“突击灰背隼”直升机、</w:t>
      </w:r>
      <w:r>
        <w:rPr>
          <w:sz w:val="28"/>
          <w:szCs w:val="28"/>
        </w:rPr>
        <w:t>WAH-64</w:t>
      </w:r>
      <w:r>
        <w:rPr>
          <w:rFonts w:hint="eastAsia"/>
          <w:sz w:val="28"/>
          <w:szCs w:val="28"/>
        </w:rPr>
        <w:t>“阿帕奇”武装直升机</w:t>
      </w:r>
    </w:p>
    <w:p w14:paraId="30C58E1B">
      <w:pPr>
        <w:spacing w:line="480" w:lineRule="exact"/>
        <w:ind w:right="0" w:firstLine="560" w:firstLineChars="200"/>
        <w:rPr>
          <w:sz w:val="28"/>
          <w:szCs w:val="28"/>
        </w:rPr>
      </w:pPr>
      <w:r>
        <w:rPr>
          <w:sz w:val="28"/>
          <w:szCs w:val="28"/>
        </w:rPr>
        <w:t>D WAH-64</w:t>
      </w:r>
      <w:r>
        <w:rPr>
          <w:rFonts w:hint="eastAsia"/>
          <w:sz w:val="28"/>
          <w:szCs w:val="28"/>
        </w:rPr>
        <w:t>“阿帕奇”武装直升机、</w:t>
      </w:r>
      <w:r>
        <w:rPr>
          <w:sz w:val="28"/>
          <w:szCs w:val="28"/>
        </w:rPr>
        <w:t>AW-159</w:t>
      </w:r>
      <w:r>
        <w:rPr>
          <w:rFonts w:hint="eastAsia"/>
          <w:sz w:val="28"/>
          <w:szCs w:val="28"/>
        </w:rPr>
        <w:t>“野猫”直升机</w:t>
      </w:r>
    </w:p>
    <w:p w14:paraId="25E97475">
      <w:pPr>
        <w:spacing w:line="480" w:lineRule="exact"/>
        <w:ind w:right="0" w:firstLine="560" w:firstLineChars="200"/>
        <w:rPr>
          <w:sz w:val="28"/>
          <w:szCs w:val="28"/>
        </w:rPr>
      </w:pPr>
      <w:r>
        <w:rPr>
          <w:sz w:val="28"/>
          <w:szCs w:val="28"/>
        </w:rPr>
        <w:t>217.</w:t>
      </w:r>
      <w:r>
        <w:rPr>
          <w:rFonts w:hint="eastAsia"/>
          <w:sz w:val="28"/>
          <w:szCs w:val="28"/>
        </w:rPr>
        <w:t>下列舰艇中不属于英海军</w:t>
      </w:r>
      <w:r>
        <w:rPr>
          <w:sz w:val="28"/>
          <w:szCs w:val="28"/>
        </w:rPr>
        <w:t>45</w:t>
      </w:r>
      <w:r>
        <w:rPr>
          <w:rFonts w:hint="eastAsia"/>
          <w:sz w:val="28"/>
          <w:szCs w:val="28"/>
        </w:rPr>
        <w:t>型驱逐舰的是（</w:t>
      </w:r>
      <w:r>
        <w:rPr>
          <w:sz w:val="28"/>
          <w:szCs w:val="28"/>
        </w:rPr>
        <w:t xml:space="preserve">    </w:t>
      </w:r>
      <w:r>
        <w:rPr>
          <w:rFonts w:hint="eastAsia"/>
          <w:sz w:val="28"/>
          <w:szCs w:val="28"/>
        </w:rPr>
        <w:t>）。</w:t>
      </w:r>
      <w:r>
        <w:rPr>
          <w:sz w:val="28"/>
          <w:szCs w:val="28"/>
        </w:rPr>
        <w:t>D</w:t>
      </w:r>
    </w:p>
    <w:p w14:paraId="08258466">
      <w:pPr>
        <w:spacing w:line="480" w:lineRule="exact"/>
        <w:ind w:right="0" w:firstLine="560" w:firstLineChars="200"/>
        <w:rPr>
          <w:sz w:val="28"/>
          <w:szCs w:val="28"/>
        </w:rPr>
      </w:pPr>
      <w:r>
        <w:rPr>
          <w:sz w:val="28"/>
          <w:szCs w:val="28"/>
        </w:rPr>
        <w:t xml:space="preserve">A </w:t>
      </w:r>
      <w:r>
        <w:rPr>
          <w:rFonts w:hint="eastAsia"/>
          <w:sz w:val="28"/>
          <w:szCs w:val="28"/>
        </w:rPr>
        <w:t>“钻石”号</w:t>
      </w:r>
      <w:r>
        <w:rPr>
          <w:sz w:val="28"/>
          <w:szCs w:val="28"/>
        </w:rPr>
        <w:t xml:space="preserve">          B </w:t>
      </w:r>
      <w:r>
        <w:rPr>
          <w:rFonts w:hint="eastAsia"/>
          <w:sz w:val="28"/>
          <w:szCs w:val="28"/>
        </w:rPr>
        <w:t>“卫士”号</w:t>
      </w:r>
      <w:r>
        <w:rPr>
          <w:sz w:val="28"/>
          <w:szCs w:val="28"/>
        </w:rPr>
        <w:t xml:space="preserve">          C </w:t>
      </w:r>
      <w:r>
        <w:rPr>
          <w:rFonts w:hint="eastAsia"/>
          <w:sz w:val="28"/>
          <w:szCs w:val="28"/>
        </w:rPr>
        <w:t>“龙”号</w:t>
      </w:r>
      <w:r>
        <w:rPr>
          <w:sz w:val="28"/>
          <w:szCs w:val="28"/>
        </w:rPr>
        <w:t xml:space="preserve">          D </w:t>
      </w:r>
      <w:r>
        <w:rPr>
          <w:rFonts w:hint="eastAsia"/>
          <w:sz w:val="28"/>
          <w:szCs w:val="28"/>
        </w:rPr>
        <w:t>“肯特”号</w:t>
      </w:r>
    </w:p>
    <w:p w14:paraId="2254F301">
      <w:pPr>
        <w:spacing w:line="480" w:lineRule="exact"/>
        <w:ind w:right="0" w:firstLine="560" w:firstLineChars="200"/>
        <w:rPr>
          <w:sz w:val="28"/>
          <w:szCs w:val="28"/>
        </w:rPr>
      </w:pPr>
      <w:r>
        <w:rPr>
          <w:sz w:val="28"/>
          <w:szCs w:val="28"/>
        </w:rPr>
        <w:t>218.</w:t>
      </w:r>
      <w:r>
        <w:rPr>
          <w:rFonts w:hint="eastAsia"/>
          <w:sz w:val="28"/>
          <w:szCs w:val="28"/>
        </w:rPr>
        <w:t>堡垒级是英海军的第一型综合补给舰，该型舰中最先服役的是（</w:t>
      </w:r>
      <w:r>
        <w:rPr>
          <w:sz w:val="28"/>
          <w:szCs w:val="28"/>
        </w:rPr>
        <w:t xml:space="preserve">    </w:t>
      </w:r>
      <w:r>
        <w:rPr>
          <w:rFonts w:hint="eastAsia"/>
          <w:sz w:val="28"/>
          <w:szCs w:val="28"/>
        </w:rPr>
        <w:t>）。</w:t>
      </w:r>
      <w:r>
        <w:rPr>
          <w:sz w:val="28"/>
          <w:szCs w:val="28"/>
        </w:rPr>
        <w:t>B</w:t>
      </w:r>
    </w:p>
    <w:p w14:paraId="2FFB3ED0">
      <w:pPr>
        <w:spacing w:line="480" w:lineRule="exact"/>
        <w:ind w:right="0" w:firstLine="560" w:firstLineChars="200"/>
        <w:rPr>
          <w:sz w:val="28"/>
          <w:szCs w:val="28"/>
        </w:rPr>
      </w:pPr>
      <w:r>
        <w:rPr>
          <w:sz w:val="28"/>
          <w:szCs w:val="28"/>
        </w:rPr>
        <w:t xml:space="preserve">A </w:t>
      </w:r>
      <w:r>
        <w:rPr>
          <w:rFonts w:hint="eastAsia"/>
          <w:sz w:val="28"/>
          <w:szCs w:val="28"/>
        </w:rPr>
        <w:t>“维多利亚堡”号</w:t>
      </w:r>
      <w:r>
        <w:rPr>
          <w:sz w:val="28"/>
          <w:szCs w:val="28"/>
        </w:rPr>
        <w:t xml:space="preserve">          B </w:t>
      </w:r>
      <w:r>
        <w:rPr>
          <w:rFonts w:hint="eastAsia"/>
          <w:sz w:val="28"/>
          <w:szCs w:val="28"/>
        </w:rPr>
        <w:t>“乔治堡”号</w:t>
      </w:r>
    </w:p>
    <w:p w14:paraId="54A5760C">
      <w:pPr>
        <w:spacing w:line="480" w:lineRule="exact"/>
        <w:ind w:right="0" w:firstLine="560" w:firstLineChars="200"/>
        <w:rPr>
          <w:sz w:val="28"/>
          <w:szCs w:val="28"/>
        </w:rPr>
      </w:pPr>
      <w:r>
        <w:rPr>
          <w:sz w:val="28"/>
          <w:szCs w:val="28"/>
        </w:rPr>
        <w:t xml:space="preserve">C </w:t>
      </w:r>
      <w:r>
        <w:rPr>
          <w:rFonts w:hint="eastAsia"/>
          <w:sz w:val="28"/>
          <w:szCs w:val="28"/>
        </w:rPr>
        <w:t>“潮汐力量”号</w:t>
      </w:r>
      <w:r>
        <w:rPr>
          <w:sz w:val="28"/>
          <w:szCs w:val="28"/>
        </w:rPr>
        <w:t xml:space="preserve">            D </w:t>
      </w:r>
      <w:r>
        <w:rPr>
          <w:rFonts w:hint="eastAsia"/>
          <w:sz w:val="28"/>
          <w:szCs w:val="28"/>
        </w:rPr>
        <w:t>“春潮”号</w:t>
      </w:r>
    </w:p>
    <w:p w14:paraId="6AAE84F2">
      <w:pPr>
        <w:spacing w:line="480" w:lineRule="exact"/>
        <w:ind w:right="0" w:firstLine="560" w:firstLineChars="200"/>
        <w:rPr>
          <w:sz w:val="28"/>
          <w:szCs w:val="28"/>
        </w:rPr>
      </w:pPr>
      <w:r>
        <w:rPr>
          <w:sz w:val="28"/>
          <w:szCs w:val="28"/>
        </w:rPr>
        <w:t>219.</w:t>
      </w:r>
      <w:r>
        <w:rPr>
          <w:rFonts w:hint="eastAsia"/>
          <w:sz w:val="28"/>
          <w:szCs w:val="28"/>
        </w:rPr>
        <w:t>“大东方”号是</w:t>
      </w:r>
      <w:r>
        <w:rPr>
          <w:sz w:val="28"/>
          <w:szCs w:val="28"/>
        </w:rPr>
        <w:t>19</w:t>
      </w:r>
      <w:r>
        <w:rPr>
          <w:rFonts w:hint="eastAsia"/>
          <w:sz w:val="28"/>
          <w:szCs w:val="28"/>
        </w:rPr>
        <w:t>世纪</w:t>
      </w:r>
      <w:r>
        <w:rPr>
          <w:sz w:val="28"/>
          <w:szCs w:val="28"/>
        </w:rPr>
        <w:t>60</w:t>
      </w:r>
      <w:r>
        <w:rPr>
          <w:rFonts w:hint="eastAsia"/>
          <w:sz w:val="28"/>
          <w:szCs w:val="28"/>
        </w:rPr>
        <w:t>年代非常著名的一艘布缆作业船，它最初是为了开拓利润丰厚的东方邮递航路而设计，它最初的名字是叫（</w:t>
      </w:r>
      <w:r>
        <w:rPr>
          <w:sz w:val="28"/>
          <w:szCs w:val="28"/>
        </w:rPr>
        <w:t xml:space="preserve">    </w:t>
      </w:r>
      <w:r>
        <w:rPr>
          <w:rFonts w:hint="eastAsia"/>
          <w:sz w:val="28"/>
          <w:szCs w:val="28"/>
        </w:rPr>
        <w:t>）。</w:t>
      </w:r>
      <w:r>
        <w:rPr>
          <w:sz w:val="28"/>
          <w:szCs w:val="28"/>
        </w:rPr>
        <w:t xml:space="preserve">B </w:t>
      </w:r>
    </w:p>
    <w:p w14:paraId="442F28E8">
      <w:pPr>
        <w:spacing w:line="480" w:lineRule="exact"/>
        <w:ind w:right="0" w:firstLine="560" w:firstLineChars="200"/>
        <w:rPr>
          <w:sz w:val="28"/>
          <w:szCs w:val="28"/>
        </w:rPr>
      </w:pPr>
      <w:r>
        <w:rPr>
          <w:sz w:val="28"/>
          <w:szCs w:val="28"/>
        </w:rPr>
        <w:t xml:space="preserve">A </w:t>
      </w:r>
      <w:r>
        <w:rPr>
          <w:rFonts w:hint="eastAsia"/>
          <w:sz w:val="28"/>
          <w:szCs w:val="28"/>
        </w:rPr>
        <w:t>“大不列颠”号</w:t>
      </w:r>
      <w:r>
        <w:rPr>
          <w:sz w:val="28"/>
          <w:szCs w:val="28"/>
        </w:rPr>
        <w:t xml:space="preserve">          B </w:t>
      </w:r>
      <w:r>
        <w:rPr>
          <w:rFonts w:hint="eastAsia"/>
          <w:sz w:val="28"/>
          <w:szCs w:val="28"/>
        </w:rPr>
        <w:t>“利维坦”号</w:t>
      </w:r>
    </w:p>
    <w:p w14:paraId="604122D2">
      <w:pPr>
        <w:spacing w:line="480" w:lineRule="exact"/>
        <w:ind w:right="0" w:firstLine="560" w:firstLineChars="200"/>
        <w:rPr>
          <w:sz w:val="28"/>
          <w:szCs w:val="28"/>
        </w:rPr>
      </w:pPr>
      <w:r>
        <w:rPr>
          <w:sz w:val="28"/>
          <w:szCs w:val="28"/>
        </w:rPr>
        <w:t xml:space="preserve">C </w:t>
      </w:r>
      <w:r>
        <w:rPr>
          <w:rFonts w:hint="eastAsia"/>
          <w:sz w:val="28"/>
          <w:szCs w:val="28"/>
        </w:rPr>
        <w:t>“翁布里亚”号</w:t>
      </w:r>
      <w:r>
        <w:rPr>
          <w:sz w:val="28"/>
          <w:szCs w:val="28"/>
        </w:rPr>
        <w:t xml:space="preserve">          D </w:t>
      </w:r>
      <w:r>
        <w:rPr>
          <w:rFonts w:hint="eastAsia"/>
          <w:sz w:val="28"/>
          <w:szCs w:val="28"/>
        </w:rPr>
        <w:t>“特鲁里亚”号</w:t>
      </w:r>
    </w:p>
    <w:p w14:paraId="3DE1CAA0">
      <w:pPr>
        <w:spacing w:line="480" w:lineRule="exact"/>
        <w:ind w:right="0" w:firstLine="560" w:firstLineChars="200"/>
        <w:rPr>
          <w:sz w:val="28"/>
          <w:szCs w:val="28"/>
        </w:rPr>
      </w:pPr>
      <w:r>
        <w:rPr>
          <w:sz w:val="28"/>
          <w:szCs w:val="28"/>
        </w:rPr>
        <w:t>220.</w:t>
      </w:r>
      <w:r>
        <w:rPr>
          <w:rFonts w:hint="eastAsia"/>
          <w:sz w:val="28"/>
          <w:szCs w:val="28"/>
        </w:rPr>
        <w:t>世界上第一艘铁壳远洋战舰是“（</w:t>
      </w:r>
      <w:r>
        <w:rPr>
          <w:sz w:val="28"/>
          <w:szCs w:val="28"/>
        </w:rPr>
        <w:t xml:space="preserve">    </w:t>
      </w:r>
      <w:r>
        <w:rPr>
          <w:rFonts w:hint="eastAsia"/>
          <w:sz w:val="28"/>
          <w:szCs w:val="28"/>
        </w:rPr>
        <w:t>）”号。</w:t>
      </w:r>
      <w:r>
        <w:rPr>
          <w:sz w:val="28"/>
          <w:szCs w:val="28"/>
        </w:rPr>
        <w:t>C</w:t>
      </w:r>
    </w:p>
    <w:p w14:paraId="1A272B07">
      <w:pPr>
        <w:spacing w:line="480" w:lineRule="exact"/>
        <w:ind w:right="0" w:firstLine="560" w:firstLineChars="200"/>
        <w:rPr>
          <w:sz w:val="28"/>
          <w:szCs w:val="28"/>
        </w:rPr>
      </w:pPr>
      <w:r>
        <w:rPr>
          <w:sz w:val="28"/>
          <w:szCs w:val="28"/>
        </w:rPr>
        <w:t xml:space="preserve">A </w:t>
      </w:r>
      <w:r>
        <w:rPr>
          <w:rFonts w:hint="eastAsia"/>
          <w:sz w:val="28"/>
          <w:szCs w:val="28"/>
        </w:rPr>
        <w:t>光荣</w:t>
      </w:r>
      <w:r>
        <w:rPr>
          <w:sz w:val="28"/>
          <w:szCs w:val="28"/>
        </w:rPr>
        <w:t xml:space="preserve">          B </w:t>
      </w:r>
      <w:r>
        <w:rPr>
          <w:rFonts w:hint="eastAsia"/>
          <w:sz w:val="28"/>
          <w:szCs w:val="28"/>
        </w:rPr>
        <w:t>毁灭</w:t>
      </w:r>
      <w:r>
        <w:rPr>
          <w:sz w:val="28"/>
          <w:szCs w:val="28"/>
        </w:rPr>
        <w:t xml:space="preserve">          C </w:t>
      </w:r>
      <w:r>
        <w:rPr>
          <w:rFonts w:hint="eastAsia"/>
          <w:sz w:val="28"/>
          <w:szCs w:val="28"/>
        </w:rPr>
        <w:t>武士</w:t>
      </w:r>
      <w:r>
        <w:rPr>
          <w:sz w:val="28"/>
          <w:szCs w:val="28"/>
        </w:rPr>
        <w:t xml:space="preserve">          D </w:t>
      </w:r>
      <w:r>
        <w:rPr>
          <w:rFonts w:hint="eastAsia"/>
          <w:sz w:val="28"/>
          <w:szCs w:val="28"/>
        </w:rPr>
        <w:t>梅瑞麦克</w:t>
      </w:r>
    </w:p>
    <w:p w14:paraId="6BAA6948">
      <w:pPr>
        <w:spacing w:line="480" w:lineRule="exact"/>
        <w:ind w:right="0" w:firstLine="560" w:firstLineChars="200"/>
        <w:rPr>
          <w:sz w:val="28"/>
          <w:szCs w:val="28"/>
        </w:rPr>
      </w:pPr>
      <w:r>
        <w:rPr>
          <w:sz w:val="28"/>
          <w:szCs w:val="28"/>
        </w:rPr>
        <w:t>221.</w:t>
      </w:r>
      <w:r>
        <w:rPr>
          <w:rFonts w:hint="eastAsia"/>
          <w:sz w:val="28"/>
          <w:szCs w:val="28"/>
        </w:rPr>
        <w:t>下列油轮中，按载重量从大到小排列正确的是（</w:t>
      </w:r>
      <w:r>
        <w:rPr>
          <w:sz w:val="28"/>
          <w:szCs w:val="28"/>
        </w:rPr>
        <w:t xml:space="preserve">    </w:t>
      </w:r>
      <w:r>
        <w:rPr>
          <w:rFonts w:hint="eastAsia"/>
          <w:sz w:val="28"/>
          <w:szCs w:val="28"/>
        </w:rPr>
        <w:t>）。</w:t>
      </w:r>
      <w:r>
        <w:rPr>
          <w:sz w:val="28"/>
          <w:szCs w:val="28"/>
        </w:rPr>
        <w:t>D</w:t>
      </w:r>
    </w:p>
    <w:p w14:paraId="0395E2C6">
      <w:pPr>
        <w:spacing w:line="480" w:lineRule="exact"/>
        <w:ind w:right="0" w:firstLine="560" w:firstLineChars="200"/>
        <w:rPr>
          <w:sz w:val="28"/>
          <w:szCs w:val="28"/>
        </w:rPr>
      </w:pPr>
      <w:r>
        <w:rPr>
          <w:sz w:val="28"/>
          <w:szCs w:val="28"/>
        </w:rPr>
        <w:t xml:space="preserve">A </w:t>
      </w:r>
      <w:r>
        <w:rPr>
          <w:rFonts w:hint="eastAsia"/>
          <w:sz w:val="28"/>
          <w:szCs w:val="28"/>
        </w:rPr>
        <w:t>“格鲁考夫”号</w:t>
      </w:r>
      <w:r>
        <w:rPr>
          <w:sz w:val="28"/>
          <w:szCs w:val="28"/>
        </w:rPr>
        <w:t>-</w:t>
      </w:r>
      <w:r>
        <w:rPr>
          <w:rFonts w:hint="eastAsia"/>
          <w:sz w:val="28"/>
          <w:szCs w:val="28"/>
        </w:rPr>
        <w:t>“东京丸”号</w:t>
      </w:r>
      <w:r>
        <w:rPr>
          <w:sz w:val="28"/>
          <w:szCs w:val="28"/>
        </w:rPr>
        <w:t>-</w:t>
      </w:r>
      <w:r>
        <w:rPr>
          <w:rFonts w:hint="eastAsia"/>
          <w:sz w:val="28"/>
          <w:szCs w:val="28"/>
        </w:rPr>
        <w:t>“出光丸”号</w:t>
      </w:r>
      <w:r>
        <w:rPr>
          <w:sz w:val="28"/>
          <w:szCs w:val="28"/>
        </w:rPr>
        <w:t>-</w:t>
      </w:r>
      <w:r>
        <w:rPr>
          <w:rFonts w:hint="eastAsia"/>
          <w:sz w:val="28"/>
          <w:szCs w:val="28"/>
        </w:rPr>
        <w:t>“格鲁伯提克·伦敦”号</w:t>
      </w:r>
    </w:p>
    <w:p w14:paraId="282983E6">
      <w:pPr>
        <w:spacing w:line="480" w:lineRule="exact"/>
        <w:ind w:right="0" w:firstLine="560" w:firstLineChars="200"/>
        <w:rPr>
          <w:sz w:val="28"/>
          <w:szCs w:val="28"/>
        </w:rPr>
      </w:pPr>
      <w:r>
        <w:rPr>
          <w:sz w:val="28"/>
          <w:szCs w:val="28"/>
        </w:rPr>
        <w:t xml:space="preserve">B </w:t>
      </w:r>
      <w:r>
        <w:rPr>
          <w:rFonts w:hint="eastAsia"/>
          <w:sz w:val="28"/>
          <w:szCs w:val="28"/>
        </w:rPr>
        <w:t>“格鲁考夫”号</w:t>
      </w:r>
      <w:r>
        <w:rPr>
          <w:sz w:val="28"/>
          <w:szCs w:val="28"/>
        </w:rPr>
        <w:t>-</w:t>
      </w:r>
      <w:r>
        <w:rPr>
          <w:rFonts w:hint="eastAsia"/>
          <w:sz w:val="28"/>
          <w:szCs w:val="28"/>
        </w:rPr>
        <w:t>“出光丸”号</w:t>
      </w:r>
      <w:r>
        <w:rPr>
          <w:sz w:val="28"/>
          <w:szCs w:val="28"/>
        </w:rPr>
        <w:t>-</w:t>
      </w:r>
      <w:r>
        <w:rPr>
          <w:rFonts w:hint="eastAsia"/>
          <w:sz w:val="28"/>
          <w:szCs w:val="28"/>
        </w:rPr>
        <w:t>“东京丸”号</w:t>
      </w:r>
      <w:r>
        <w:rPr>
          <w:sz w:val="28"/>
          <w:szCs w:val="28"/>
        </w:rPr>
        <w:t>-</w:t>
      </w:r>
      <w:r>
        <w:rPr>
          <w:rFonts w:hint="eastAsia"/>
          <w:sz w:val="28"/>
          <w:szCs w:val="28"/>
        </w:rPr>
        <w:t>“格鲁伯提克·伦敦”号</w:t>
      </w:r>
    </w:p>
    <w:p w14:paraId="5BB5CA59">
      <w:pPr>
        <w:spacing w:line="480" w:lineRule="exact"/>
        <w:ind w:right="0" w:firstLine="560" w:firstLineChars="200"/>
        <w:rPr>
          <w:sz w:val="28"/>
          <w:szCs w:val="28"/>
        </w:rPr>
      </w:pPr>
      <w:r>
        <w:rPr>
          <w:sz w:val="28"/>
          <w:szCs w:val="28"/>
        </w:rPr>
        <w:t xml:space="preserve">C </w:t>
      </w:r>
      <w:r>
        <w:rPr>
          <w:rFonts w:hint="eastAsia"/>
          <w:sz w:val="28"/>
          <w:szCs w:val="28"/>
        </w:rPr>
        <w:t>“格鲁伯提克·伦敦”号</w:t>
      </w:r>
      <w:r>
        <w:rPr>
          <w:sz w:val="28"/>
          <w:szCs w:val="28"/>
        </w:rPr>
        <w:t>-</w:t>
      </w:r>
      <w:r>
        <w:rPr>
          <w:rFonts w:hint="eastAsia"/>
          <w:sz w:val="28"/>
          <w:szCs w:val="28"/>
        </w:rPr>
        <w:t>“出光丸”号</w:t>
      </w:r>
      <w:r>
        <w:rPr>
          <w:sz w:val="28"/>
          <w:szCs w:val="28"/>
        </w:rPr>
        <w:t>-</w:t>
      </w:r>
      <w:r>
        <w:rPr>
          <w:rFonts w:hint="eastAsia"/>
          <w:sz w:val="28"/>
          <w:szCs w:val="28"/>
        </w:rPr>
        <w:t>“东京丸”号</w:t>
      </w:r>
      <w:r>
        <w:rPr>
          <w:sz w:val="28"/>
          <w:szCs w:val="28"/>
        </w:rPr>
        <w:t>-</w:t>
      </w:r>
      <w:r>
        <w:rPr>
          <w:rFonts w:hint="eastAsia"/>
          <w:sz w:val="28"/>
          <w:szCs w:val="28"/>
        </w:rPr>
        <w:t>“格鲁考夫”号</w:t>
      </w:r>
    </w:p>
    <w:p w14:paraId="68209039">
      <w:pPr>
        <w:spacing w:line="480" w:lineRule="exact"/>
        <w:ind w:right="0" w:firstLine="560" w:firstLineChars="200"/>
        <w:rPr>
          <w:sz w:val="28"/>
          <w:szCs w:val="28"/>
        </w:rPr>
      </w:pPr>
      <w:r>
        <w:rPr>
          <w:sz w:val="28"/>
          <w:szCs w:val="28"/>
        </w:rPr>
        <w:t xml:space="preserve">D </w:t>
      </w:r>
      <w:r>
        <w:rPr>
          <w:rFonts w:hint="eastAsia"/>
          <w:sz w:val="28"/>
          <w:szCs w:val="28"/>
        </w:rPr>
        <w:t>“格鲁伯提克·伦敦”号</w:t>
      </w:r>
      <w:r>
        <w:rPr>
          <w:sz w:val="28"/>
          <w:szCs w:val="28"/>
        </w:rPr>
        <w:t>-</w:t>
      </w:r>
      <w:r>
        <w:rPr>
          <w:rFonts w:hint="eastAsia"/>
          <w:sz w:val="28"/>
          <w:szCs w:val="28"/>
        </w:rPr>
        <w:t>“东京丸”号</w:t>
      </w:r>
      <w:r>
        <w:rPr>
          <w:sz w:val="28"/>
          <w:szCs w:val="28"/>
        </w:rPr>
        <w:t>-</w:t>
      </w:r>
      <w:r>
        <w:rPr>
          <w:rFonts w:hint="eastAsia"/>
          <w:sz w:val="28"/>
          <w:szCs w:val="28"/>
        </w:rPr>
        <w:t>“出光丸”号</w:t>
      </w:r>
      <w:r>
        <w:rPr>
          <w:sz w:val="28"/>
          <w:szCs w:val="28"/>
        </w:rPr>
        <w:t>-</w:t>
      </w:r>
      <w:r>
        <w:rPr>
          <w:rFonts w:hint="eastAsia"/>
          <w:sz w:val="28"/>
          <w:szCs w:val="28"/>
        </w:rPr>
        <w:t>“格鲁考夫”号</w:t>
      </w:r>
    </w:p>
    <w:p w14:paraId="4449B705">
      <w:pPr>
        <w:spacing w:line="480" w:lineRule="exact"/>
        <w:ind w:right="0" w:firstLine="560" w:firstLineChars="200"/>
        <w:rPr>
          <w:sz w:val="28"/>
          <w:szCs w:val="28"/>
        </w:rPr>
      </w:pPr>
      <w:r>
        <w:rPr>
          <w:sz w:val="28"/>
          <w:szCs w:val="28"/>
        </w:rPr>
        <w:t>222.</w:t>
      </w:r>
      <w:r>
        <w:rPr>
          <w:rFonts w:hint="eastAsia"/>
          <w:sz w:val="28"/>
          <w:szCs w:val="28"/>
        </w:rPr>
        <w:t>075型两栖攻击舰长约（    ）米，飞行甲板长约（    ）米，宽约（    ）米，（    ）于美国级两栖攻击舰。B</w:t>
      </w:r>
    </w:p>
    <w:p w14:paraId="5AFF0C43">
      <w:pPr>
        <w:spacing w:line="480" w:lineRule="exact"/>
        <w:ind w:right="0" w:firstLine="560" w:firstLineChars="200"/>
        <w:rPr>
          <w:rFonts w:hint="eastAsia"/>
          <w:sz w:val="28"/>
          <w:szCs w:val="28"/>
        </w:rPr>
      </w:pPr>
      <w:r>
        <w:rPr>
          <w:rFonts w:hint="eastAsia"/>
          <w:sz w:val="28"/>
          <w:szCs w:val="28"/>
        </w:rPr>
        <w:t>A  247  232  36  大       B  247  232  36  小</w:t>
      </w:r>
    </w:p>
    <w:p w14:paraId="05865131">
      <w:pPr>
        <w:spacing w:line="480" w:lineRule="exact"/>
        <w:ind w:right="0" w:firstLine="560" w:firstLineChars="200"/>
        <w:rPr>
          <w:rFonts w:hint="eastAsia"/>
          <w:sz w:val="28"/>
          <w:szCs w:val="28"/>
        </w:rPr>
      </w:pPr>
      <w:r>
        <w:rPr>
          <w:rFonts w:hint="eastAsia"/>
          <w:sz w:val="28"/>
          <w:szCs w:val="28"/>
        </w:rPr>
        <w:t>C  247  257  63  大       D  247  257  63  小</w:t>
      </w:r>
    </w:p>
    <w:p w14:paraId="0CE57907">
      <w:pPr>
        <w:spacing w:line="480" w:lineRule="exact"/>
        <w:ind w:right="0" w:firstLine="560" w:firstLineChars="200"/>
        <w:rPr>
          <w:rFonts w:hint="eastAsia"/>
          <w:sz w:val="28"/>
          <w:szCs w:val="28"/>
        </w:rPr>
      </w:pPr>
      <w:r>
        <w:rPr>
          <w:sz w:val="28"/>
          <w:szCs w:val="28"/>
        </w:rPr>
        <w:t>223.</w:t>
      </w:r>
      <w:r>
        <w:rPr>
          <w:rFonts w:hint="eastAsia"/>
          <w:sz w:val="28"/>
          <w:szCs w:val="28"/>
        </w:rPr>
        <w:t>075型两栖攻击舰的近防武器系统相对简单，包括（    ）座H/PJ-11型11管30毫米近防炮和（    ）座“海红旗”10近防系统，这个配置比仅有（    ）座6管30毫米近防炮的071型完善了很多。B</w:t>
      </w:r>
    </w:p>
    <w:p w14:paraId="5A60CC2C">
      <w:pPr>
        <w:spacing w:line="480" w:lineRule="exact"/>
        <w:ind w:right="0" w:firstLine="560" w:firstLineChars="200"/>
        <w:rPr>
          <w:rFonts w:hint="eastAsia"/>
          <w:sz w:val="28"/>
          <w:szCs w:val="28"/>
        </w:rPr>
      </w:pPr>
      <w:r>
        <w:rPr>
          <w:rFonts w:hint="eastAsia"/>
          <w:sz w:val="28"/>
          <w:szCs w:val="28"/>
        </w:rPr>
        <w:t>A  2  2  2         B  2  2  4</w:t>
      </w:r>
    </w:p>
    <w:p w14:paraId="4E858A87">
      <w:pPr>
        <w:spacing w:line="480" w:lineRule="exact"/>
        <w:ind w:right="0" w:firstLine="560" w:firstLineChars="200"/>
        <w:rPr>
          <w:rFonts w:hint="eastAsia"/>
          <w:sz w:val="28"/>
          <w:szCs w:val="28"/>
        </w:rPr>
      </w:pPr>
      <w:r>
        <w:rPr>
          <w:rFonts w:hint="eastAsia"/>
          <w:sz w:val="28"/>
          <w:szCs w:val="28"/>
        </w:rPr>
        <w:t>C  1  1  1         D  1  1  2</w:t>
      </w:r>
    </w:p>
    <w:p w14:paraId="74202F03">
      <w:pPr>
        <w:spacing w:line="480" w:lineRule="exact"/>
        <w:ind w:right="0" w:firstLine="560" w:firstLineChars="200"/>
        <w:rPr>
          <w:sz w:val="28"/>
          <w:szCs w:val="28"/>
        </w:rPr>
      </w:pPr>
      <w:r>
        <w:rPr>
          <w:sz w:val="28"/>
          <w:szCs w:val="28"/>
        </w:rPr>
        <w:t>224.</w:t>
      </w:r>
      <w:r>
        <w:rPr>
          <w:rFonts w:hint="eastAsia"/>
          <w:sz w:val="28"/>
          <w:szCs w:val="28"/>
        </w:rPr>
        <w:t>“花岗岩”反舰导弹在（    ）号潜艇上的第一次实艇实弹联合试验安排在（    ），但此次试射却以失败告终。C</w:t>
      </w:r>
    </w:p>
    <w:p w14:paraId="11B87B5B">
      <w:pPr>
        <w:spacing w:line="480" w:lineRule="exact"/>
        <w:ind w:right="0" w:firstLine="560" w:firstLineChars="200"/>
        <w:rPr>
          <w:rFonts w:hint="eastAsia"/>
          <w:sz w:val="28"/>
          <w:szCs w:val="28"/>
        </w:rPr>
      </w:pPr>
      <w:r>
        <w:rPr>
          <w:rFonts w:hint="eastAsia"/>
          <w:sz w:val="28"/>
          <w:szCs w:val="28"/>
        </w:rPr>
        <w:t>A  K-206  1980年12月上旬        B  K-206  1977年12月上旬</w:t>
      </w:r>
    </w:p>
    <w:p w14:paraId="6D610FDF">
      <w:pPr>
        <w:spacing w:line="480" w:lineRule="exact"/>
        <w:ind w:right="0" w:firstLine="560" w:firstLineChars="200"/>
        <w:rPr>
          <w:rFonts w:hint="eastAsia"/>
          <w:sz w:val="28"/>
          <w:szCs w:val="28"/>
        </w:rPr>
      </w:pPr>
      <w:r>
        <w:rPr>
          <w:rFonts w:hint="eastAsia"/>
          <w:sz w:val="28"/>
          <w:szCs w:val="28"/>
        </w:rPr>
        <w:t>C  K-525  1980年12月上旬        D  K-525  1980年12月中旬</w:t>
      </w:r>
    </w:p>
    <w:p w14:paraId="3FAAD898">
      <w:pPr>
        <w:spacing w:line="480" w:lineRule="exact"/>
        <w:ind w:right="0" w:firstLine="560" w:firstLineChars="200"/>
        <w:rPr>
          <w:sz w:val="28"/>
          <w:szCs w:val="28"/>
        </w:rPr>
      </w:pPr>
      <w:r>
        <w:rPr>
          <w:sz w:val="28"/>
          <w:szCs w:val="28"/>
        </w:rPr>
        <w:t>225.</w:t>
      </w:r>
      <w:r>
        <w:rPr>
          <w:rFonts w:hint="eastAsia"/>
          <w:sz w:val="28"/>
          <w:szCs w:val="28"/>
        </w:rPr>
        <w:t>“花岗岩”反舰导弹在（    ）号潜艇上的第一次实艇实弹联合试验安排在（    ），但此次试射却以失败告终。C</w:t>
      </w:r>
    </w:p>
    <w:p w14:paraId="18441F5B">
      <w:pPr>
        <w:spacing w:line="480" w:lineRule="exact"/>
        <w:ind w:right="0" w:firstLine="560" w:firstLineChars="200"/>
        <w:rPr>
          <w:rFonts w:hint="eastAsia"/>
          <w:sz w:val="28"/>
          <w:szCs w:val="28"/>
        </w:rPr>
      </w:pPr>
      <w:r>
        <w:rPr>
          <w:rFonts w:hint="eastAsia"/>
          <w:sz w:val="28"/>
          <w:szCs w:val="28"/>
        </w:rPr>
        <w:t>A  K-206  1980年12月上旬        B  K-206  1977年12月上旬</w:t>
      </w:r>
    </w:p>
    <w:p w14:paraId="08739B43">
      <w:pPr>
        <w:spacing w:line="480" w:lineRule="exact"/>
        <w:ind w:right="0" w:firstLine="560" w:firstLineChars="200"/>
        <w:rPr>
          <w:rFonts w:hint="eastAsia"/>
          <w:sz w:val="28"/>
          <w:szCs w:val="28"/>
        </w:rPr>
      </w:pPr>
      <w:r>
        <w:rPr>
          <w:rFonts w:hint="eastAsia"/>
          <w:sz w:val="28"/>
          <w:szCs w:val="28"/>
        </w:rPr>
        <w:t>C  K-525  1980年12月上旬        D  K-525  1980年12月中旬</w:t>
      </w:r>
    </w:p>
    <w:p w14:paraId="56180B77">
      <w:pPr>
        <w:spacing w:line="480" w:lineRule="exact"/>
        <w:ind w:right="0" w:firstLine="560" w:firstLineChars="200"/>
        <w:rPr>
          <w:sz w:val="28"/>
          <w:szCs w:val="28"/>
        </w:rPr>
      </w:pPr>
      <w:r>
        <w:rPr>
          <w:sz w:val="28"/>
          <w:szCs w:val="28"/>
        </w:rPr>
        <w:t>226.</w:t>
      </w:r>
      <w:r>
        <w:rPr>
          <w:rFonts w:hint="eastAsia"/>
          <w:sz w:val="28"/>
          <w:szCs w:val="28"/>
        </w:rPr>
        <w:t>苏达湾位于希腊克里特岛西北岸，是美国和北约在东地中海地区最大、最重要的军事基地，能部署航母、驱护舰和（    ），并能进行（    ）。B</w:t>
      </w:r>
    </w:p>
    <w:p w14:paraId="737CC1EC">
      <w:pPr>
        <w:spacing w:line="480" w:lineRule="exact"/>
        <w:ind w:right="0" w:firstLine="560" w:firstLineChars="200"/>
        <w:rPr>
          <w:rFonts w:hint="eastAsia"/>
          <w:sz w:val="28"/>
          <w:szCs w:val="28"/>
        </w:rPr>
      </w:pPr>
      <w:r>
        <w:rPr>
          <w:rFonts w:hint="eastAsia"/>
          <w:sz w:val="28"/>
          <w:szCs w:val="28"/>
        </w:rPr>
        <w:t>A两栖舰艇      航天发射         B两栖舰艇        导弹试射</w:t>
      </w:r>
    </w:p>
    <w:p w14:paraId="142877F1">
      <w:pPr>
        <w:spacing w:line="480" w:lineRule="exact"/>
        <w:ind w:right="0" w:firstLine="560" w:firstLineChars="200"/>
        <w:rPr>
          <w:rFonts w:hint="eastAsia"/>
          <w:sz w:val="28"/>
          <w:szCs w:val="28"/>
        </w:rPr>
      </w:pPr>
      <w:r>
        <w:rPr>
          <w:rFonts w:hint="eastAsia"/>
          <w:sz w:val="28"/>
          <w:szCs w:val="28"/>
        </w:rPr>
        <w:t>C战略核潜艇    航天发射         D攻击型核潜艇    反导试验</w:t>
      </w:r>
    </w:p>
    <w:p w14:paraId="6F8E201B">
      <w:pPr>
        <w:spacing w:line="480" w:lineRule="exact"/>
        <w:ind w:right="0" w:firstLine="560" w:firstLineChars="200"/>
        <w:rPr>
          <w:rFonts w:hint="eastAsia"/>
          <w:sz w:val="28"/>
          <w:szCs w:val="28"/>
        </w:rPr>
      </w:pPr>
      <w:r>
        <w:rPr>
          <w:sz w:val="28"/>
          <w:szCs w:val="28"/>
        </w:rPr>
        <w:t>227.</w:t>
      </w:r>
      <w:r>
        <w:rPr>
          <w:rFonts w:hint="eastAsia"/>
          <w:sz w:val="28"/>
          <w:szCs w:val="28"/>
        </w:rPr>
        <w:t>朴次茅斯海军基地位于英国朴次茅斯市，该基地是英海军现役三大海军基地之一、唯一的航母母港。据统计，英海军现役约（    ）的主力作战舰艇都驻扎于此。A</w:t>
      </w:r>
    </w:p>
    <w:p w14:paraId="3A72978E">
      <w:pPr>
        <w:spacing w:line="480" w:lineRule="exact"/>
        <w:ind w:right="0" w:firstLine="560" w:firstLineChars="200"/>
        <w:rPr>
          <w:rFonts w:hint="eastAsia"/>
          <w:sz w:val="28"/>
          <w:szCs w:val="28"/>
        </w:rPr>
      </w:pPr>
      <w:r>
        <w:rPr>
          <w:rFonts w:hint="eastAsia"/>
          <w:sz w:val="28"/>
          <w:szCs w:val="28"/>
        </w:rPr>
        <w:t>A 2/3          B 一半          C 1/3          D 全部</w:t>
      </w:r>
    </w:p>
    <w:p w14:paraId="592D0437">
      <w:pPr>
        <w:spacing w:line="480" w:lineRule="exact"/>
        <w:ind w:right="0" w:firstLine="560" w:firstLineChars="200"/>
        <w:rPr>
          <w:rFonts w:hint="eastAsia"/>
          <w:sz w:val="28"/>
          <w:szCs w:val="28"/>
        </w:rPr>
      </w:pPr>
      <w:r>
        <w:rPr>
          <w:rFonts w:hint="eastAsia"/>
          <w:sz w:val="28"/>
          <w:szCs w:val="28"/>
        </w:rPr>
        <w:t>228.据统计，世界核潜艇事故按照事故类型的发生次数，从多到少的排名是（    ）。C</w:t>
      </w:r>
    </w:p>
    <w:p w14:paraId="2F07A5D2">
      <w:pPr>
        <w:spacing w:line="480" w:lineRule="exact"/>
        <w:ind w:right="0" w:firstLine="560" w:firstLineChars="200"/>
        <w:rPr>
          <w:rFonts w:hint="eastAsia"/>
          <w:sz w:val="28"/>
          <w:szCs w:val="28"/>
        </w:rPr>
      </w:pPr>
      <w:r>
        <w:rPr>
          <w:rFonts w:hint="eastAsia"/>
          <w:sz w:val="28"/>
          <w:szCs w:val="28"/>
        </w:rPr>
        <w:t>A 核事故、火灾、爆炸、碰撞</w:t>
      </w:r>
    </w:p>
    <w:p w14:paraId="53713C15">
      <w:pPr>
        <w:spacing w:line="480" w:lineRule="exact"/>
        <w:ind w:right="0" w:firstLine="560" w:firstLineChars="200"/>
        <w:rPr>
          <w:rFonts w:hint="eastAsia"/>
          <w:sz w:val="28"/>
          <w:szCs w:val="28"/>
        </w:rPr>
      </w:pPr>
      <w:r>
        <w:rPr>
          <w:rFonts w:hint="eastAsia"/>
          <w:sz w:val="28"/>
          <w:szCs w:val="28"/>
        </w:rPr>
        <w:t>B 火灾、碰撞、核事故、其他</w:t>
      </w:r>
    </w:p>
    <w:p w14:paraId="3A1AE6D1">
      <w:pPr>
        <w:spacing w:line="480" w:lineRule="exact"/>
        <w:ind w:right="0" w:firstLine="560" w:firstLineChars="200"/>
        <w:rPr>
          <w:rFonts w:hint="eastAsia"/>
          <w:sz w:val="28"/>
          <w:szCs w:val="28"/>
        </w:rPr>
      </w:pPr>
      <w:r>
        <w:rPr>
          <w:rFonts w:hint="eastAsia"/>
          <w:sz w:val="28"/>
          <w:szCs w:val="28"/>
        </w:rPr>
        <w:t>C 碰撞、核事故、火灾、爆炸</w:t>
      </w:r>
    </w:p>
    <w:p w14:paraId="3515BD10">
      <w:pPr>
        <w:spacing w:line="480" w:lineRule="exact"/>
        <w:ind w:right="0" w:firstLine="560" w:firstLineChars="200"/>
        <w:rPr>
          <w:rFonts w:hint="eastAsia"/>
          <w:sz w:val="28"/>
          <w:szCs w:val="28"/>
        </w:rPr>
      </w:pPr>
      <w:r>
        <w:rPr>
          <w:rFonts w:hint="eastAsia"/>
          <w:sz w:val="28"/>
          <w:szCs w:val="28"/>
        </w:rPr>
        <w:t>D 核事故、碰撞、其他、火灾</w:t>
      </w:r>
    </w:p>
    <w:p w14:paraId="1E02E030">
      <w:pPr>
        <w:spacing w:line="480" w:lineRule="exact"/>
        <w:ind w:right="0" w:firstLine="560" w:firstLineChars="200"/>
        <w:rPr>
          <w:rFonts w:hint="eastAsia"/>
          <w:sz w:val="28"/>
          <w:szCs w:val="28"/>
        </w:rPr>
      </w:pPr>
      <w:r>
        <w:rPr>
          <w:rFonts w:hint="eastAsia"/>
          <w:sz w:val="28"/>
          <w:szCs w:val="28"/>
        </w:rPr>
        <w:t>229.瑞典TP45型鱼雷采用的雷尾构型是（    ）。B</w:t>
      </w:r>
    </w:p>
    <w:p w14:paraId="6F5F4EF3">
      <w:pPr>
        <w:spacing w:line="480" w:lineRule="exact"/>
        <w:ind w:right="0" w:firstLine="560" w:firstLineChars="200"/>
        <w:rPr>
          <w:rFonts w:hint="eastAsia"/>
          <w:sz w:val="28"/>
          <w:szCs w:val="28"/>
        </w:rPr>
      </w:pPr>
      <w:r>
        <w:rPr>
          <w:rFonts w:hint="eastAsia"/>
          <w:sz w:val="28"/>
          <w:szCs w:val="28"/>
        </w:rPr>
        <w:t>A 泵喷推进</w:t>
      </w:r>
    </w:p>
    <w:p w14:paraId="3664C55A">
      <w:pPr>
        <w:spacing w:line="480" w:lineRule="exact"/>
        <w:ind w:right="0" w:firstLine="560" w:firstLineChars="200"/>
        <w:rPr>
          <w:rFonts w:hint="eastAsia"/>
          <w:sz w:val="28"/>
          <w:szCs w:val="28"/>
        </w:rPr>
      </w:pPr>
      <w:r>
        <w:rPr>
          <w:rFonts w:hint="eastAsia"/>
          <w:sz w:val="28"/>
          <w:szCs w:val="28"/>
        </w:rPr>
        <w:t>B 前舵后桨（带螺旋桨护罩）</w:t>
      </w:r>
    </w:p>
    <w:p w14:paraId="52F3D7F3">
      <w:pPr>
        <w:spacing w:line="480" w:lineRule="exact"/>
        <w:ind w:right="0" w:firstLine="560" w:firstLineChars="200"/>
        <w:rPr>
          <w:rFonts w:hint="eastAsia"/>
          <w:sz w:val="28"/>
          <w:szCs w:val="28"/>
        </w:rPr>
      </w:pPr>
      <w:r>
        <w:rPr>
          <w:rFonts w:hint="eastAsia"/>
          <w:sz w:val="28"/>
          <w:szCs w:val="28"/>
        </w:rPr>
        <w:t>C 前桨后舵</w:t>
      </w:r>
    </w:p>
    <w:p w14:paraId="6FB05F57">
      <w:pPr>
        <w:spacing w:line="480" w:lineRule="exact"/>
        <w:ind w:right="0" w:firstLine="560" w:firstLineChars="200"/>
        <w:rPr>
          <w:rFonts w:hint="eastAsia"/>
          <w:sz w:val="28"/>
          <w:szCs w:val="28"/>
        </w:rPr>
      </w:pPr>
      <w:r>
        <w:rPr>
          <w:rFonts w:hint="eastAsia"/>
          <w:sz w:val="28"/>
          <w:szCs w:val="28"/>
        </w:rPr>
        <w:t>D 前舵后桨（带螺旋桨护缆）</w:t>
      </w:r>
    </w:p>
    <w:p w14:paraId="5C46732E">
      <w:pPr>
        <w:spacing w:line="480" w:lineRule="exact"/>
        <w:ind w:right="0" w:firstLine="560" w:firstLineChars="200"/>
        <w:rPr>
          <w:rFonts w:hint="eastAsia"/>
          <w:sz w:val="28"/>
          <w:szCs w:val="28"/>
        </w:rPr>
      </w:pPr>
      <w:r>
        <w:rPr>
          <w:sz w:val="28"/>
          <w:szCs w:val="28"/>
        </w:rPr>
        <w:t>230.</w:t>
      </w:r>
      <w:r>
        <w:rPr>
          <w:rFonts w:hint="eastAsia"/>
          <w:sz w:val="28"/>
          <w:szCs w:val="28"/>
        </w:rPr>
        <w:t>我国沿海十大渔场，自北向南分布正确的是（    ）。D</w:t>
      </w:r>
    </w:p>
    <w:p w14:paraId="15BD9F2E">
      <w:pPr>
        <w:spacing w:line="480" w:lineRule="exact"/>
        <w:ind w:right="0" w:firstLine="560" w:firstLineChars="200"/>
        <w:rPr>
          <w:rFonts w:hint="eastAsia"/>
          <w:sz w:val="28"/>
          <w:szCs w:val="28"/>
        </w:rPr>
      </w:pPr>
      <w:r>
        <w:rPr>
          <w:rFonts w:hint="eastAsia"/>
          <w:sz w:val="28"/>
          <w:szCs w:val="28"/>
        </w:rPr>
        <w:t>A 石岛渔场、大沙渔场、舟山渔场、吕四渔场、闽东渔场、闽南与台湾浅滩渔场、珠江口渔场、北部湾北部渔场、西沙群岛渔场、南沙群岛渔场</w:t>
      </w:r>
    </w:p>
    <w:p w14:paraId="269057AB">
      <w:pPr>
        <w:spacing w:line="480" w:lineRule="exact"/>
        <w:ind w:right="0" w:firstLine="560" w:firstLineChars="200"/>
        <w:rPr>
          <w:rFonts w:hint="eastAsia"/>
          <w:sz w:val="28"/>
          <w:szCs w:val="28"/>
        </w:rPr>
      </w:pPr>
      <w:r>
        <w:rPr>
          <w:rFonts w:hint="eastAsia"/>
          <w:sz w:val="28"/>
          <w:szCs w:val="28"/>
        </w:rPr>
        <w:t>B 石岛渔场、大沙渔场、吕四渔场、舟山渔场、闽东渔场、闽南与台湾浅滩渔场、北部湾北部渔场、珠江口渔场、西沙群岛渔场、南沙群岛渔场</w:t>
      </w:r>
    </w:p>
    <w:p w14:paraId="0A7FF831">
      <w:pPr>
        <w:spacing w:line="480" w:lineRule="exact"/>
        <w:ind w:right="0" w:firstLine="560" w:firstLineChars="200"/>
        <w:rPr>
          <w:rFonts w:hint="eastAsia"/>
          <w:sz w:val="28"/>
          <w:szCs w:val="28"/>
        </w:rPr>
      </w:pPr>
      <w:r>
        <w:rPr>
          <w:rFonts w:hint="eastAsia"/>
          <w:sz w:val="28"/>
          <w:szCs w:val="28"/>
        </w:rPr>
        <w:t>C 石岛渔场、大沙渔场、吕四渔场、舟山渔场、闽东渔场、闽南与台湾浅滩渔场、珠江口渔场、北部湾北部渔场、南沙群岛渔场、西沙群岛渔场</w:t>
      </w:r>
    </w:p>
    <w:p w14:paraId="6A6124B3">
      <w:pPr>
        <w:spacing w:line="480" w:lineRule="exact"/>
        <w:ind w:right="0" w:firstLine="560" w:firstLineChars="200"/>
        <w:rPr>
          <w:rFonts w:hint="eastAsia"/>
          <w:sz w:val="28"/>
          <w:szCs w:val="28"/>
        </w:rPr>
      </w:pPr>
      <w:r>
        <w:rPr>
          <w:rFonts w:hint="eastAsia"/>
          <w:sz w:val="28"/>
          <w:szCs w:val="28"/>
        </w:rPr>
        <w:t>D 石岛渔场、大沙渔场、吕四渔场、舟山渔场、闽东渔场、闽南与台湾浅滩渔场、珠江口渔场、北部湾北部渔场、西沙群岛渔场、南沙群岛渔场</w:t>
      </w:r>
    </w:p>
    <w:p w14:paraId="2BC9CA02">
      <w:pPr>
        <w:spacing w:line="480" w:lineRule="exact"/>
        <w:ind w:right="0" w:firstLine="560" w:firstLineChars="200"/>
        <w:rPr>
          <w:rFonts w:hint="eastAsia"/>
          <w:sz w:val="28"/>
          <w:szCs w:val="28"/>
        </w:rPr>
      </w:pPr>
      <w:r>
        <w:rPr>
          <w:sz w:val="28"/>
          <w:szCs w:val="28"/>
        </w:rPr>
        <w:t>231.</w:t>
      </w:r>
      <w:r>
        <w:rPr>
          <w:rFonts w:hint="eastAsia"/>
          <w:sz w:val="28"/>
          <w:szCs w:val="28"/>
        </w:rPr>
        <w:t>下列潜艇中，排水量由大到小，排列顺序正确的是（    ）。C</w:t>
      </w:r>
    </w:p>
    <w:p w14:paraId="7757868A">
      <w:pPr>
        <w:spacing w:line="480" w:lineRule="exact"/>
        <w:ind w:right="0" w:firstLine="560" w:firstLineChars="200"/>
        <w:rPr>
          <w:rFonts w:hint="eastAsia"/>
          <w:sz w:val="28"/>
          <w:szCs w:val="28"/>
        </w:rPr>
      </w:pPr>
      <w:r>
        <w:rPr>
          <w:rFonts w:hint="eastAsia"/>
          <w:sz w:val="28"/>
          <w:szCs w:val="28"/>
        </w:rPr>
        <w:t>A 俄亥俄级 北风之神级 凯旋级 前卫级</w:t>
      </w:r>
    </w:p>
    <w:p w14:paraId="73D157D6">
      <w:pPr>
        <w:spacing w:line="480" w:lineRule="exact"/>
        <w:ind w:right="0" w:firstLine="560" w:firstLineChars="200"/>
        <w:rPr>
          <w:rFonts w:hint="eastAsia"/>
          <w:sz w:val="28"/>
          <w:szCs w:val="28"/>
        </w:rPr>
      </w:pPr>
      <w:r>
        <w:rPr>
          <w:rFonts w:hint="eastAsia"/>
          <w:sz w:val="28"/>
          <w:szCs w:val="28"/>
        </w:rPr>
        <w:t>B 北风之神级 俄亥俄级 凯旋级 前卫级</w:t>
      </w:r>
    </w:p>
    <w:p w14:paraId="4123A8C0">
      <w:pPr>
        <w:spacing w:line="480" w:lineRule="exact"/>
        <w:ind w:right="0" w:firstLine="560" w:firstLineChars="200"/>
        <w:rPr>
          <w:rFonts w:hint="eastAsia"/>
          <w:sz w:val="28"/>
          <w:szCs w:val="28"/>
        </w:rPr>
      </w:pPr>
      <w:r>
        <w:rPr>
          <w:rFonts w:hint="eastAsia"/>
          <w:sz w:val="28"/>
          <w:szCs w:val="28"/>
        </w:rPr>
        <w:t>C 北风之神级 俄亥俄级 前卫级 凯旋级</w:t>
      </w:r>
    </w:p>
    <w:p w14:paraId="100D98E8">
      <w:pPr>
        <w:spacing w:line="480" w:lineRule="exact"/>
        <w:ind w:right="0" w:firstLine="560" w:firstLineChars="200"/>
        <w:rPr>
          <w:rFonts w:hint="eastAsia"/>
          <w:sz w:val="28"/>
          <w:szCs w:val="28"/>
        </w:rPr>
      </w:pPr>
      <w:r>
        <w:rPr>
          <w:rFonts w:hint="eastAsia"/>
          <w:sz w:val="28"/>
          <w:szCs w:val="28"/>
        </w:rPr>
        <w:t>D 俄亥俄级 北风之神级 凯旋级 前卫级</w:t>
      </w:r>
    </w:p>
    <w:p w14:paraId="74AFB6DF">
      <w:pPr>
        <w:spacing w:line="480" w:lineRule="exact"/>
        <w:ind w:right="0" w:firstLine="560" w:firstLineChars="200"/>
        <w:rPr>
          <w:rFonts w:hint="eastAsia"/>
          <w:sz w:val="28"/>
          <w:szCs w:val="28"/>
        </w:rPr>
      </w:pPr>
      <w:r>
        <w:rPr>
          <w:rFonts w:hint="eastAsia"/>
          <w:sz w:val="28"/>
          <w:szCs w:val="28"/>
        </w:rPr>
        <w:t>232.209型潜艇是德国建造的出口型潜艇，下列选项中，（    ）中的3个国家均装备了209型。C</w:t>
      </w:r>
    </w:p>
    <w:p w14:paraId="14078ADE">
      <w:pPr>
        <w:spacing w:line="480" w:lineRule="exact"/>
        <w:ind w:right="0" w:firstLine="560" w:firstLineChars="200"/>
        <w:rPr>
          <w:rFonts w:hint="eastAsia"/>
          <w:sz w:val="28"/>
          <w:szCs w:val="28"/>
        </w:rPr>
      </w:pPr>
      <w:r>
        <w:rPr>
          <w:rFonts w:hint="eastAsia"/>
          <w:sz w:val="28"/>
          <w:szCs w:val="28"/>
        </w:rPr>
        <w:t>A 南非 印度 巴基斯坦</w:t>
      </w:r>
    </w:p>
    <w:p w14:paraId="006711E3">
      <w:pPr>
        <w:spacing w:line="480" w:lineRule="exact"/>
        <w:ind w:right="0" w:firstLine="560" w:firstLineChars="200"/>
        <w:rPr>
          <w:rFonts w:hint="eastAsia"/>
          <w:sz w:val="28"/>
          <w:szCs w:val="28"/>
        </w:rPr>
      </w:pPr>
      <w:r>
        <w:rPr>
          <w:rFonts w:hint="eastAsia"/>
          <w:sz w:val="28"/>
          <w:szCs w:val="28"/>
        </w:rPr>
        <w:t>B 孟加拉国 智利 哥伦比亚</w:t>
      </w:r>
    </w:p>
    <w:p w14:paraId="0D25DD87">
      <w:pPr>
        <w:spacing w:line="480" w:lineRule="exact"/>
        <w:ind w:right="0" w:firstLine="560" w:firstLineChars="200"/>
        <w:rPr>
          <w:rFonts w:hint="eastAsia"/>
          <w:sz w:val="28"/>
          <w:szCs w:val="28"/>
        </w:rPr>
      </w:pPr>
      <w:r>
        <w:rPr>
          <w:rFonts w:hint="eastAsia"/>
          <w:sz w:val="28"/>
          <w:szCs w:val="28"/>
        </w:rPr>
        <w:t>C 秘鲁 阿根廷 印尼</w:t>
      </w:r>
    </w:p>
    <w:p w14:paraId="00B03008">
      <w:pPr>
        <w:spacing w:line="480" w:lineRule="exact"/>
        <w:ind w:right="0" w:firstLine="560" w:firstLineChars="200"/>
        <w:rPr>
          <w:rFonts w:hint="eastAsia"/>
          <w:sz w:val="28"/>
          <w:szCs w:val="28"/>
        </w:rPr>
      </w:pPr>
      <w:r>
        <w:rPr>
          <w:rFonts w:hint="eastAsia"/>
          <w:sz w:val="28"/>
          <w:szCs w:val="28"/>
        </w:rPr>
        <w:t>D 巴西 委内瑞拉 马来西亚</w:t>
      </w:r>
    </w:p>
    <w:p w14:paraId="022F564D">
      <w:pPr>
        <w:spacing w:line="480" w:lineRule="exact"/>
        <w:ind w:right="0" w:firstLine="560" w:firstLineChars="200"/>
        <w:rPr>
          <w:rFonts w:hint="eastAsia"/>
          <w:sz w:val="28"/>
          <w:szCs w:val="28"/>
        </w:rPr>
      </w:pPr>
      <w:r>
        <w:rPr>
          <w:sz w:val="28"/>
          <w:szCs w:val="28"/>
        </w:rPr>
        <w:t>233.</w:t>
      </w:r>
      <w:r>
        <w:rPr>
          <w:rFonts w:hint="eastAsia"/>
          <w:sz w:val="28"/>
          <w:szCs w:val="28"/>
        </w:rPr>
        <w:t>中国海军的055型和052D型驱逐舰搭载的导弹垂发装置分别为（    ）单元和（    ）单元。C</w:t>
      </w:r>
    </w:p>
    <w:p w14:paraId="6D0E836B">
      <w:pPr>
        <w:spacing w:line="480" w:lineRule="exact"/>
        <w:ind w:right="0" w:firstLine="560" w:firstLineChars="200"/>
        <w:rPr>
          <w:rFonts w:hint="eastAsia"/>
          <w:sz w:val="28"/>
          <w:szCs w:val="28"/>
        </w:rPr>
      </w:pPr>
      <w:r>
        <w:rPr>
          <w:rFonts w:hint="eastAsia"/>
          <w:sz w:val="28"/>
          <w:szCs w:val="28"/>
        </w:rPr>
        <w:t>A 128 72</w:t>
      </w:r>
    </w:p>
    <w:p w14:paraId="60D48E31">
      <w:pPr>
        <w:spacing w:line="480" w:lineRule="exact"/>
        <w:ind w:right="0" w:firstLine="560" w:firstLineChars="200"/>
        <w:rPr>
          <w:rFonts w:hint="eastAsia"/>
          <w:sz w:val="28"/>
          <w:szCs w:val="28"/>
        </w:rPr>
      </w:pPr>
      <w:r>
        <w:rPr>
          <w:rFonts w:hint="eastAsia"/>
          <w:sz w:val="28"/>
          <w:szCs w:val="28"/>
        </w:rPr>
        <w:t>B 128 48</w:t>
      </w:r>
    </w:p>
    <w:p w14:paraId="555FC671">
      <w:pPr>
        <w:spacing w:line="480" w:lineRule="exact"/>
        <w:ind w:right="0" w:firstLine="560" w:firstLineChars="200"/>
        <w:rPr>
          <w:rFonts w:hint="eastAsia"/>
          <w:sz w:val="28"/>
          <w:szCs w:val="28"/>
        </w:rPr>
      </w:pPr>
      <w:r>
        <w:rPr>
          <w:rFonts w:hint="eastAsia"/>
          <w:sz w:val="28"/>
          <w:szCs w:val="28"/>
        </w:rPr>
        <w:t>C 112 64</w:t>
      </w:r>
    </w:p>
    <w:p w14:paraId="564CB251">
      <w:pPr>
        <w:spacing w:line="480" w:lineRule="exact"/>
        <w:ind w:right="0" w:firstLine="560" w:firstLineChars="200"/>
        <w:rPr>
          <w:rFonts w:hint="eastAsia"/>
          <w:sz w:val="28"/>
          <w:szCs w:val="28"/>
        </w:rPr>
      </w:pPr>
      <w:r>
        <w:rPr>
          <w:rFonts w:hint="eastAsia"/>
          <w:sz w:val="28"/>
          <w:szCs w:val="28"/>
        </w:rPr>
        <w:t>D 112 72</w:t>
      </w:r>
    </w:p>
    <w:p w14:paraId="5761C263">
      <w:pPr>
        <w:spacing w:line="480" w:lineRule="exact"/>
        <w:ind w:right="0" w:firstLine="560" w:firstLineChars="200"/>
        <w:rPr>
          <w:rFonts w:hint="eastAsia"/>
          <w:sz w:val="28"/>
          <w:szCs w:val="28"/>
        </w:rPr>
      </w:pPr>
      <w:r>
        <w:rPr>
          <w:rFonts w:hint="eastAsia"/>
          <w:sz w:val="28"/>
          <w:szCs w:val="28"/>
        </w:rPr>
        <w:t>234.在航母刚出现时，很多由其他战舰改装的航母均保留了主炮，随着实战中防空的需求愈发迫切，（    ）就在后续改装中拆除了主炮，全部换为防空炮。B</w:t>
      </w:r>
    </w:p>
    <w:p w14:paraId="5C6B3E8F">
      <w:pPr>
        <w:spacing w:line="480" w:lineRule="exact"/>
        <w:ind w:right="0" w:firstLine="560" w:firstLineChars="200"/>
        <w:rPr>
          <w:rFonts w:hint="eastAsia"/>
          <w:sz w:val="28"/>
          <w:szCs w:val="28"/>
        </w:rPr>
      </w:pPr>
      <w:r>
        <w:rPr>
          <w:rFonts w:hint="eastAsia"/>
          <w:sz w:val="28"/>
          <w:szCs w:val="28"/>
        </w:rPr>
        <w:t>A “暴怒”号</w:t>
      </w:r>
    </w:p>
    <w:p w14:paraId="194BD1B0">
      <w:pPr>
        <w:spacing w:line="480" w:lineRule="exact"/>
        <w:ind w:right="0" w:firstLine="560" w:firstLineChars="200"/>
        <w:rPr>
          <w:rFonts w:hint="eastAsia"/>
          <w:sz w:val="28"/>
          <w:szCs w:val="28"/>
        </w:rPr>
      </w:pPr>
      <w:r>
        <w:rPr>
          <w:rFonts w:hint="eastAsia"/>
          <w:sz w:val="28"/>
          <w:szCs w:val="28"/>
        </w:rPr>
        <w:t>B “列克星敦”号</w:t>
      </w:r>
    </w:p>
    <w:p w14:paraId="0CB80955">
      <w:pPr>
        <w:spacing w:line="480" w:lineRule="exact"/>
        <w:ind w:right="0" w:firstLine="560" w:firstLineChars="200"/>
        <w:rPr>
          <w:rFonts w:hint="eastAsia"/>
          <w:sz w:val="28"/>
          <w:szCs w:val="28"/>
        </w:rPr>
      </w:pPr>
      <w:r>
        <w:rPr>
          <w:rFonts w:hint="eastAsia"/>
          <w:sz w:val="28"/>
          <w:szCs w:val="28"/>
        </w:rPr>
        <w:t>C “赤城”号</w:t>
      </w:r>
    </w:p>
    <w:p w14:paraId="0B4AC4CB">
      <w:pPr>
        <w:spacing w:line="480" w:lineRule="exact"/>
        <w:ind w:right="0" w:firstLine="560" w:firstLineChars="200"/>
        <w:rPr>
          <w:rFonts w:hint="eastAsia"/>
          <w:sz w:val="28"/>
          <w:szCs w:val="28"/>
        </w:rPr>
      </w:pPr>
      <w:r>
        <w:rPr>
          <w:rFonts w:hint="eastAsia"/>
          <w:sz w:val="28"/>
          <w:szCs w:val="28"/>
        </w:rPr>
        <w:t>D “天城”号</w:t>
      </w:r>
    </w:p>
    <w:p w14:paraId="4E6C5B17">
      <w:pPr>
        <w:spacing w:line="480" w:lineRule="exact"/>
        <w:ind w:right="0" w:firstLine="560" w:firstLineChars="200"/>
        <w:rPr>
          <w:rFonts w:hint="eastAsia"/>
          <w:sz w:val="28"/>
          <w:szCs w:val="28"/>
        </w:rPr>
      </w:pPr>
      <w:r>
        <w:rPr>
          <w:sz w:val="28"/>
          <w:szCs w:val="28"/>
        </w:rPr>
        <w:t>235.</w:t>
      </w:r>
      <w:r>
        <w:rPr>
          <w:rFonts w:hint="eastAsia"/>
          <w:sz w:val="28"/>
          <w:szCs w:val="28"/>
        </w:rPr>
        <w:t>《海国图志》征引的书籍近百种，粗略可以分为两类：一类是中国学者的著作，另一类是外国著作的翻译本。从书籍的种类来说，中国学者著作多于外国著作，比例大约为（    ）；就其内容来说，征引外国的著作内容大于国人的著述，其比例大约为（    ）。C</w:t>
      </w:r>
    </w:p>
    <w:p w14:paraId="2DEF55CD">
      <w:pPr>
        <w:spacing w:line="480" w:lineRule="exact"/>
        <w:ind w:right="0" w:firstLine="560" w:firstLineChars="200"/>
        <w:rPr>
          <w:rFonts w:hint="eastAsia"/>
          <w:sz w:val="28"/>
          <w:szCs w:val="28"/>
        </w:rPr>
      </w:pPr>
      <w:r>
        <w:rPr>
          <w:rFonts w:hint="eastAsia"/>
          <w:sz w:val="28"/>
          <w:szCs w:val="28"/>
        </w:rPr>
        <w:t>A 7:1；5:1          B 6:1；5:1</w:t>
      </w:r>
    </w:p>
    <w:p w14:paraId="51BB6826">
      <w:pPr>
        <w:spacing w:line="480" w:lineRule="exact"/>
        <w:ind w:right="0" w:firstLine="560" w:firstLineChars="200"/>
        <w:rPr>
          <w:rFonts w:hint="eastAsia"/>
          <w:sz w:val="28"/>
          <w:szCs w:val="28"/>
        </w:rPr>
      </w:pPr>
      <w:r>
        <w:rPr>
          <w:rFonts w:hint="eastAsia"/>
          <w:sz w:val="28"/>
          <w:szCs w:val="28"/>
        </w:rPr>
        <w:t>C 7:1；4:1          D 6:1；4:1</w:t>
      </w:r>
    </w:p>
    <w:p w14:paraId="1D974902">
      <w:pPr>
        <w:spacing w:line="480" w:lineRule="exact"/>
        <w:ind w:right="0" w:firstLine="560" w:firstLineChars="200"/>
        <w:rPr>
          <w:rFonts w:hint="eastAsia"/>
          <w:sz w:val="28"/>
          <w:szCs w:val="28"/>
        </w:rPr>
      </w:pPr>
      <w:r>
        <w:rPr>
          <w:rFonts w:hint="eastAsia"/>
          <w:sz w:val="28"/>
          <w:szCs w:val="28"/>
        </w:rPr>
        <w:t>236.下列我国的海洋相关的研究所或机构成立的先后顺序正确的是（    ）。D</w:t>
      </w:r>
    </w:p>
    <w:p w14:paraId="4FD884FA">
      <w:pPr>
        <w:spacing w:line="480" w:lineRule="exact"/>
        <w:ind w:right="0" w:firstLine="560" w:firstLineChars="200"/>
        <w:rPr>
          <w:rFonts w:hint="eastAsia"/>
          <w:sz w:val="28"/>
          <w:szCs w:val="28"/>
        </w:rPr>
      </w:pPr>
      <w:r>
        <w:rPr>
          <w:rFonts w:hint="eastAsia"/>
          <w:sz w:val="28"/>
          <w:szCs w:val="28"/>
        </w:rPr>
        <w:t>A 中国科学院海洋研究所（青岛）-国家海洋局第一海洋研究所（青岛）-中国科学院南海海洋研究所（广州）-国家海洋局第二海洋研究所（杭州）-国家海洋环境预报中心（北京）</w:t>
      </w:r>
    </w:p>
    <w:p w14:paraId="40724DF3">
      <w:pPr>
        <w:spacing w:line="480" w:lineRule="exact"/>
        <w:ind w:right="0" w:firstLine="560" w:firstLineChars="200"/>
        <w:rPr>
          <w:rFonts w:hint="eastAsia"/>
          <w:sz w:val="28"/>
          <w:szCs w:val="28"/>
        </w:rPr>
      </w:pPr>
      <w:r>
        <w:rPr>
          <w:rFonts w:hint="eastAsia"/>
          <w:sz w:val="28"/>
          <w:szCs w:val="28"/>
        </w:rPr>
        <w:t>B 中国科学院海洋研究所（青岛）-国家海洋局第一海洋研究所（青岛）-中国水产科学院东海水产研究所（上海）-中国水产科学院南海水产研究所（广州）-国家海洋环境监测中心（大连）</w:t>
      </w:r>
    </w:p>
    <w:p w14:paraId="7C254907">
      <w:pPr>
        <w:spacing w:line="480" w:lineRule="exact"/>
        <w:ind w:right="0" w:firstLine="560" w:firstLineChars="200"/>
        <w:rPr>
          <w:rFonts w:hint="eastAsia"/>
          <w:sz w:val="28"/>
          <w:szCs w:val="28"/>
        </w:rPr>
      </w:pPr>
      <w:r>
        <w:rPr>
          <w:rFonts w:hint="eastAsia"/>
          <w:sz w:val="28"/>
          <w:szCs w:val="28"/>
        </w:rPr>
        <w:t>C 中国科学院海洋研究所（青岛）-国家海洋局第一海洋研究所（青岛）-中国水产科学院东海水产研究所（上海）-中国水产科学院黄海水产研究所（青岛）-国家海洋局第三海洋研究所（厦门）</w:t>
      </w:r>
    </w:p>
    <w:p w14:paraId="3D6F8502">
      <w:pPr>
        <w:spacing w:line="480" w:lineRule="exact"/>
        <w:ind w:right="0" w:firstLine="560" w:firstLineChars="200"/>
        <w:rPr>
          <w:rFonts w:hint="eastAsia"/>
          <w:sz w:val="28"/>
          <w:szCs w:val="28"/>
        </w:rPr>
      </w:pPr>
      <w:r>
        <w:rPr>
          <w:rFonts w:hint="eastAsia"/>
          <w:sz w:val="28"/>
          <w:szCs w:val="28"/>
        </w:rPr>
        <w:t>D 中国水产科学院黄海水产研究所（青岛）-中国科学院海洋研究所（青岛）-国家海洋局第一海洋研究所（青岛）-国家海洋环境监测中心（大连）-国家海洋环境预报中心（北京）</w:t>
      </w:r>
    </w:p>
    <w:p w14:paraId="7A4E741E">
      <w:pPr>
        <w:spacing w:line="480" w:lineRule="exact"/>
        <w:ind w:right="0" w:firstLine="560" w:firstLineChars="200"/>
        <w:rPr>
          <w:rFonts w:hint="eastAsia"/>
          <w:sz w:val="28"/>
          <w:szCs w:val="28"/>
        </w:rPr>
      </w:pPr>
      <w:r>
        <w:rPr>
          <w:sz w:val="28"/>
          <w:szCs w:val="28"/>
        </w:rPr>
        <w:t>237.</w:t>
      </w:r>
      <w:r>
        <w:rPr>
          <w:rFonts w:hint="eastAsia"/>
          <w:sz w:val="28"/>
          <w:szCs w:val="28"/>
        </w:rPr>
        <w:t>元军消灭南宋后，利用宋军的造船和航海技术，大规模制作战船，连续发动了（    ）次跨海征战，这些征战中，少则战船500艘，战士5000，多则战船3400艘，战士14万，然而由于种种原因，均未获得成功。C</w:t>
      </w:r>
    </w:p>
    <w:p w14:paraId="2EC98D4C">
      <w:pPr>
        <w:spacing w:line="480" w:lineRule="exact"/>
        <w:ind w:right="0" w:firstLine="560" w:firstLineChars="200"/>
        <w:rPr>
          <w:rFonts w:hint="eastAsia"/>
          <w:sz w:val="28"/>
          <w:szCs w:val="28"/>
        </w:rPr>
      </w:pPr>
      <w:r>
        <w:rPr>
          <w:rFonts w:hint="eastAsia"/>
          <w:sz w:val="28"/>
          <w:szCs w:val="28"/>
        </w:rPr>
        <w:t>A 3          B 4          C 5          D 6</w:t>
      </w:r>
    </w:p>
    <w:p w14:paraId="053E73C1">
      <w:pPr>
        <w:spacing w:line="480" w:lineRule="exact"/>
        <w:ind w:right="0" w:firstLine="560" w:firstLineChars="200"/>
        <w:rPr>
          <w:rFonts w:hint="eastAsia"/>
          <w:sz w:val="28"/>
          <w:szCs w:val="28"/>
        </w:rPr>
      </w:pPr>
      <w:r>
        <w:rPr>
          <w:sz w:val="28"/>
          <w:szCs w:val="28"/>
        </w:rPr>
        <w:t>238.</w:t>
      </w:r>
      <w:r>
        <w:rPr>
          <w:rFonts w:hint="eastAsia"/>
          <w:sz w:val="28"/>
          <w:szCs w:val="28"/>
        </w:rPr>
        <w:t>根据记载，有学者对郑和七下西洋的时间以及其到访的国家和地区进行了专门研究，研究表明，下列国家或地区中，郑和七下西洋时仅经过一次的是（    ）。A</w:t>
      </w:r>
    </w:p>
    <w:p w14:paraId="47EB701B">
      <w:pPr>
        <w:spacing w:line="480" w:lineRule="exact"/>
        <w:ind w:right="0" w:firstLine="560" w:firstLineChars="200"/>
        <w:rPr>
          <w:rFonts w:hint="eastAsia"/>
          <w:sz w:val="28"/>
          <w:szCs w:val="28"/>
        </w:rPr>
      </w:pPr>
      <w:r>
        <w:rPr>
          <w:rFonts w:hint="eastAsia"/>
          <w:sz w:val="28"/>
          <w:szCs w:val="28"/>
        </w:rPr>
        <w:t>A 竹步          B 麻林          C 卜剌哇          D 柯枝</w:t>
      </w:r>
    </w:p>
    <w:p w14:paraId="2E38901B">
      <w:pPr>
        <w:spacing w:line="480" w:lineRule="exact"/>
        <w:ind w:right="0" w:firstLine="560" w:firstLineChars="200"/>
        <w:rPr>
          <w:rFonts w:hint="eastAsia"/>
          <w:sz w:val="28"/>
          <w:szCs w:val="28"/>
        </w:rPr>
      </w:pPr>
      <w:r>
        <w:rPr>
          <w:rFonts w:hint="eastAsia"/>
          <w:sz w:val="28"/>
          <w:szCs w:val="28"/>
        </w:rPr>
        <w:t>239.1800年以前，广东的外海战船主要有（    ）。A</w:t>
      </w:r>
    </w:p>
    <w:p w14:paraId="4AFD1C8C">
      <w:pPr>
        <w:spacing w:line="480" w:lineRule="exact"/>
        <w:ind w:right="0" w:firstLine="560" w:firstLineChars="200"/>
        <w:rPr>
          <w:rFonts w:hint="eastAsia"/>
          <w:sz w:val="28"/>
          <w:szCs w:val="28"/>
        </w:rPr>
      </w:pPr>
      <w:r>
        <w:rPr>
          <w:rFonts w:hint="eastAsia"/>
          <w:sz w:val="28"/>
          <w:szCs w:val="28"/>
        </w:rPr>
        <w:t>A 赶缯船、艍船、拖风船等6种</w:t>
      </w:r>
    </w:p>
    <w:p w14:paraId="6B3CFE4C">
      <w:pPr>
        <w:spacing w:line="480" w:lineRule="exact"/>
        <w:ind w:right="0" w:firstLine="560" w:firstLineChars="200"/>
        <w:rPr>
          <w:rFonts w:hint="eastAsia"/>
          <w:sz w:val="28"/>
          <w:szCs w:val="28"/>
        </w:rPr>
      </w:pPr>
      <w:r>
        <w:rPr>
          <w:rFonts w:hint="eastAsia"/>
          <w:sz w:val="28"/>
          <w:szCs w:val="28"/>
        </w:rPr>
        <w:t>B 赶缯船、沙船、哨船、唬船等8种</w:t>
      </w:r>
    </w:p>
    <w:p w14:paraId="1DF4A8D7">
      <w:pPr>
        <w:spacing w:line="480" w:lineRule="exact"/>
        <w:ind w:right="0" w:firstLine="560" w:firstLineChars="200"/>
        <w:rPr>
          <w:rFonts w:hint="eastAsia"/>
          <w:sz w:val="28"/>
          <w:szCs w:val="28"/>
        </w:rPr>
      </w:pPr>
      <w:r>
        <w:rPr>
          <w:rFonts w:hint="eastAsia"/>
          <w:sz w:val="28"/>
          <w:szCs w:val="28"/>
        </w:rPr>
        <w:t>C 赶缯船、双篷艍船、双篷罟船、平底哨船等10种</w:t>
      </w:r>
    </w:p>
    <w:p w14:paraId="4DFE0411">
      <w:pPr>
        <w:spacing w:line="480" w:lineRule="exact"/>
        <w:ind w:right="0" w:firstLine="560" w:firstLineChars="200"/>
        <w:rPr>
          <w:rFonts w:hint="eastAsia"/>
          <w:sz w:val="28"/>
          <w:szCs w:val="28"/>
        </w:rPr>
      </w:pPr>
      <w:r>
        <w:rPr>
          <w:rFonts w:hint="eastAsia"/>
          <w:sz w:val="28"/>
          <w:szCs w:val="28"/>
        </w:rPr>
        <w:t>D 水艍船、双篷艍船、巡船、赶缯船、快哨船等11种</w:t>
      </w:r>
    </w:p>
    <w:p w14:paraId="24EED05A">
      <w:pPr>
        <w:spacing w:line="480" w:lineRule="exact"/>
        <w:ind w:right="0" w:firstLine="560" w:firstLineChars="200"/>
        <w:rPr>
          <w:rFonts w:hint="eastAsia"/>
          <w:sz w:val="28"/>
          <w:szCs w:val="28"/>
        </w:rPr>
      </w:pPr>
      <w:r>
        <w:rPr>
          <w:rFonts w:hint="eastAsia"/>
          <w:sz w:val="28"/>
          <w:szCs w:val="28"/>
        </w:rPr>
        <w:t>240.18世纪，英国皇家海军根据战斗力的大小，将军舰分为（    ）个等级，其中（    ）军舰的火炮最少为（    ）门，多者为（    ）门，具有强大的杀伤力，故被称为战列舰。A</w:t>
      </w:r>
    </w:p>
    <w:p w14:paraId="78BBCDCE">
      <w:pPr>
        <w:spacing w:line="480" w:lineRule="exact"/>
        <w:ind w:right="0" w:firstLine="560" w:firstLineChars="200"/>
        <w:rPr>
          <w:rFonts w:hint="eastAsia"/>
          <w:sz w:val="28"/>
          <w:szCs w:val="28"/>
        </w:rPr>
      </w:pPr>
      <w:r>
        <w:rPr>
          <w:rFonts w:hint="eastAsia"/>
          <w:sz w:val="28"/>
          <w:szCs w:val="28"/>
        </w:rPr>
        <w:t>A 六，第一、二、三级，64,120          B 六，第一、二级，64,128</w:t>
      </w:r>
    </w:p>
    <w:p w14:paraId="57D3521E">
      <w:pPr>
        <w:spacing w:line="480" w:lineRule="exact"/>
        <w:ind w:right="0" w:firstLine="560" w:firstLineChars="200"/>
        <w:rPr>
          <w:rFonts w:hint="eastAsia"/>
          <w:sz w:val="28"/>
          <w:szCs w:val="28"/>
        </w:rPr>
      </w:pPr>
      <w:r>
        <w:rPr>
          <w:rFonts w:hint="eastAsia"/>
          <w:sz w:val="28"/>
          <w:szCs w:val="28"/>
        </w:rPr>
        <w:t>C 五，第一、二级，60,120              D 五，第一、二、三级，60,128</w:t>
      </w:r>
    </w:p>
    <w:p w14:paraId="61023385">
      <w:pPr>
        <w:spacing w:line="480" w:lineRule="exact"/>
        <w:ind w:right="0" w:firstLine="560" w:firstLineChars="200"/>
        <w:rPr>
          <w:rFonts w:hint="eastAsia"/>
          <w:sz w:val="28"/>
          <w:szCs w:val="28"/>
        </w:rPr>
      </w:pPr>
      <w:r>
        <w:rPr>
          <w:sz w:val="28"/>
          <w:szCs w:val="28"/>
        </w:rPr>
        <w:t>241.</w:t>
      </w:r>
      <w:r>
        <w:rPr>
          <w:rFonts w:hint="eastAsia"/>
          <w:sz w:val="28"/>
          <w:szCs w:val="28"/>
        </w:rPr>
        <w:t>18世纪初，英国来到中国的商船平均吨位约为（    ）吨，到18世纪中叶该数据约为（    ）吨，到19世纪初，英国来中国的商船平均吨位约为（    ）吨。D</w:t>
      </w:r>
    </w:p>
    <w:p w14:paraId="2C7F615D">
      <w:pPr>
        <w:spacing w:line="480" w:lineRule="exact"/>
        <w:ind w:right="0" w:firstLine="560" w:firstLineChars="200"/>
        <w:rPr>
          <w:rFonts w:hint="eastAsia"/>
          <w:sz w:val="28"/>
          <w:szCs w:val="28"/>
        </w:rPr>
      </w:pPr>
      <w:r>
        <w:rPr>
          <w:rFonts w:hint="eastAsia"/>
          <w:sz w:val="28"/>
          <w:szCs w:val="28"/>
        </w:rPr>
        <w:t>A 500,1000,2000          B 450,900，1800</w:t>
      </w:r>
    </w:p>
    <w:p w14:paraId="2DC703C7">
      <w:pPr>
        <w:spacing w:line="480" w:lineRule="exact"/>
        <w:ind w:right="0" w:firstLine="560" w:firstLineChars="200"/>
        <w:rPr>
          <w:rFonts w:hint="eastAsia"/>
          <w:sz w:val="28"/>
          <w:szCs w:val="28"/>
        </w:rPr>
      </w:pPr>
      <w:r>
        <w:rPr>
          <w:rFonts w:hint="eastAsia"/>
          <w:sz w:val="28"/>
          <w:szCs w:val="28"/>
        </w:rPr>
        <w:t>C 400，600,1200          D 350,500,100</w:t>
      </w:r>
    </w:p>
    <w:p w14:paraId="46E8BEB6">
      <w:pPr>
        <w:spacing w:line="480" w:lineRule="exact"/>
        <w:ind w:right="0" w:firstLine="560" w:firstLineChars="200"/>
        <w:rPr>
          <w:rFonts w:hint="eastAsia"/>
          <w:sz w:val="28"/>
          <w:szCs w:val="28"/>
        </w:rPr>
      </w:pPr>
      <w:r>
        <w:rPr>
          <w:sz w:val="28"/>
          <w:szCs w:val="28"/>
        </w:rPr>
        <w:t>242.</w:t>
      </w:r>
      <w:r>
        <w:rPr>
          <w:rFonts w:hint="eastAsia"/>
          <w:sz w:val="28"/>
          <w:szCs w:val="28"/>
        </w:rPr>
        <w:t>中国人自行研制，兵役手工劳动为主建造成功的中国第一艘机动轮船是（    ），它的建造揭开了中国近代船舶工业发展的帷幕。D</w:t>
      </w:r>
    </w:p>
    <w:p w14:paraId="69E928A7">
      <w:pPr>
        <w:spacing w:line="480" w:lineRule="exact"/>
        <w:ind w:right="0" w:firstLine="560" w:firstLineChars="200"/>
        <w:rPr>
          <w:rFonts w:hint="eastAsia"/>
          <w:sz w:val="28"/>
          <w:szCs w:val="28"/>
        </w:rPr>
      </w:pPr>
      <w:r>
        <w:rPr>
          <w:rFonts w:hint="eastAsia"/>
          <w:sz w:val="28"/>
          <w:szCs w:val="28"/>
        </w:rPr>
        <w:t>A“静澜”号           B “耆英号”          C “海鹤”号          D “黄鹄”号</w:t>
      </w:r>
    </w:p>
    <w:p w14:paraId="30C97505">
      <w:pPr>
        <w:spacing w:line="480" w:lineRule="exact"/>
        <w:ind w:right="0" w:firstLine="560" w:firstLineChars="200"/>
        <w:rPr>
          <w:rFonts w:hint="eastAsia"/>
          <w:sz w:val="28"/>
          <w:szCs w:val="28"/>
        </w:rPr>
      </w:pPr>
      <w:r>
        <w:rPr>
          <w:sz w:val="28"/>
          <w:szCs w:val="28"/>
        </w:rPr>
        <w:t>243.</w:t>
      </w:r>
      <w:r>
        <w:rPr>
          <w:rFonts w:hint="eastAsia"/>
          <w:sz w:val="28"/>
          <w:szCs w:val="28"/>
        </w:rPr>
        <w:t>（    ）中国自制的第一艘巡洋舰（    ）安上龙骨，并于（    ）顺利下水，该舰的制造成功标志着我国造船技术取得了重要进步。D</w:t>
      </w:r>
    </w:p>
    <w:p w14:paraId="3B9B1F4D">
      <w:pPr>
        <w:spacing w:line="480" w:lineRule="exact"/>
        <w:ind w:right="0" w:firstLine="560" w:firstLineChars="200"/>
        <w:rPr>
          <w:rFonts w:hint="eastAsia"/>
          <w:sz w:val="28"/>
          <w:szCs w:val="28"/>
        </w:rPr>
      </w:pPr>
      <w:r>
        <w:rPr>
          <w:rFonts w:hint="eastAsia"/>
          <w:sz w:val="28"/>
          <w:szCs w:val="28"/>
        </w:rPr>
        <w:t>A 1880年9月，“澄庆”号，1881年10月11日</w:t>
      </w:r>
    </w:p>
    <w:p w14:paraId="490CA8AF">
      <w:pPr>
        <w:spacing w:line="480" w:lineRule="exact"/>
        <w:ind w:right="0" w:firstLine="560" w:firstLineChars="200"/>
        <w:rPr>
          <w:rFonts w:hint="eastAsia"/>
          <w:sz w:val="28"/>
          <w:szCs w:val="28"/>
        </w:rPr>
      </w:pPr>
      <w:r>
        <w:rPr>
          <w:rFonts w:hint="eastAsia"/>
          <w:sz w:val="28"/>
          <w:szCs w:val="28"/>
        </w:rPr>
        <w:t>B 1881年10月，“澄庆”号，1883年元月11日</w:t>
      </w:r>
    </w:p>
    <w:p w14:paraId="05B02801">
      <w:pPr>
        <w:spacing w:line="480" w:lineRule="exact"/>
        <w:ind w:right="0" w:firstLine="560" w:firstLineChars="200"/>
        <w:rPr>
          <w:rFonts w:hint="eastAsia"/>
          <w:sz w:val="28"/>
          <w:szCs w:val="28"/>
        </w:rPr>
      </w:pPr>
      <w:r>
        <w:rPr>
          <w:rFonts w:hint="eastAsia"/>
          <w:sz w:val="28"/>
          <w:szCs w:val="28"/>
        </w:rPr>
        <w:t>C 1880年9月，“开济”号，1881年10月11日</w:t>
      </w:r>
    </w:p>
    <w:p w14:paraId="51FB6D74">
      <w:pPr>
        <w:spacing w:line="480" w:lineRule="exact"/>
        <w:ind w:right="0" w:firstLine="560" w:firstLineChars="200"/>
        <w:rPr>
          <w:rFonts w:hint="eastAsia"/>
          <w:sz w:val="28"/>
          <w:szCs w:val="28"/>
        </w:rPr>
      </w:pPr>
      <w:r>
        <w:rPr>
          <w:rFonts w:hint="eastAsia"/>
          <w:sz w:val="28"/>
          <w:szCs w:val="28"/>
        </w:rPr>
        <w:t>D 1881年10月，“开济”号，1883年元月11日</w:t>
      </w:r>
    </w:p>
    <w:p w14:paraId="35A2D2BC">
      <w:pPr>
        <w:spacing w:line="480" w:lineRule="exact"/>
        <w:ind w:right="0" w:firstLine="560" w:firstLineChars="200"/>
        <w:rPr>
          <w:rFonts w:hint="eastAsia"/>
          <w:sz w:val="28"/>
          <w:szCs w:val="28"/>
        </w:rPr>
      </w:pPr>
      <w:r>
        <w:rPr>
          <w:sz w:val="28"/>
          <w:szCs w:val="28"/>
        </w:rPr>
        <w:t>244.</w:t>
      </w:r>
      <w:r>
        <w:rPr>
          <w:rFonts w:hint="eastAsia"/>
          <w:sz w:val="28"/>
          <w:szCs w:val="28"/>
        </w:rPr>
        <w:t>下列由福州船政局建造的巡洋舰中，炮位最多的是（    ）。A</w:t>
      </w:r>
    </w:p>
    <w:p w14:paraId="427B36BC">
      <w:pPr>
        <w:spacing w:line="480" w:lineRule="exact"/>
        <w:ind w:right="0" w:firstLine="560" w:firstLineChars="200"/>
        <w:rPr>
          <w:rFonts w:hint="eastAsia"/>
          <w:sz w:val="28"/>
          <w:szCs w:val="28"/>
        </w:rPr>
      </w:pPr>
      <w:r>
        <w:rPr>
          <w:rFonts w:hint="eastAsia"/>
          <w:sz w:val="28"/>
          <w:szCs w:val="28"/>
        </w:rPr>
        <w:t>A “福靖”号          B “广甲”号          C “建威”号          D “建安”号</w:t>
      </w:r>
    </w:p>
    <w:p w14:paraId="0BEFAC3B">
      <w:pPr>
        <w:spacing w:line="480" w:lineRule="exact"/>
        <w:ind w:right="0" w:firstLine="560" w:firstLineChars="200"/>
        <w:rPr>
          <w:rFonts w:hint="eastAsia"/>
          <w:sz w:val="28"/>
          <w:szCs w:val="28"/>
        </w:rPr>
      </w:pPr>
      <w:r>
        <w:rPr>
          <w:rFonts w:hint="eastAsia"/>
          <w:sz w:val="28"/>
          <w:szCs w:val="28"/>
        </w:rPr>
        <w:t>245.下列由福州船政局建造的炮船中，属于钢甲炮船的是（    ）。D</w:t>
      </w:r>
    </w:p>
    <w:p w14:paraId="04AF166C">
      <w:pPr>
        <w:spacing w:line="480" w:lineRule="exact"/>
        <w:ind w:right="0" w:firstLine="560" w:firstLineChars="200"/>
        <w:rPr>
          <w:rFonts w:hint="eastAsia"/>
          <w:sz w:val="28"/>
          <w:szCs w:val="28"/>
        </w:rPr>
      </w:pPr>
      <w:r>
        <w:rPr>
          <w:rFonts w:hint="eastAsia"/>
          <w:sz w:val="28"/>
          <w:szCs w:val="28"/>
        </w:rPr>
        <w:t>A “元凯”号          B “威远”号          C “横海”号          D “平远”号</w:t>
      </w:r>
    </w:p>
    <w:p w14:paraId="4BFBEF8C">
      <w:pPr>
        <w:spacing w:line="480" w:lineRule="exact"/>
        <w:ind w:right="0" w:firstLine="560" w:firstLineChars="200"/>
        <w:rPr>
          <w:rFonts w:hint="eastAsia"/>
          <w:sz w:val="28"/>
          <w:szCs w:val="28"/>
        </w:rPr>
      </w:pPr>
      <w:r>
        <w:rPr>
          <w:rFonts w:hint="eastAsia"/>
          <w:sz w:val="28"/>
          <w:szCs w:val="28"/>
        </w:rPr>
        <w:t>246.（    ），江南制造局建成了一个船坞，坞身长325尺，为泥质，初步具备了造船的条件，是年，建造的第一艘轮船下水，曾国藩将其命名为“（    ）”号。D</w:t>
      </w:r>
    </w:p>
    <w:p w14:paraId="1B219E2F">
      <w:pPr>
        <w:spacing w:line="480" w:lineRule="exact"/>
        <w:ind w:right="0" w:firstLine="560" w:firstLineChars="200"/>
        <w:rPr>
          <w:rFonts w:hint="eastAsia"/>
          <w:sz w:val="28"/>
          <w:szCs w:val="28"/>
        </w:rPr>
      </w:pPr>
      <w:r>
        <w:rPr>
          <w:rFonts w:hint="eastAsia"/>
          <w:sz w:val="28"/>
          <w:szCs w:val="28"/>
        </w:rPr>
        <w:t>A 1865年，惠吉          B 1868年，惠吉</w:t>
      </w:r>
    </w:p>
    <w:p w14:paraId="73BE401F">
      <w:pPr>
        <w:spacing w:line="480" w:lineRule="exact"/>
        <w:ind w:right="0" w:firstLine="560" w:firstLineChars="200"/>
        <w:rPr>
          <w:rFonts w:hint="eastAsia"/>
          <w:sz w:val="28"/>
          <w:szCs w:val="28"/>
        </w:rPr>
      </w:pPr>
      <w:r>
        <w:rPr>
          <w:rFonts w:hint="eastAsia"/>
          <w:sz w:val="28"/>
          <w:szCs w:val="28"/>
        </w:rPr>
        <w:t>C 1865年，恬吉          D 1868年，恬吉</w:t>
      </w:r>
    </w:p>
    <w:p w14:paraId="64AED74D">
      <w:pPr>
        <w:spacing w:line="480" w:lineRule="exact"/>
        <w:ind w:right="0" w:firstLine="560" w:firstLineChars="200"/>
        <w:rPr>
          <w:rFonts w:hint="eastAsia"/>
          <w:sz w:val="28"/>
          <w:szCs w:val="28"/>
        </w:rPr>
      </w:pPr>
      <w:r>
        <w:rPr>
          <w:rFonts w:hint="eastAsia"/>
          <w:sz w:val="28"/>
          <w:szCs w:val="28"/>
        </w:rPr>
        <w:t>247.根据江南造船所的存档资料——《造船年表》可知，其曾与1918-1919年间开工建造了多艘排水量接近1.5万吨的单螺旋桨蒸汽钢制运输船，其订购单位是（    ）。A</w:t>
      </w:r>
    </w:p>
    <w:p w14:paraId="2286907F">
      <w:pPr>
        <w:spacing w:line="480" w:lineRule="exact"/>
        <w:ind w:right="0" w:firstLine="560" w:firstLineChars="200"/>
        <w:rPr>
          <w:rFonts w:hint="eastAsia"/>
          <w:sz w:val="28"/>
          <w:szCs w:val="28"/>
        </w:rPr>
      </w:pPr>
      <w:r>
        <w:rPr>
          <w:rFonts w:hint="eastAsia"/>
          <w:sz w:val="28"/>
          <w:szCs w:val="28"/>
        </w:rPr>
        <w:t>A 美国政府          B 招商局          C 海洋社          D 亚细亚火油公司</w:t>
      </w:r>
    </w:p>
    <w:p w14:paraId="1F6224B7">
      <w:pPr>
        <w:spacing w:line="480" w:lineRule="exact"/>
        <w:ind w:right="0" w:firstLine="560" w:firstLineChars="200"/>
        <w:rPr>
          <w:rFonts w:hint="eastAsia"/>
          <w:sz w:val="28"/>
          <w:szCs w:val="28"/>
        </w:rPr>
      </w:pPr>
      <w:r>
        <w:rPr>
          <w:sz w:val="28"/>
          <w:szCs w:val="28"/>
        </w:rPr>
        <w:t>248.</w:t>
      </w:r>
      <w:r>
        <w:rPr>
          <w:rFonts w:hint="eastAsia"/>
          <w:sz w:val="28"/>
          <w:szCs w:val="28"/>
        </w:rPr>
        <w:t>江南造船所于1931年开始建造的“（    ）”号巡洋舰，排水量约（    ）吨，曾与1937年9月在抗击日本侵略者进攻上海时作为中国海军的旗舰。D</w:t>
      </w:r>
    </w:p>
    <w:p w14:paraId="13274C63">
      <w:pPr>
        <w:spacing w:line="480" w:lineRule="exact"/>
        <w:ind w:right="0" w:firstLine="560" w:firstLineChars="200"/>
        <w:rPr>
          <w:rFonts w:hint="eastAsia"/>
          <w:sz w:val="28"/>
          <w:szCs w:val="28"/>
        </w:rPr>
      </w:pPr>
      <w:r>
        <w:rPr>
          <w:rFonts w:hint="eastAsia"/>
          <w:sz w:val="28"/>
          <w:szCs w:val="28"/>
        </w:rPr>
        <w:t>A 永绥，2200          B 民权，2400</w:t>
      </w:r>
    </w:p>
    <w:p w14:paraId="65AA2583">
      <w:pPr>
        <w:spacing w:line="480" w:lineRule="exact"/>
        <w:ind w:right="0" w:firstLine="560" w:firstLineChars="200"/>
        <w:rPr>
          <w:rFonts w:hint="eastAsia"/>
          <w:sz w:val="28"/>
          <w:szCs w:val="28"/>
        </w:rPr>
      </w:pPr>
      <w:r>
        <w:rPr>
          <w:rFonts w:hint="eastAsia"/>
          <w:sz w:val="28"/>
          <w:szCs w:val="28"/>
        </w:rPr>
        <w:t>C 民生，2200          D 平海，2400</w:t>
      </w:r>
    </w:p>
    <w:p w14:paraId="4B6E1198">
      <w:pPr>
        <w:spacing w:line="480" w:lineRule="exact"/>
        <w:ind w:right="0" w:firstLine="560" w:firstLineChars="200"/>
        <w:rPr>
          <w:rFonts w:hint="eastAsia"/>
          <w:sz w:val="28"/>
          <w:szCs w:val="28"/>
        </w:rPr>
      </w:pPr>
      <w:r>
        <w:rPr>
          <w:sz w:val="28"/>
          <w:szCs w:val="28"/>
        </w:rPr>
        <w:t>249.</w:t>
      </w:r>
      <w:r>
        <w:rPr>
          <w:rFonts w:hint="eastAsia"/>
          <w:sz w:val="28"/>
          <w:szCs w:val="28"/>
        </w:rPr>
        <w:t>根据资料记载，秦汉三国时期的战船种类众多，如楼船、蒙冲、斗舰、走舸、赤马舟、斥候、冒突，下濑船、露桡船等，其中适用于“水势流急、浪飞旋寰”的是（    ），经常用作出其不意向敌人突袭，具有强攻特性的是（    ）。B</w:t>
      </w:r>
    </w:p>
    <w:p w14:paraId="58A5C97C">
      <w:pPr>
        <w:spacing w:line="480" w:lineRule="exact"/>
        <w:ind w:right="0" w:firstLine="560" w:firstLineChars="200"/>
        <w:rPr>
          <w:rFonts w:hint="eastAsia"/>
          <w:sz w:val="28"/>
          <w:szCs w:val="28"/>
        </w:rPr>
      </w:pPr>
      <w:r>
        <w:rPr>
          <w:rFonts w:hint="eastAsia"/>
          <w:sz w:val="28"/>
          <w:szCs w:val="28"/>
        </w:rPr>
        <w:t>A 走舸，斥候            B 下濑船，冒突</w:t>
      </w:r>
    </w:p>
    <w:p w14:paraId="6B2F8F02">
      <w:pPr>
        <w:spacing w:line="480" w:lineRule="exact"/>
        <w:ind w:right="0" w:firstLine="560" w:firstLineChars="200"/>
        <w:rPr>
          <w:rFonts w:hint="eastAsia"/>
          <w:sz w:val="28"/>
          <w:szCs w:val="28"/>
        </w:rPr>
      </w:pPr>
      <w:r>
        <w:rPr>
          <w:rFonts w:hint="eastAsia"/>
          <w:sz w:val="28"/>
          <w:szCs w:val="28"/>
        </w:rPr>
        <w:t>C 露桡船，蒙冲          D 赤马舟，斗舰</w:t>
      </w:r>
    </w:p>
    <w:p w14:paraId="1A8E2E53">
      <w:pPr>
        <w:spacing w:line="480" w:lineRule="exact"/>
        <w:ind w:right="0" w:firstLine="560" w:firstLineChars="200"/>
        <w:rPr>
          <w:rFonts w:hint="eastAsia"/>
          <w:sz w:val="28"/>
          <w:szCs w:val="28"/>
        </w:rPr>
      </w:pPr>
      <w:r>
        <w:rPr>
          <w:sz w:val="28"/>
          <w:szCs w:val="28"/>
        </w:rPr>
        <w:t>250.</w:t>
      </w:r>
      <w:r>
        <w:rPr>
          <w:rFonts w:hint="eastAsia"/>
          <w:sz w:val="28"/>
          <w:szCs w:val="28"/>
        </w:rPr>
        <w:t>美海军新型轻型两栖战舰（LAW）具备的（    ）等特点，对在岛屿间频繁运输人员和装备至关重要。C</w:t>
      </w:r>
    </w:p>
    <w:p w14:paraId="5B93DD86">
      <w:pPr>
        <w:spacing w:line="480" w:lineRule="exact"/>
        <w:ind w:right="0" w:firstLine="560" w:firstLineChars="200"/>
        <w:rPr>
          <w:rFonts w:hint="eastAsia"/>
          <w:sz w:val="28"/>
          <w:szCs w:val="28"/>
        </w:rPr>
      </w:pPr>
      <w:r>
        <w:rPr>
          <w:rFonts w:hint="eastAsia"/>
          <w:sz w:val="28"/>
          <w:szCs w:val="28"/>
        </w:rPr>
        <w:t>A  电磁特征小      可在深水区航行    有较好生存能力</w:t>
      </w:r>
    </w:p>
    <w:p w14:paraId="52A6406F">
      <w:pPr>
        <w:spacing w:line="480" w:lineRule="exact"/>
        <w:ind w:right="0" w:firstLine="560" w:firstLineChars="200"/>
        <w:rPr>
          <w:rFonts w:hint="eastAsia"/>
          <w:sz w:val="28"/>
          <w:szCs w:val="28"/>
        </w:rPr>
      </w:pPr>
      <w:r>
        <w:rPr>
          <w:rFonts w:hint="eastAsia"/>
          <w:sz w:val="28"/>
          <w:szCs w:val="28"/>
        </w:rPr>
        <w:t>B  自动化程度高    可在浅水区航行    有较好生存能力</w:t>
      </w:r>
    </w:p>
    <w:p w14:paraId="4F02CB99">
      <w:pPr>
        <w:spacing w:line="480" w:lineRule="exact"/>
        <w:ind w:right="0" w:firstLine="560" w:firstLineChars="200"/>
        <w:rPr>
          <w:rFonts w:hint="eastAsia"/>
          <w:sz w:val="28"/>
          <w:szCs w:val="28"/>
        </w:rPr>
      </w:pPr>
      <w:r>
        <w:rPr>
          <w:rFonts w:hint="eastAsia"/>
          <w:sz w:val="28"/>
          <w:szCs w:val="28"/>
        </w:rPr>
        <w:t xml:space="preserve">C  信号特征小      可在浅水区航行    有较好生存能力   </w:t>
      </w:r>
    </w:p>
    <w:p w14:paraId="39498E4A">
      <w:pPr>
        <w:spacing w:line="480" w:lineRule="exact"/>
        <w:ind w:right="0" w:firstLine="560" w:firstLineChars="200"/>
        <w:rPr>
          <w:rFonts w:hint="eastAsia"/>
          <w:sz w:val="28"/>
          <w:szCs w:val="28"/>
        </w:rPr>
      </w:pPr>
      <w:r>
        <w:rPr>
          <w:rFonts w:hint="eastAsia"/>
          <w:sz w:val="28"/>
          <w:szCs w:val="28"/>
        </w:rPr>
        <w:t>D  信号特征小      可在深水区航行    有较好生存能力</w:t>
      </w:r>
    </w:p>
    <w:p w14:paraId="55E48153">
      <w:pPr>
        <w:spacing w:line="480" w:lineRule="exact"/>
        <w:ind w:right="0" w:firstLine="560" w:firstLineChars="200"/>
        <w:rPr>
          <w:rFonts w:hint="eastAsia"/>
          <w:sz w:val="28"/>
          <w:szCs w:val="28"/>
        </w:rPr>
      </w:pPr>
      <w:r>
        <w:rPr>
          <w:rFonts w:hint="eastAsia"/>
          <w:sz w:val="28"/>
          <w:szCs w:val="28"/>
        </w:rPr>
        <w:t>251.19世纪出，德国商人的拖网渔轮“（    ）”号，在胶州附近海面开始捕鱼，是外国渔轮在中国侵渔的开端，该渔轮后被江浙渔业公司收购，改名为“（    ）”号。A</w:t>
      </w:r>
    </w:p>
    <w:p w14:paraId="3A424231">
      <w:pPr>
        <w:spacing w:line="480" w:lineRule="exact"/>
        <w:ind w:right="0" w:firstLine="560" w:firstLineChars="200"/>
        <w:rPr>
          <w:rFonts w:hint="eastAsia"/>
          <w:sz w:val="28"/>
          <w:szCs w:val="28"/>
        </w:rPr>
      </w:pPr>
      <w:r>
        <w:rPr>
          <w:rFonts w:hint="eastAsia"/>
          <w:sz w:val="28"/>
          <w:szCs w:val="28"/>
        </w:rPr>
        <w:t>A 万格罗，福海          B 斯图加特，开创</w:t>
      </w:r>
    </w:p>
    <w:p w14:paraId="1AF22101">
      <w:pPr>
        <w:spacing w:line="480" w:lineRule="exact"/>
        <w:ind w:right="0" w:firstLine="560" w:firstLineChars="200"/>
        <w:rPr>
          <w:rFonts w:hint="eastAsia"/>
          <w:sz w:val="28"/>
          <w:szCs w:val="28"/>
        </w:rPr>
      </w:pPr>
      <w:r>
        <w:rPr>
          <w:rFonts w:hint="eastAsia"/>
          <w:sz w:val="28"/>
          <w:szCs w:val="28"/>
        </w:rPr>
        <w:t>C 麦克罗，福海          D 麦克罗，开创</w:t>
      </w:r>
    </w:p>
    <w:p w14:paraId="55E8D69D">
      <w:pPr>
        <w:spacing w:line="480" w:lineRule="exact"/>
        <w:ind w:right="0" w:firstLine="560" w:firstLineChars="200"/>
        <w:rPr>
          <w:rFonts w:hint="eastAsia"/>
          <w:sz w:val="28"/>
          <w:szCs w:val="28"/>
        </w:rPr>
      </w:pPr>
      <w:r>
        <w:rPr>
          <w:sz w:val="28"/>
          <w:szCs w:val="28"/>
        </w:rPr>
        <w:t>252.</w:t>
      </w:r>
      <w:r>
        <w:rPr>
          <w:rFonts w:hint="eastAsia"/>
          <w:sz w:val="28"/>
          <w:szCs w:val="28"/>
        </w:rPr>
        <w:t>根据资料，清代，根据巡洋任务的轻重、海域范围的大小以及实际需要情况，清政府在沿海地区设立了不同规模的水师，一共配备了826艘海外战船，下列地区按外海战船多寡依次排序正确的是（    ）。D</w:t>
      </w:r>
    </w:p>
    <w:p w14:paraId="607E282A">
      <w:pPr>
        <w:spacing w:line="480" w:lineRule="exact"/>
        <w:ind w:right="0" w:firstLine="560" w:firstLineChars="200"/>
        <w:rPr>
          <w:rFonts w:hint="eastAsia"/>
          <w:sz w:val="28"/>
          <w:szCs w:val="28"/>
        </w:rPr>
      </w:pPr>
      <w:r>
        <w:rPr>
          <w:rFonts w:hint="eastAsia"/>
          <w:sz w:val="28"/>
          <w:szCs w:val="28"/>
        </w:rPr>
        <w:t>A 山东-江南-广东-浙江-福建</w:t>
      </w:r>
    </w:p>
    <w:p w14:paraId="62D7B902">
      <w:pPr>
        <w:spacing w:line="480" w:lineRule="exact"/>
        <w:ind w:right="0" w:firstLine="560" w:firstLineChars="200"/>
        <w:rPr>
          <w:rFonts w:hint="eastAsia"/>
          <w:sz w:val="28"/>
          <w:szCs w:val="28"/>
        </w:rPr>
      </w:pPr>
      <w:r>
        <w:rPr>
          <w:rFonts w:hint="eastAsia"/>
          <w:sz w:val="28"/>
          <w:szCs w:val="28"/>
        </w:rPr>
        <w:t>B 广东-福建-山东-浙江-江南</w:t>
      </w:r>
    </w:p>
    <w:p w14:paraId="08E17532">
      <w:pPr>
        <w:spacing w:line="480" w:lineRule="exact"/>
        <w:ind w:right="0" w:firstLine="560" w:firstLineChars="200"/>
        <w:rPr>
          <w:rFonts w:hint="eastAsia"/>
          <w:sz w:val="28"/>
          <w:szCs w:val="28"/>
        </w:rPr>
      </w:pPr>
      <w:r>
        <w:rPr>
          <w:rFonts w:hint="eastAsia"/>
          <w:sz w:val="28"/>
          <w:szCs w:val="28"/>
        </w:rPr>
        <w:t>C 江南-浙江-山东-福建-广东</w:t>
      </w:r>
    </w:p>
    <w:p w14:paraId="4C59AF1E">
      <w:pPr>
        <w:spacing w:line="480" w:lineRule="exact"/>
        <w:ind w:right="0" w:firstLine="560" w:firstLineChars="200"/>
        <w:rPr>
          <w:rFonts w:hint="eastAsia"/>
          <w:sz w:val="28"/>
          <w:szCs w:val="28"/>
        </w:rPr>
      </w:pPr>
      <w:r>
        <w:rPr>
          <w:rFonts w:hint="eastAsia"/>
          <w:sz w:val="28"/>
          <w:szCs w:val="28"/>
        </w:rPr>
        <w:t>D 福建-浙江-广东-江南-山东</w:t>
      </w:r>
    </w:p>
    <w:p w14:paraId="279FF555">
      <w:pPr>
        <w:spacing w:line="480" w:lineRule="exact"/>
        <w:ind w:right="0" w:firstLine="560" w:firstLineChars="200"/>
        <w:rPr>
          <w:rFonts w:hint="eastAsia"/>
          <w:sz w:val="28"/>
          <w:szCs w:val="28"/>
        </w:rPr>
      </w:pPr>
      <w:r>
        <w:rPr>
          <w:rFonts w:hint="eastAsia"/>
          <w:sz w:val="28"/>
          <w:szCs w:val="28"/>
        </w:rPr>
        <w:t>253.1740年，（    ）殖民者当局在巴达维亚屠杀无辜华侨近万名，血染河流，史称“红河事件”。D</w:t>
      </w:r>
    </w:p>
    <w:p w14:paraId="3E9372C7">
      <w:pPr>
        <w:spacing w:line="480" w:lineRule="exact"/>
        <w:ind w:right="0" w:firstLine="560" w:firstLineChars="200"/>
        <w:rPr>
          <w:rFonts w:hint="eastAsia"/>
          <w:sz w:val="28"/>
          <w:szCs w:val="28"/>
        </w:rPr>
      </w:pPr>
      <w:r>
        <w:rPr>
          <w:rFonts w:hint="eastAsia"/>
          <w:sz w:val="28"/>
          <w:szCs w:val="28"/>
        </w:rPr>
        <w:t>A 英国          B 法国          C 西班牙          D 荷兰</w:t>
      </w:r>
    </w:p>
    <w:p w14:paraId="39A71F46">
      <w:pPr>
        <w:spacing w:line="480" w:lineRule="exact"/>
        <w:ind w:right="0" w:firstLine="560" w:firstLineChars="200"/>
        <w:rPr>
          <w:rFonts w:hint="eastAsia"/>
          <w:sz w:val="28"/>
          <w:szCs w:val="28"/>
        </w:rPr>
      </w:pPr>
      <w:r>
        <w:rPr>
          <w:sz w:val="28"/>
          <w:szCs w:val="28"/>
        </w:rPr>
        <w:t>254.</w:t>
      </w:r>
      <w:r>
        <w:rPr>
          <w:rFonts w:hint="eastAsia"/>
          <w:sz w:val="28"/>
          <w:szCs w:val="28"/>
        </w:rPr>
        <w:t>美海军已经初步拥有了攻击近地轨道卫星的能力。早在2008年，美海军（    ）“伊利湖”号就发射1枚（    ）反导拦截弹，击中了位于太平洋上空的失控卫星。B</w:t>
      </w:r>
    </w:p>
    <w:p w14:paraId="5B67983F">
      <w:pPr>
        <w:spacing w:line="480" w:lineRule="exact"/>
        <w:ind w:right="0" w:firstLine="560" w:firstLineChars="200"/>
        <w:rPr>
          <w:rFonts w:hint="eastAsia"/>
          <w:sz w:val="28"/>
          <w:szCs w:val="28"/>
        </w:rPr>
      </w:pPr>
      <w:r>
        <w:rPr>
          <w:rFonts w:hint="eastAsia"/>
          <w:sz w:val="28"/>
          <w:szCs w:val="28"/>
        </w:rPr>
        <w:t>A 提康德罗加级巡洋舰   “标准”2     B 提康德罗加级巡洋舰   “标准”3</w:t>
      </w:r>
    </w:p>
    <w:p w14:paraId="30487E3B">
      <w:pPr>
        <w:spacing w:line="480" w:lineRule="exact"/>
        <w:ind w:right="0" w:firstLine="560" w:firstLineChars="200"/>
        <w:rPr>
          <w:rFonts w:hint="eastAsia"/>
          <w:sz w:val="28"/>
          <w:szCs w:val="28"/>
        </w:rPr>
      </w:pPr>
      <w:r>
        <w:rPr>
          <w:rFonts w:hint="eastAsia"/>
          <w:sz w:val="28"/>
          <w:szCs w:val="28"/>
        </w:rPr>
        <w:t xml:space="preserve">C 阿利·伯克级驱逐舰   “标准”6     D 阿利·伯克级驱逐舰   “标准”3 </w:t>
      </w:r>
    </w:p>
    <w:p w14:paraId="681F7300">
      <w:pPr>
        <w:spacing w:line="480" w:lineRule="exact"/>
        <w:ind w:right="0" w:firstLine="560" w:firstLineChars="200"/>
        <w:rPr>
          <w:rFonts w:hint="eastAsia"/>
          <w:sz w:val="28"/>
          <w:szCs w:val="28"/>
        </w:rPr>
      </w:pPr>
      <w:r>
        <w:rPr>
          <w:sz w:val="28"/>
          <w:szCs w:val="28"/>
        </w:rPr>
        <w:t>255.</w:t>
      </w:r>
      <w:r>
        <w:rPr>
          <w:rFonts w:hint="eastAsia"/>
          <w:sz w:val="28"/>
          <w:szCs w:val="28"/>
        </w:rPr>
        <w:t>珠穆朗玛峰海拔高度8844.43米，是从位于（    ）的国家水准原点测量计算出来的。B</w:t>
      </w:r>
    </w:p>
    <w:p w14:paraId="198BB17A">
      <w:pPr>
        <w:spacing w:line="480" w:lineRule="exact"/>
        <w:ind w:right="0" w:firstLine="560" w:firstLineChars="200"/>
        <w:rPr>
          <w:rFonts w:hint="eastAsia"/>
          <w:sz w:val="28"/>
          <w:szCs w:val="28"/>
        </w:rPr>
      </w:pPr>
      <w:r>
        <w:rPr>
          <w:rFonts w:hint="eastAsia"/>
          <w:sz w:val="28"/>
          <w:szCs w:val="28"/>
        </w:rPr>
        <w:t>A. 大连    B. 青岛    C. 上海     D. 厦门</w:t>
      </w:r>
    </w:p>
    <w:p w14:paraId="1F244D12">
      <w:pPr>
        <w:spacing w:line="480" w:lineRule="exact"/>
        <w:ind w:right="0" w:firstLine="560" w:firstLineChars="200"/>
        <w:rPr>
          <w:rFonts w:hint="eastAsia"/>
          <w:sz w:val="28"/>
          <w:szCs w:val="28"/>
        </w:rPr>
      </w:pPr>
      <w:r>
        <w:rPr>
          <w:sz w:val="28"/>
          <w:szCs w:val="28"/>
        </w:rPr>
        <w:t>256.</w:t>
      </w:r>
      <w:r>
        <w:rPr>
          <w:rFonts w:hint="eastAsia"/>
          <w:sz w:val="28"/>
          <w:szCs w:val="28"/>
        </w:rPr>
        <w:t>1856年，英法两国联合发动了第二次鸦片战争，战后清政府与英国和法国签订了《天津条约》，该条约规定：中国增开沿海的牛庄（后来改为营口）、登州（后来改为烟台）、台湾（后来改为台南）、淡水、潮州（后来改为汕头）、琼州以及长江沿岸的（    ）为通商口岸。A</w:t>
      </w:r>
    </w:p>
    <w:p w14:paraId="4EAD6469">
      <w:pPr>
        <w:spacing w:line="480" w:lineRule="exact"/>
        <w:ind w:right="0" w:firstLine="560" w:firstLineChars="200"/>
        <w:rPr>
          <w:rFonts w:hint="eastAsia"/>
          <w:sz w:val="28"/>
          <w:szCs w:val="28"/>
        </w:rPr>
      </w:pPr>
      <w:r>
        <w:rPr>
          <w:rFonts w:hint="eastAsia"/>
          <w:sz w:val="28"/>
          <w:szCs w:val="28"/>
        </w:rPr>
        <w:t>A 镇江、南京、九江、汉口          B 重庆、南京、九江、汉口</w:t>
      </w:r>
    </w:p>
    <w:p w14:paraId="6CF1E4D0">
      <w:pPr>
        <w:spacing w:line="480" w:lineRule="exact"/>
        <w:ind w:right="0" w:firstLine="560" w:firstLineChars="200"/>
        <w:rPr>
          <w:rFonts w:hint="eastAsia"/>
          <w:sz w:val="28"/>
          <w:szCs w:val="28"/>
        </w:rPr>
      </w:pPr>
      <w:r>
        <w:rPr>
          <w:rFonts w:hint="eastAsia"/>
          <w:sz w:val="28"/>
          <w:szCs w:val="28"/>
        </w:rPr>
        <w:t>C 重庆、镇江、南京、九江          D 重庆、镇江、南京、汉口</w:t>
      </w:r>
    </w:p>
    <w:p w14:paraId="16E3E325">
      <w:pPr>
        <w:spacing w:line="480" w:lineRule="exact"/>
        <w:ind w:right="0" w:firstLine="560" w:firstLineChars="200"/>
        <w:rPr>
          <w:sz w:val="28"/>
          <w:szCs w:val="28"/>
        </w:rPr>
      </w:pPr>
      <w:r>
        <w:rPr>
          <w:sz w:val="28"/>
          <w:szCs w:val="28"/>
        </w:rPr>
        <w:t>257.</w:t>
      </w:r>
      <w:r>
        <w:rPr>
          <w:rFonts w:hint="eastAsia"/>
          <w:sz w:val="28"/>
          <w:szCs w:val="28"/>
        </w:rPr>
        <w:t>19世纪中叶，外国商人为了商品运输的便利，开始在华创办轮船公司，下列在华创办的轮船公司的创办时间和国家对应正确的是（    ）。B</w:t>
      </w:r>
    </w:p>
    <w:p w14:paraId="3F8DC55A">
      <w:pPr>
        <w:spacing w:line="480" w:lineRule="exact"/>
        <w:ind w:right="0" w:firstLine="560" w:firstLineChars="200"/>
        <w:rPr>
          <w:rFonts w:hint="eastAsia"/>
          <w:sz w:val="28"/>
          <w:szCs w:val="28"/>
        </w:rPr>
      </w:pPr>
      <w:r>
        <w:rPr>
          <w:rFonts w:hint="eastAsia"/>
          <w:sz w:val="28"/>
          <w:szCs w:val="28"/>
        </w:rPr>
        <w:t>A 1859年，英国的礼合轮船公司          B 1861年，美国的旗昌轮船公司</w:t>
      </w:r>
    </w:p>
    <w:p w14:paraId="3CD8EF67">
      <w:pPr>
        <w:spacing w:line="480" w:lineRule="exact"/>
        <w:ind w:right="0" w:firstLine="560" w:firstLineChars="200"/>
        <w:rPr>
          <w:rFonts w:hint="eastAsia"/>
          <w:sz w:val="28"/>
          <w:szCs w:val="28"/>
        </w:rPr>
      </w:pPr>
      <w:r>
        <w:rPr>
          <w:rFonts w:hint="eastAsia"/>
          <w:sz w:val="28"/>
          <w:szCs w:val="28"/>
        </w:rPr>
        <w:t>C 1867年，法国的太古轮船公司          D 1873年，德国的怡和轮船公司</w:t>
      </w:r>
    </w:p>
    <w:p w14:paraId="696516DC">
      <w:pPr>
        <w:spacing w:line="480" w:lineRule="exact"/>
        <w:ind w:right="0" w:firstLine="560" w:firstLineChars="200"/>
        <w:rPr>
          <w:rFonts w:hint="eastAsia"/>
          <w:sz w:val="28"/>
          <w:szCs w:val="28"/>
        </w:rPr>
      </w:pPr>
      <w:r>
        <w:rPr>
          <w:rFonts w:hint="eastAsia"/>
          <w:sz w:val="28"/>
          <w:szCs w:val="28"/>
        </w:rPr>
        <w:t>258.福船是明代重要的战船类型，根据其大小不同，将其分为六个型号，一号二号统称为福船，三号为（    ），四号为（    ），五号为（    ），六号为快船。C</w:t>
      </w:r>
    </w:p>
    <w:p w14:paraId="662AEAF5">
      <w:pPr>
        <w:spacing w:line="480" w:lineRule="exact"/>
        <w:ind w:right="0" w:firstLine="560" w:firstLineChars="200"/>
        <w:rPr>
          <w:rFonts w:hint="eastAsia"/>
          <w:sz w:val="28"/>
          <w:szCs w:val="28"/>
        </w:rPr>
      </w:pPr>
      <w:r>
        <w:rPr>
          <w:rFonts w:hint="eastAsia"/>
          <w:sz w:val="28"/>
          <w:szCs w:val="28"/>
        </w:rPr>
        <w:t>A 草撇船，开浪船，苍山船            B 海沧船，苍山船，草撇船</w:t>
      </w:r>
    </w:p>
    <w:p w14:paraId="1784AE92">
      <w:pPr>
        <w:spacing w:line="480" w:lineRule="exact"/>
        <w:ind w:right="0" w:firstLine="560" w:firstLineChars="200"/>
        <w:rPr>
          <w:rFonts w:hint="eastAsia"/>
          <w:sz w:val="28"/>
          <w:szCs w:val="28"/>
        </w:rPr>
      </w:pPr>
      <w:r>
        <w:rPr>
          <w:rFonts w:hint="eastAsia"/>
          <w:sz w:val="28"/>
          <w:szCs w:val="28"/>
        </w:rPr>
        <w:t>C 草撇船，海沧船，开浪船            D 海沧船，开浪船，苍山船</w:t>
      </w:r>
    </w:p>
    <w:p w14:paraId="5829CA4A">
      <w:pPr>
        <w:spacing w:line="480" w:lineRule="exact"/>
        <w:ind w:right="0" w:firstLine="560" w:firstLineChars="200"/>
        <w:rPr>
          <w:rFonts w:hint="eastAsia"/>
          <w:sz w:val="28"/>
          <w:szCs w:val="28"/>
        </w:rPr>
      </w:pPr>
      <w:r>
        <w:rPr>
          <w:rFonts w:hint="eastAsia"/>
          <w:sz w:val="28"/>
          <w:szCs w:val="28"/>
        </w:rPr>
        <w:t>259.明代除常备战船外，战时还会征集（    ）等类型的船只作为军用。A</w:t>
      </w:r>
    </w:p>
    <w:p w14:paraId="56425C03">
      <w:pPr>
        <w:spacing w:line="480" w:lineRule="exact"/>
        <w:ind w:right="0" w:firstLine="560" w:firstLineChars="200"/>
        <w:rPr>
          <w:rFonts w:hint="eastAsia"/>
          <w:sz w:val="28"/>
          <w:szCs w:val="28"/>
        </w:rPr>
      </w:pPr>
      <w:r>
        <w:rPr>
          <w:rFonts w:hint="eastAsia"/>
          <w:sz w:val="28"/>
          <w:szCs w:val="28"/>
        </w:rPr>
        <w:t>A 鸟嘴船、网梭船          B 网梭船、八桨船</w:t>
      </w:r>
    </w:p>
    <w:p w14:paraId="4AD0C4D8">
      <w:pPr>
        <w:spacing w:line="480" w:lineRule="exact"/>
        <w:ind w:right="0" w:firstLine="560" w:firstLineChars="200"/>
        <w:rPr>
          <w:rFonts w:hint="eastAsia"/>
          <w:sz w:val="28"/>
          <w:szCs w:val="28"/>
        </w:rPr>
      </w:pPr>
      <w:r>
        <w:rPr>
          <w:rFonts w:hint="eastAsia"/>
          <w:sz w:val="28"/>
          <w:szCs w:val="28"/>
        </w:rPr>
        <w:t>C 鸟嘴船、鹰船            D 鹰船、鸳鸯桨船</w:t>
      </w:r>
    </w:p>
    <w:p w14:paraId="461C5F92">
      <w:pPr>
        <w:spacing w:line="480" w:lineRule="exact"/>
        <w:ind w:right="0" w:firstLine="560" w:firstLineChars="200"/>
        <w:rPr>
          <w:rFonts w:hint="eastAsia"/>
          <w:sz w:val="28"/>
          <w:szCs w:val="28"/>
        </w:rPr>
      </w:pPr>
      <w:r>
        <w:rPr>
          <w:rFonts w:hint="eastAsia"/>
          <w:sz w:val="28"/>
          <w:szCs w:val="28"/>
        </w:rPr>
        <w:t>260.《天工开物》一书对我国明代十余种内河船舶进行了介绍与描述，根据其描述“船身狭长，首尾共设六桨，竖一桅。顺风悬篷，一昼夜可行四百余里，遇逆水时，因桨多可抢行，一昼夜可上行百里”的船是（    ）。A</w:t>
      </w:r>
    </w:p>
    <w:p w14:paraId="498B3A5B">
      <w:pPr>
        <w:spacing w:line="480" w:lineRule="exact"/>
        <w:ind w:right="0" w:firstLine="560" w:firstLineChars="200"/>
        <w:rPr>
          <w:rFonts w:hint="eastAsia"/>
          <w:sz w:val="28"/>
          <w:szCs w:val="28"/>
        </w:rPr>
      </w:pPr>
      <w:r>
        <w:rPr>
          <w:rFonts w:hint="eastAsia"/>
          <w:sz w:val="28"/>
          <w:szCs w:val="28"/>
        </w:rPr>
        <w:t>A 江汉课船          B 三吴浪船          C 福建清流船          D 白鹭船</w:t>
      </w:r>
    </w:p>
    <w:p w14:paraId="7D4A987C">
      <w:pPr>
        <w:spacing w:line="480" w:lineRule="exact"/>
        <w:ind w:right="0" w:firstLine="560" w:firstLineChars="200"/>
        <w:rPr>
          <w:rFonts w:hint="eastAsia"/>
          <w:sz w:val="28"/>
          <w:szCs w:val="28"/>
        </w:rPr>
      </w:pPr>
      <w:r>
        <w:rPr>
          <w:rFonts w:hint="eastAsia"/>
          <w:sz w:val="28"/>
          <w:szCs w:val="28"/>
        </w:rPr>
        <w:t>261.潜艇在执行任务时，会预估任务时间，一般来说航渡时间约占自持力的（    ），任务海域活动时间约占自持力的（    ）。C</w:t>
      </w:r>
    </w:p>
    <w:p w14:paraId="31C8CEAD">
      <w:pPr>
        <w:spacing w:line="480" w:lineRule="exact"/>
        <w:ind w:right="0" w:firstLine="560" w:firstLineChars="200"/>
        <w:rPr>
          <w:rFonts w:hint="eastAsia"/>
          <w:sz w:val="28"/>
          <w:szCs w:val="28"/>
        </w:rPr>
      </w:pPr>
      <w:r>
        <w:rPr>
          <w:rFonts w:hint="eastAsia"/>
          <w:sz w:val="28"/>
          <w:szCs w:val="28"/>
        </w:rPr>
        <w:t>A 70%</w:t>
      </w:r>
      <w:r>
        <w:rPr>
          <w:rFonts w:hint="eastAsia"/>
          <w:sz w:val="28"/>
          <w:szCs w:val="28"/>
        </w:rPr>
        <w:tab/>
      </w:r>
      <w:r>
        <w:rPr>
          <w:rFonts w:hint="eastAsia"/>
          <w:sz w:val="28"/>
          <w:szCs w:val="28"/>
        </w:rPr>
        <w:t>30%</w:t>
      </w:r>
    </w:p>
    <w:p w14:paraId="7FAD7F9C">
      <w:pPr>
        <w:spacing w:line="480" w:lineRule="exact"/>
        <w:ind w:right="0" w:firstLine="560" w:firstLineChars="200"/>
        <w:rPr>
          <w:rFonts w:hint="eastAsia"/>
          <w:sz w:val="28"/>
          <w:szCs w:val="28"/>
        </w:rPr>
      </w:pPr>
      <w:r>
        <w:rPr>
          <w:rFonts w:hint="eastAsia"/>
          <w:sz w:val="28"/>
          <w:szCs w:val="28"/>
        </w:rPr>
        <w:t>B 50%</w:t>
      </w:r>
      <w:r>
        <w:rPr>
          <w:rFonts w:hint="eastAsia"/>
          <w:sz w:val="28"/>
          <w:szCs w:val="28"/>
        </w:rPr>
        <w:tab/>
      </w:r>
      <w:r>
        <w:rPr>
          <w:rFonts w:hint="eastAsia"/>
          <w:sz w:val="28"/>
          <w:szCs w:val="28"/>
        </w:rPr>
        <w:t>40%</w:t>
      </w:r>
    </w:p>
    <w:p w14:paraId="3E058FCA">
      <w:pPr>
        <w:spacing w:line="480" w:lineRule="exact"/>
        <w:ind w:right="0" w:firstLine="560" w:firstLineChars="200"/>
        <w:rPr>
          <w:rFonts w:hint="eastAsia"/>
          <w:sz w:val="28"/>
          <w:szCs w:val="28"/>
        </w:rPr>
      </w:pPr>
      <w:r>
        <w:rPr>
          <w:rFonts w:hint="eastAsia"/>
          <w:sz w:val="28"/>
          <w:szCs w:val="28"/>
        </w:rPr>
        <w:t>C 60%</w:t>
      </w:r>
      <w:r>
        <w:rPr>
          <w:rFonts w:hint="eastAsia"/>
          <w:sz w:val="28"/>
          <w:szCs w:val="28"/>
        </w:rPr>
        <w:tab/>
      </w:r>
      <w:r>
        <w:rPr>
          <w:rFonts w:hint="eastAsia"/>
          <w:sz w:val="28"/>
          <w:szCs w:val="28"/>
        </w:rPr>
        <w:t>30%</w:t>
      </w:r>
    </w:p>
    <w:p w14:paraId="766A05A2">
      <w:pPr>
        <w:spacing w:line="480" w:lineRule="exact"/>
        <w:ind w:right="0" w:firstLine="560" w:firstLineChars="200"/>
        <w:rPr>
          <w:rFonts w:hint="eastAsia"/>
          <w:sz w:val="28"/>
          <w:szCs w:val="28"/>
        </w:rPr>
      </w:pPr>
      <w:r>
        <w:rPr>
          <w:rFonts w:hint="eastAsia"/>
          <w:sz w:val="28"/>
          <w:szCs w:val="28"/>
        </w:rPr>
        <w:t>D 50%</w:t>
      </w:r>
      <w:r>
        <w:rPr>
          <w:rFonts w:hint="eastAsia"/>
          <w:sz w:val="28"/>
          <w:szCs w:val="28"/>
        </w:rPr>
        <w:tab/>
      </w:r>
      <w:r>
        <w:rPr>
          <w:rFonts w:hint="eastAsia"/>
          <w:sz w:val="28"/>
          <w:szCs w:val="28"/>
        </w:rPr>
        <w:t>30%</w:t>
      </w:r>
    </w:p>
    <w:p w14:paraId="5C66FC1B">
      <w:pPr>
        <w:spacing w:line="480" w:lineRule="exact"/>
        <w:ind w:right="0" w:firstLine="560" w:firstLineChars="200"/>
        <w:rPr>
          <w:rFonts w:hint="eastAsia"/>
          <w:sz w:val="28"/>
          <w:szCs w:val="28"/>
        </w:rPr>
      </w:pPr>
      <w:r>
        <w:rPr>
          <w:rFonts w:hint="eastAsia"/>
          <w:sz w:val="28"/>
          <w:szCs w:val="28"/>
        </w:rPr>
        <w:t xml:space="preserve">262.2021年印尼海军潜艇（    ）在巴厘岛以北海域失事，这是自2017年阿根廷海军（    ）潜艇沉没以来又一起重大的潜艇事故。B </w:t>
      </w:r>
    </w:p>
    <w:p w14:paraId="75E27325">
      <w:pPr>
        <w:spacing w:line="480" w:lineRule="exact"/>
        <w:ind w:right="0" w:firstLine="560" w:firstLineChars="200"/>
        <w:rPr>
          <w:rFonts w:hint="eastAsia"/>
          <w:sz w:val="28"/>
          <w:szCs w:val="28"/>
        </w:rPr>
      </w:pPr>
      <w:r>
        <w:rPr>
          <w:rFonts w:hint="eastAsia"/>
          <w:sz w:val="28"/>
          <w:szCs w:val="28"/>
        </w:rPr>
        <w:t>A “查克拉”号，“圣胡安”号            B “南伽拉”号，“圣胡安”号</w:t>
      </w:r>
    </w:p>
    <w:p w14:paraId="0B683C65">
      <w:pPr>
        <w:spacing w:line="480" w:lineRule="exact"/>
        <w:ind w:right="0" w:firstLine="560" w:firstLineChars="200"/>
        <w:rPr>
          <w:rFonts w:hint="eastAsia"/>
          <w:sz w:val="28"/>
          <w:szCs w:val="28"/>
        </w:rPr>
      </w:pPr>
      <w:r>
        <w:rPr>
          <w:rFonts w:hint="eastAsia"/>
          <w:sz w:val="28"/>
          <w:szCs w:val="28"/>
        </w:rPr>
        <w:t>C “查克拉”号，“圣克鲁斯”号          D “南伽拉”号，“圣克鲁斯”号</w:t>
      </w:r>
    </w:p>
    <w:p w14:paraId="38E19C2C">
      <w:pPr>
        <w:spacing w:line="480" w:lineRule="exact"/>
        <w:ind w:right="0" w:firstLine="560" w:firstLineChars="200"/>
        <w:rPr>
          <w:rFonts w:hint="eastAsia"/>
          <w:sz w:val="28"/>
          <w:szCs w:val="28"/>
        </w:rPr>
      </w:pPr>
      <w:r>
        <w:rPr>
          <w:rFonts w:hint="eastAsia"/>
          <w:sz w:val="28"/>
          <w:szCs w:val="28"/>
        </w:rPr>
        <w:t>263.2021年4月，印尼海军潜艇失事后，我国应印尼政府请求，派出了（    ）前往事故海域，协助印尼打捞失事潜艇。C</w:t>
      </w:r>
    </w:p>
    <w:p w14:paraId="423127A4">
      <w:pPr>
        <w:spacing w:line="480" w:lineRule="exact"/>
        <w:ind w:right="0" w:firstLine="560" w:firstLineChars="200"/>
        <w:rPr>
          <w:rFonts w:hint="eastAsia"/>
          <w:sz w:val="28"/>
          <w:szCs w:val="28"/>
        </w:rPr>
      </w:pPr>
      <w:r>
        <w:rPr>
          <w:rFonts w:hint="eastAsia"/>
          <w:sz w:val="28"/>
          <w:szCs w:val="28"/>
        </w:rPr>
        <w:t>A “永兴岛”号潜艇救援船、“海洋岛”号综合援潜救生船、“探索一号”载人潜水器支持保障母船</w:t>
      </w:r>
    </w:p>
    <w:p w14:paraId="72CA8861">
      <w:pPr>
        <w:spacing w:line="480" w:lineRule="exact"/>
        <w:ind w:right="0" w:firstLine="560" w:firstLineChars="200"/>
        <w:rPr>
          <w:rFonts w:hint="eastAsia"/>
          <w:sz w:val="28"/>
          <w:szCs w:val="28"/>
        </w:rPr>
      </w:pPr>
      <w:r>
        <w:rPr>
          <w:rFonts w:hint="eastAsia"/>
          <w:sz w:val="28"/>
          <w:szCs w:val="28"/>
        </w:rPr>
        <w:t>B “海洋岛”号综合援潜救生船、“南拖195”号远海救助拖船、“探索一号”载人潜水器支持保障母船</w:t>
      </w:r>
    </w:p>
    <w:p w14:paraId="5EDEEE38">
      <w:pPr>
        <w:spacing w:line="480" w:lineRule="exact"/>
        <w:ind w:right="0" w:firstLine="560" w:firstLineChars="200"/>
        <w:rPr>
          <w:rFonts w:hint="eastAsia"/>
          <w:sz w:val="28"/>
          <w:szCs w:val="28"/>
        </w:rPr>
      </w:pPr>
      <w:r>
        <w:rPr>
          <w:rFonts w:hint="eastAsia"/>
          <w:sz w:val="28"/>
          <w:szCs w:val="28"/>
        </w:rPr>
        <w:t>C “永兴岛”号潜艇救援船、“南拖195”号远海救助拖船、“探索二号”载人潜水器支持保障母船</w:t>
      </w:r>
    </w:p>
    <w:p w14:paraId="2965B349">
      <w:pPr>
        <w:spacing w:line="480" w:lineRule="exact"/>
        <w:ind w:right="0" w:firstLine="560" w:firstLineChars="200"/>
        <w:rPr>
          <w:rFonts w:hint="eastAsia"/>
          <w:sz w:val="28"/>
          <w:szCs w:val="28"/>
        </w:rPr>
      </w:pPr>
      <w:r>
        <w:rPr>
          <w:rFonts w:hint="eastAsia"/>
          <w:sz w:val="28"/>
          <w:szCs w:val="28"/>
        </w:rPr>
        <w:t>D “刘公岛”号潜艇救援船、“海洋岛”号综合援潜救生船、“探索二号”载人潜水器支持保障母船</w:t>
      </w:r>
    </w:p>
    <w:p w14:paraId="3D9BC24C">
      <w:pPr>
        <w:spacing w:line="480" w:lineRule="exact"/>
        <w:ind w:right="0" w:firstLine="560" w:firstLineChars="200"/>
        <w:rPr>
          <w:rFonts w:hint="eastAsia"/>
          <w:sz w:val="28"/>
          <w:szCs w:val="28"/>
        </w:rPr>
      </w:pPr>
      <w:r>
        <w:rPr>
          <w:rFonts w:hint="eastAsia"/>
          <w:sz w:val="28"/>
          <w:szCs w:val="28"/>
        </w:rPr>
        <w:t>264.209型潜艇是德国于1960年代末，专为出口而设计的常规动力鱼雷攻击型潜艇，能够在近岸或远洋海域执行反潜、反舰、布雷和侦察等多种作战任务。由于其综合性能优良，价格合理，技术转让条件宽松，自1970年代起，畅销世界潜艇市场，先后出口希腊、土耳其、韩国、巴西、印度、南非等（    ）个国家，（   ）余艘。C</w:t>
      </w:r>
    </w:p>
    <w:p w14:paraId="1B79C217">
      <w:pPr>
        <w:spacing w:line="480" w:lineRule="exact"/>
        <w:ind w:right="0" w:firstLine="560" w:firstLineChars="200"/>
        <w:rPr>
          <w:rFonts w:hint="eastAsia"/>
          <w:sz w:val="28"/>
          <w:szCs w:val="28"/>
        </w:rPr>
      </w:pPr>
      <w:r>
        <w:rPr>
          <w:rFonts w:hint="eastAsia"/>
          <w:sz w:val="28"/>
          <w:szCs w:val="28"/>
        </w:rPr>
        <w:t>A 6,30          B 11,50          C 14,70          D 18,90</w:t>
      </w:r>
    </w:p>
    <w:p w14:paraId="2917B616">
      <w:pPr>
        <w:spacing w:line="480" w:lineRule="exact"/>
        <w:ind w:right="0" w:firstLine="560" w:firstLineChars="200"/>
        <w:rPr>
          <w:rFonts w:hint="eastAsia"/>
          <w:sz w:val="28"/>
          <w:szCs w:val="28"/>
        </w:rPr>
      </w:pPr>
      <w:r>
        <w:rPr>
          <w:rFonts w:hint="eastAsia"/>
          <w:sz w:val="28"/>
          <w:szCs w:val="28"/>
        </w:rPr>
        <w:t>265.209型潜艇是西方国家出口潜艇中使用国家和出口数量最多的潜艇，它采用单壳体、大分舱设计，耐压艇体采用HY-80高强度钢，极限潜深是（    ）米。B</w:t>
      </w:r>
    </w:p>
    <w:p w14:paraId="0DB139A5">
      <w:pPr>
        <w:spacing w:line="480" w:lineRule="exact"/>
        <w:ind w:right="0" w:firstLine="560" w:firstLineChars="200"/>
        <w:rPr>
          <w:rFonts w:hint="eastAsia"/>
          <w:sz w:val="28"/>
          <w:szCs w:val="28"/>
        </w:rPr>
      </w:pPr>
      <w:r>
        <w:rPr>
          <w:rFonts w:hint="eastAsia"/>
          <w:sz w:val="28"/>
          <w:szCs w:val="28"/>
        </w:rPr>
        <w:t>A 260          B 280          C 300          D 320</w:t>
      </w:r>
    </w:p>
    <w:p w14:paraId="62FD25A3">
      <w:pPr>
        <w:spacing w:line="480" w:lineRule="exact"/>
        <w:ind w:right="0" w:firstLine="560" w:firstLineChars="200"/>
        <w:rPr>
          <w:rFonts w:hint="eastAsia"/>
          <w:sz w:val="28"/>
          <w:szCs w:val="28"/>
        </w:rPr>
      </w:pPr>
      <w:r>
        <w:rPr>
          <w:rFonts w:hint="eastAsia"/>
          <w:sz w:val="28"/>
          <w:szCs w:val="28"/>
        </w:rPr>
        <w:t>266.1968年，美国海军（    ）潜艇在大西洋亚速尔群岛西南400海里水域沉没，有研究者分析原因认为是遭遇了海洋内波的袭击。A</w:t>
      </w:r>
    </w:p>
    <w:p w14:paraId="2499CEFC">
      <w:pPr>
        <w:spacing w:line="480" w:lineRule="exact"/>
        <w:ind w:right="0" w:firstLine="560" w:firstLineChars="200"/>
        <w:rPr>
          <w:rFonts w:hint="eastAsia"/>
          <w:sz w:val="28"/>
          <w:szCs w:val="28"/>
        </w:rPr>
      </w:pPr>
      <w:r>
        <w:rPr>
          <w:rFonts w:hint="eastAsia"/>
          <w:sz w:val="28"/>
          <w:szCs w:val="28"/>
        </w:rPr>
        <w:t>A “蝎子”号        B “角鲨”号        C “长尾鲨”号        D “库尔斯克”号</w:t>
      </w:r>
    </w:p>
    <w:p w14:paraId="3BA65B2F">
      <w:pPr>
        <w:spacing w:line="480" w:lineRule="exact"/>
        <w:ind w:right="0" w:firstLine="560" w:firstLineChars="200"/>
        <w:rPr>
          <w:rFonts w:hint="eastAsia"/>
          <w:sz w:val="28"/>
          <w:szCs w:val="28"/>
        </w:rPr>
      </w:pPr>
      <w:r>
        <w:rPr>
          <w:rFonts w:hint="eastAsia"/>
          <w:sz w:val="28"/>
          <w:szCs w:val="28"/>
        </w:rPr>
        <w:t>267.船舶靠近码头后，需要向海里抛出船锚以固定船舶，下列船舶抛锚过程中需要注意的事项描述错误的是（    ）。B</w:t>
      </w:r>
    </w:p>
    <w:p w14:paraId="7804F868">
      <w:pPr>
        <w:spacing w:line="480" w:lineRule="exact"/>
        <w:ind w:right="0" w:firstLine="560" w:firstLineChars="200"/>
        <w:rPr>
          <w:rFonts w:hint="eastAsia"/>
          <w:sz w:val="28"/>
          <w:szCs w:val="28"/>
        </w:rPr>
      </w:pPr>
      <w:r>
        <w:rPr>
          <w:rFonts w:hint="eastAsia"/>
          <w:sz w:val="28"/>
          <w:szCs w:val="28"/>
        </w:rPr>
        <w:t>A 需选择适当水深、稳定水流和平坦海底进行抛锚</w:t>
      </w:r>
    </w:p>
    <w:p w14:paraId="71BAA1EB">
      <w:pPr>
        <w:spacing w:line="480" w:lineRule="exact"/>
        <w:ind w:right="0" w:firstLine="560" w:firstLineChars="200"/>
        <w:rPr>
          <w:rFonts w:hint="eastAsia"/>
          <w:sz w:val="28"/>
          <w:szCs w:val="28"/>
        </w:rPr>
      </w:pPr>
      <w:r>
        <w:rPr>
          <w:rFonts w:hint="eastAsia"/>
          <w:sz w:val="28"/>
          <w:szCs w:val="28"/>
        </w:rPr>
        <w:t>B 抛锚时，船舶需静浮于锚地上方，以便锚爪深深埋入海底泥沙中</w:t>
      </w:r>
    </w:p>
    <w:p w14:paraId="1FE2A331">
      <w:pPr>
        <w:spacing w:line="480" w:lineRule="exact"/>
        <w:ind w:right="0" w:firstLine="560" w:firstLineChars="200"/>
        <w:rPr>
          <w:rFonts w:hint="eastAsia"/>
          <w:sz w:val="28"/>
          <w:szCs w:val="28"/>
        </w:rPr>
      </w:pPr>
      <w:r>
        <w:rPr>
          <w:rFonts w:hint="eastAsia"/>
          <w:sz w:val="28"/>
          <w:szCs w:val="28"/>
        </w:rPr>
        <w:t>C 抛锚时，船舶需缓慢航行调整位置和姿态，以便锚爪深深埋入海底泥沙中</w:t>
      </w:r>
    </w:p>
    <w:p w14:paraId="549B5B27">
      <w:pPr>
        <w:spacing w:line="480" w:lineRule="exact"/>
        <w:ind w:right="0" w:firstLine="560" w:firstLineChars="200"/>
        <w:rPr>
          <w:rFonts w:hint="eastAsia"/>
          <w:sz w:val="28"/>
          <w:szCs w:val="28"/>
        </w:rPr>
      </w:pPr>
      <w:r>
        <w:rPr>
          <w:rFonts w:hint="eastAsia"/>
          <w:sz w:val="28"/>
          <w:szCs w:val="28"/>
        </w:rPr>
        <w:t>D 抛锚完成后，值班人员要加强对气象、潮汐等海况观测，遭遇大风、大雾等恶劣天气时，要随时核实锚位</w:t>
      </w:r>
    </w:p>
    <w:p w14:paraId="6704C487">
      <w:pPr>
        <w:spacing w:line="480" w:lineRule="exact"/>
        <w:ind w:right="0" w:firstLine="560" w:firstLineChars="200"/>
        <w:rPr>
          <w:rFonts w:hint="eastAsia"/>
          <w:sz w:val="28"/>
          <w:szCs w:val="28"/>
        </w:rPr>
      </w:pPr>
      <w:r>
        <w:rPr>
          <w:rFonts w:hint="eastAsia"/>
          <w:sz w:val="28"/>
          <w:szCs w:val="28"/>
        </w:rPr>
        <w:t>268.2021年5月，日本海上自卫队（    ）扫雷艇在九州北部海域与其本国渔船（    ）相撞。A</w:t>
      </w:r>
    </w:p>
    <w:p w14:paraId="3CF45552">
      <w:pPr>
        <w:spacing w:line="480" w:lineRule="exact"/>
        <w:ind w:right="0" w:firstLine="560" w:firstLineChars="200"/>
        <w:rPr>
          <w:rFonts w:hint="eastAsia"/>
          <w:sz w:val="28"/>
          <w:szCs w:val="28"/>
        </w:rPr>
      </w:pPr>
      <w:r>
        <w:rPr>
          <w:rFonts w:hint="eastAsia"/>
          <w:sz w:val="28"/>
          <w:szCs w:val="28"/>
        </w:rPr>
        <w:t>A “鹰岛”号，“万荣丸”            B “鹰岛”号，“千项丸”</w:t>
      </w:r>
    </w:p>
    <w:p w14:paraId="047A024F">
      <w:pPr>
        <w:spacing w:line="480" w:lineRule="exact"/>
        <w:ind w:right="0" w:firstLine="560" w:firstLineChars="200"/>
        <w:rPr>
          <w:rFonts w:hint="eastAsia"/>
          <w:sz w:val="28"/>
          <w:szCs w:val="28"/>
        </w:rPr>
      </w:pPr>
      <w:r>
        <w:rPr>
          <w:rFonts w:hint="eastAsia"/>
          <w:sz w:val="28"/>
          <w:szCs w:val="28"/>
        </w:rPr>
        <w:t>C “江田岛”号，“万荣丸”          D “江田岛”号，“千项丸”</w:t>
      </w:r>
    </w:p>
    <w:p w14:paraId="57B74A2B">
      <w:pPr>
        <w:spacing w:line="480" w:lineRule="exact"/>
        <w:ind w:right="0" w:firstLine="560" w:firstLineChars="200"/>
        <w:rPr>
          <w:rFonts w:hint="eastAsia"/>
          <w:sz w:val="28"/>
          <w:szCs w:val="28"/>
        </w:rPr>
      </w:pPr>
      <w:r>
        <w:rPr>
          <w:rFonts w:hint="eastAsia"/>
          <w:sz w:val="28"/>
          <w:szCs w:val="28"/>
        </w:rPr>
        <w:t>269.澳大利亚曾为所罗门群岛建造两艘卫士级巡逻艇，其首艇是（    ），另一艘为（    ）。C</w:t>
      </w:r>
    </w:p>
    <w:p w14:paraId="2DA539AD">
      <w:pPr>
        <w:spacing w:line="480" w:lineRule="exact"/>
        <w:ind w:right="0" w:firstLine="560" w:firstLineChars="200"/>
        <w:rPr>
          <w:rFonts w:hint="eastAsia"/>
          <w:sz w:val="28"/>
          <w:szCs w:val="28"/>
        </w:rPr>
      </w:pPr>
      <w:r>
        <w:rPr>
          <w:rFonts w:hint="eastAsia"/>
          <w:sz w:val="28"/>
          <w:szCs w:val="28"/>
        </w:rPr>
        <w:t>A “塔洛岛”号，“吉佐岛”号          B “帝力”号，“赫拉”号</w:t>
      </w:r>
    </w:p>
    <w:p w14:paraId="36A26476">
      <w:pPr>
        <w:spacing w:line="480" w:lineRule="exact"/>
        <w:ind w:right="0" w:firstLine="560" w:firstLineChars="200"/>
        <w:rPr>
          <w:rFonts w:hint="eastAsia"/>
          <w:sz w:val="28"/>
          <w:szCs w:val="28"/>
        </w:rPr>
      </w:pPr>
      <w:r>
        <w:rPr>
          <w:rFonts w:hint="eastAsia"/>
          <w:sz w:val="28"/>
          <w:szCs w:val="28"/>
        </w:rPr>
        <w:t>C “吉佐岛”号，“塔洛岛”号          D “赫拉”号，“帝力”号</w:t>
      </w:r>
    </w:p>
    <w:p w14:paraId="0EF4C8B4">
      <w:pPr>
        <w:spacing w:line="480" w:lineRule="exact"/>
        <w:ind w:right="0" w:firstLine="560" w:firstLineChars="200"/>
        <w:rPr>
          <w:rFonts w:hint="eastAsia"/>
          <w:sz w:val="28"/>
          <w:szCs w:val="28"/>
        </w:rPr>
      </w:pPr>
      <w:r>
        <w:rPr>
          <w:rFonts w:hint="eastAsia"/>
          <w:sz w:val="28"/>
          <w:szCs w:val="28"/>
        </w:rPr>
        <w:t>270.德国海军共有四艘F125型护卫舰服役，这四艘F125型护卫舰的首舰、2号舰、3号舰和4号舰分别是（    ）。D</w:t>
      </w:r>
    </w:p>
    <w:p w14:paraId="5FC45FF4">
      <w:pPr>
        <w:spacing w:line="480" w:lineRule="exact"/>
        <w:ind w:right="0" w:firstLine="560" w:firstLineChars="200"/>
        <w:rPr>
          <w:rFonts w:hint="eastAsia"/>
          <w:sz w:val="28"/>
          <w:szCs w:val="28"/>
        </w:rPr>
      </w:pPr>
      <w:r>
        <w:rPr>
          <w:rFonts w:hint="eastAsia"/>
          <w:sz w:val="28"/>
          <w:szCs w:val="28"/>
        </w:rPr>
        <w:t>A “莱茵赫尔德·普法尔茨”号、“巴登·符腾堡”号、“北莱茵·威斯特法伦”号和“萨克森·安哈尔特”号</w:t>
      </w:r>
    </w:p>
    <w:p w14:paraId="0BA2072F">
      <w:pPr>
        <w:spacing w:line="480" w:lineRule="exact"/>
        <w:ind w:right="0" w:firstLine="560" w:firstLineChars="200"/>
        <w:rPr>
          <w:rFonts w:hint="eastAsia"/>
          <w:sz w:val="28"/>
          <w:szCs w:val="28"/>
        </w:rPr>
      </w:pPr>
      <w:r>
        <w:rPr>
          <w:rFonts w:hint="eastAsia"/>
          <w:sz w:val="28"/>
          <w:szCs w:val="28"/>
        </w:rPr>
        <w:t>B “萨克森·安哈尔特”号、“莱茵赫尔德·普法尔茨”号“巴登·符腾堡”号和“北莱茵·威斯特法伦”号</w:t>
      </w:r>
    </w:p>
    <w:p w14:paraId="61FA4CFF">
      <w:pPr>
        <w:spacing w:line="480" w:lineRule="exact"/>
        <w:ind w:right="0" w:firstLine="560" w:firstLineChars="200"/>
        <w:rPr>
          <w:rFonts w:hint="eastAsia"/>
          <w:sz w:val="28"/>
          <w:szCs w:val="28"/>
        </w:rPr>
      </w:pPr>
      <w:r>
        <w:rPr>
          <w:rFonts w:hint="eastAsia"/>
          <w:sz w:val="28"/>
          <w:szCs w:val="28"/>
        </w:rPr>
        <w:t>C “北莱茵·威斯特法伦”号、“萨克森·安哈尔特”号、“莱茵赫尔德·普法尔茨”号和“巴登·符腾堡”号</w:t>
      </w:r>
    </w:p>
    <w:p w14:paraId="5A68B1F2">
      <w:pPr>
        <w:spacing w:line="480" w:lineRule="exact"/>
        <w:ind w:right="0" w:firstLine="560" w:firstLineChars="200"/>
        <w:rPr>
          <w:rFonts w:hint="eastAsia"/>
          <w:sz w:val="28"/>
          <w:szCs w:val="28"/>
        </w:rPr>
      </w:pPr>
      <w:r>
        <w:rPr>
          <w:rFonts w:hint="eastAsia"/>
          <w:sz w:val="28"/>
          <w:szCs w:val="28"/>
        </w:rPr>
        <w:t>D “巴登·符腾堡”号、“北莱茵·威斯特法伦”号、“萨克森·安哈尔特”号和“莱茵赫尔德·普法尔茨”号</w:t>
      </w:r>
    </w:p>
    <w:p w14:paraId="7D7F6C8C">
      <w:pPr>
        <w:spacing w:line="480" w:lineRule="exact"/>
        <w:ind w:right="0" w:firstLine="560" w:firstLineChars="200"/>
        <w:rPr>
          <w:rFonts w:hint="eastAsia"/>
          <w:sz w:val="28"/>
          <w:szCs w:val="28"/>
        </w:rPr>
      </w:pPr>
      <w:r>
        <w:rPr>
          <w:rFonts w:hint="eastAsia"/>
          <w:sz w:val="28"/>
          <w:szCs w:val="28"/>
        </w:rPr>
        <w:t xml:space="preserve">271.2021年4月，美国海军第3舰队宣布，在圣迭戈附近海域进行的“无人集成作战问题”21演习中，完成了无人机与水面舰艇的火控数据传输试验。试验中，MQ-9B无人机综合使用了声呐浮标及其机载设备，协助（    ）对目标进行了远程超视距瞄准。B </w:t>
      </w:r>
    </w:p>
    <w:p w14:paraId="1C743CAF">
      <w:pPr>
        <w:spacing w:line="480" w:lineRule="exact"/>
        <w:ind w:right="0" w:firstLine="560" w:firstLineChars="200"/>
        <w:rPr>
          <w:rFonts w:hint="eastAsia"/>
          <w:sz w:val="28"/>
          <w:szCs w:val="28"/>
        </w:rPr>
      </w:pPr>
      <w:r>
        <w:rPr>
          <w:rFonts w:hint="eastAsia"/>
          <w:sz w:val="28"/>
          <w:szCs w:val="28"/>
        </w:rPr>
        <w:t>A 提康德罗加级巡洋舰“切斯劳维尔”号          B 提康德罗加级巡洋舰“普林斯顿”号</w:t>
      </w:r>
    </w:p>
    <w:p w14:paraId="3248C8F0">
      <w:pPr>
        <w:spacing w:line="480" w:lineRule="exact"/>
        <w:ind w:right="0" w:firstLine="560" w:firstLineChars="200"/>
        <w:rPr>
          <w:rFonts w:hint="eastAsia"/>
          <w:sz w:val="28"/>
          <w:szCs w:val="28"/>
        </w:rPr>
      </w:pPr>
      <w:r>
        <w:rPr>
          <w:rFonts w:hint="eastAsia"/>
          <w:sz w:val="28"/>
          <w:szCs w:val="28"/>
        </w:rPr>
        <w:t>C 独立级濒海战斗舰“查尔顿斯”号              D 独立级濒海战斗舰“曼彻斯特”号</w:t>
      </w:r>
    </w:p>
    <w:p w14:paraId="2D515DFB">
      <w:pPr>
        <w:spacing w:line="480" w:lineRule="exact"/>
        <w:ind w:right="0" w:firstLine="560" w:firstLineChars="200"/>
        <w:rPr>
          <w:rFonts w:hint="eastAsia"/>
          <w:sz w:val="28"/>
          <w:szCs w:val="28"/>
        </w:rPr>
      </w:pPr>
      <w:r>
        <w:rPr>
          <w:rFonts w:hint="eastAsia"/>
          <w:sz w:val="28"/>
          <w:szCs w:val="28"/>
        </w:rPr>
        <w:t>272.世界上第一型能够有效拦截4马赫级超音速掠海反舰导弹的近防炮系统是（    ），在测试中实现了（    ）的拦截率。D</w:t>
      </w:r>
    </w:p>
    <w:p w14:paraId="258F21E7">
      <w:pPr>
        <w:spacing w:line="480" w:lineRule="exact"/>
        <w:ind w:right="0" w:firstLine="560" w:firstLineChars="200"/>
        <w:rPr>
          <w:rFonts w:hint="eastAsia"/>
          <w:sz w:val="28"/>
          <w:szCs w:val="28"/>
        </w:rPr>
      </w:pPr>
      <w:r>
        <w:rPr>
          <w:rFonts w:hint="eastAsia"/>
          <w:sz w:val="28"/>
          <w:szCs w:val="28"/>
        </w:rPr>
        <w:t>A “海红旗”10,95%          B “海红旗”10,96%</w:t>
      </w:r>
    </w:p>
    <w:p w14:paraId="7F146BD6">
      <w:pPr>
        <w:spacing w:line="480" w:lineRule="exact"/>
        <w:ind w:right="0" w:firstLine="560" w:firstLineChars="200"/>
        <w:rPr>
          <w:rFonts w:hint="eastAsia"/>
          <w:sz w:val="28"/>
          <w:szCs w:val="28"/>
        </w:rPr>
      </w:pPr>
      <w:r>
        <w:rPr>
          <w:rFonts w:hint="eastAsia"/>
          <w:sz w:val="28"/>
          <w:szCs w:val="28"/>
        </w:rPr>
        <w:t>C H/PJ-11，95%              D H/PJ-11，96%</w:t>
      </w:r>
    </w:p>
    <w:p w14:paraId="4D79F78A">
      <w:pPr>
        <w:spacing w:line="480" w:lineRule="exact"/>
        <w:ind w:right="0" w:firstLine="560" w:firstLineChars="200"/>
        <w:rPr>
          <w:rFonts w:hint="eastAsia"/>
          <w:sz w:val="28"/>
          <w:szCs w:val="28"/>
        </w:rPr>
      </w:pPr>
      <w:r>
        <w:rPr>
          <w:rFonts w:hint="eastAsia"/>
          <w:sz w:val="28"/>
          <w:szCs w:val="28"/>
        </w:rPr>
        <w:t>273.2018年3月，美、英海军联合于北极水下开展“ICEX 2018”演习，演习过程中美国的（    ）以及英国的（    ），在北极圈顶破约41厘米厚的冰层，同框浮出水面。B</w:t>
      </w:r>
    </w:p>
    <w:p w14:paraId="5B1A3A47">
      <w:pPr>
        <w:spacing w:line="480" w:lineRule="exact"/>
        <w:ind w:right="0" w:firstLine="560" w:firstLineChars="200"/>
        <w:rPr>
          <w:rFonts w:hint="eastAsia"/>
          <w:sz w:val="28"/>
          <w:szCs w:val="28"/>
        </w:rPr>
      </w:pPr>
      <w:r>
        <w:rPr>
          <w:rFonts w:hint="eastAsia"/>
          <w:sz w:val="28"/>
          <w:szCs w:val="28"/>
        </w:rPr>
        <w:t>A 洛杉矶级“格林维尔”号核潜艇和海狼级“吉米·卡特”号核潜艇、特拉法尔加级“天才”号核潜艇</w:t>
      </w:r>
    </w:p>
    <w:p w14:paraId="183AAB22">
      <w:pPr>
        <w:spacing w:line="480" w:lineRule="exact"/>
        <w:ind w:right="0" w:firstLine="560" w:firstLineChars="200"/>
        <w:rPr>
          <w:rFonts w:hint="eastAsia"/>
          <w:sz w:val="28"/>
          <w:szCs w:val="28"/>
        </w:rPr>
      </w:pPr>
      <w:r>
        <w:rPr>
          <w:rFonts w:hint="eastAsia"/>
          <w:sz w:val="28"/>
          <w:szCs w:val="28"/>
        </w:rPr>
        <w:t>B 洛杉矶级“哈特福德”号核潜艇和海狼级“康涅狄格”号核潜艇、特拉法尔加级“锋利”号核潜艇</w:t>
      </w:r>
    </w:p>
    <w:p w14:paraId="1DC3FC10">
      <w:pPr>
        <w:spacing w:line="480" w:lineRule="exact"/>
        <w:ind w:right="0" w:firstLine="560" w:firstLineChars="200"/>
        <w:rPr>
          <w:rFonts w:hint="eastAsia"/>
          <w:sz w:val="28"/>
          <w:szCs w:val="28"/>
        </w:rPr>
      </w:pPr>
      <w:r>
        <w:rPr>
          <w:rFonts w:hint="eastAsia"/>
          <w:sz w:val="28"/>
          <w:szCs w:val="28"/>
        </w:rPr>
        <w:t>C 洛杉矶级“格林维尔”号核潜艇和海狼级“康涅狄格”号核潜艇、特拉法尔加级“天才”号核潜艇</w:t>
      </w:r>
    </w:p>
    <w:p w14:paraId="02A9BAF2">
      <w:pPr>
        <w:spacing w:line="480" w:lineRule="exact"/>
        <w:ind w:right="0" w:firstLine="560" w:firstLineChars="200"/>
        <w:rPr>
          <w:rFonts w:hint="eastAsia"/>
          <w:sz w:val="28"/>
          <w:szCs w:val="28"/>
        </w:rPr>
      </w:pPr>
      <w:r>
        <w:rPr>
          <w:rFonts w:hint="eastAsia"/>
          <w:sz w:val="28"/>
          <w:szCs w:val="28"/>
        </w:rPr>
        <w:t>D 洛杉矶级“哈特福德”号核潜艇和海狼级“吉米·卡特”号核潜艇、特拉法尔加级“锋利”号核潜艇</w:t>
      </w:r>
    </w:p>
    <w:p w14:paraId="4475942E">
      <w:pPr>
        <w:spacing w:line="480" w:lineRule="exact"/>
        <w:ind w:right="0" w:firstLine="560" w:firstLineChars="200"/>
        <w:rPr>
          <w:rFonts w:hint="eastAsia"/>
          <w:sz w:val="28"/>
          <w:szCs w:val="28"/>
        </w:rPr>
      </w:pPr>
      <w:r>
        <w:rPr>
          <w:rFonts w:hint="eastAsia"/>
          <w:sz w:val="28"/>
          <w:szCs w:val="28"/>
        </w:rPr>
        <w:t>274.1964年，（    ）核航母以及（    ）核巡洋舰进行了环球航行，这次航行历时64天。C</w:t>
      </w:r>
    </w:p>
    <w:p w14:paraId="6DC28060">
      <w:pPr>
        <w:spacing w:line="480" w:lineRule="exact"/>
        <w:ind w:right="0" w:firstLine="560" w:firstLineChars="200"/>
        <w:rPr>
          <w:rFonts w:hint="eastAsia"/>
          <w:sz w:val="28"/>
          <w:szCs w:val="28"/>
        </w:rPr>
      </w:pPr>
      <w:r>
        <w:rPr>
          <w:rFonts w:hint="eastAsia"/>
          <w:sz w:val="28"/>
          <w:szCs w:val="28"/>
        </w:rPr>
        <w:t xml:space="preserve">A “企业”号，“长滩”号,“弗吉尼亚”号          </w:t>
      </w:r>
    </w:p>
    <w:p w14:paraId="59C3E7A6">
      <w:pPr>
        <w:spacing w:line="480" w:lineRule="exact"/>
        <w:ind w:right="0" w:firstLine="560" w:firstLineChars="200"/>
        <w:rPr>
          <w:rFonts w:hint="eastAsia"/>
          <w:sz w:val="28"/>
          <w:szCs w:val="28"/>
        </w:rPr>
      </w:pPr>
      <w:r>
        <w:rPr>
          <w:rFonts w:hint="eastAsia"/>
          <w:sz w:val="28"/>
          <w:szCs w:val="28"/>
        </w:rPr>
        <w:t>B “尼米兹”号，“弗吉尼亚”号，“加利福尼亚”号</w:t>
      </w:r>
    </w:p>
    <w:p w14:paraId="4B9AA00C">
      <w:pPr>
        <w:spacing w:line="480" w:lineRule="exact"/>
        <w:ind w:right="0" w:firstLine="560" w:firstLineChars="200"/>
        <w:rPr>
          <w:rFonts w:hint="eastAsia"/>
          <w:sz w:val="28"/>
          <w:szCs w:val="28"/>
        </w:rPr>
      </w:pPr>
      <w:r>
        <w:rPr>
          <w:rFonts w:hint="eastAsia"/>
          <w:sz w:val="28"/>
          <w:szCs w:val="28"/>
        </w:rPr>
        <w:t>C “企业”号，“长滩”号，“班布里奇”号</w:t>
      </w:r>
    </w:p>
    <w:p w14:paraId="05FAD6E9">
      <w:pPr>
        <w:spacing w:line="480" w:lineRule="exact"/>
        <w:ind w:right="0" w:firstLine="560" w:firstLineChars="200"/>
        <w:rPr>
          <w:rFonts w:hint="eastAsia"/>
          <w:sz w:val="28"/>
          <w:szCs w:val="28"/>
        </w:rPr>
      </w:pPr>
      <w:r>
        <w:rPr>
          <w:rFonts w:hint="eastAsia"/>
          <w:sz w:val="28"/>
          <w:szCs w:val="28"/>
        </w:rPr>
        <w:t>D “尼米兹”号，“弗吉尼亚”号，“加利福尼亚”号</w:t>
      </w:r>
    </w:p>
    <w:p w14:paraId="0313675D">
      <w:pPr>
        <w:spacing w:line="480" w:lineRule="exact"/>
        <w:ind w:right="0" w:firstLine="560" w:firstLineChars="200"/>
        <w:rPr>
          <w:rFonts w:hint="eastAsia"/>
          <w:sz w:val="28"/>
          <w:szCs w:val="28"/>
        </w:rPr>
      </w:pPr>
      <w:r>
        <w:rPr>
          <w:rFonts w:hint="eastAsia"/>
          <w:sz w:val="28"/>
          <w:szCs w:val="28"/>
        </w:rPr>
        <w:t>275.1998年，美国国会审计署发表了一份名为《海军航母：常规动力航母和核航母的费用和能效》的报告，报告中对6艘航母的表现进行了比较和分析，从单舰出动的飞机架次来看，表现最好的是（    ）。B</w:t>
      </w:r>
    </w:p>
    <w:p w14:paraId="1A710F8A">
      <w:pPr>
        <w:spacing w:line="480" w:lineRule="exact"/>
        <w:ind w:right="0" w:firstLine="560" w:firstLineChars="200"/>
        <w:rPr>
          <w:rFonts w:hint="eastAsia"/>
          <w:sz w:val="28"/>
          <w:szCs w:val="28"/>
        </w:rPr>
      </w:pPr>
      <w:r>
        <w:rPr>
          <w:rFonts w:hint="eastAsia"/>
          <w:sz w:val="28"/>
          <w:szCs w:val="28"/>
        </w:rPr>
        <w:t>A “罗斯福”号          B “中途岛”号</w:t>
      </w:r>
    </w:p>
    <w:p w14:paraId="7E6DCFD0">
      <w:pPr>
        <w:spacing w:line="480" w:lineRule="exact"/>
        <w:ind w:right="0" w:firstLine="560" w:firstLineChars="200"/>
        <w:rPr>
          <w:rFonts w:hint="eastAsia"/>
          <w:sz w:val="28"/>
          <w:szCs w:val="28"/>
        </w:rPr>
      </w:pPr>
      <w:r>
        <w:rPr>
          <w:rFonts w:hint="eastAsia"/>
          <w:sz w:val="28"/>
          <w:szCs w:val="28"/>
        </w:rPr>
        <w:t>C “独立”号            D “肯尼迪”号</w:t>
      </w:r>
    </w:p>
    <w:p w14:paraId="55CA559F">
      <w:pPr>
        <w:spacing w:line="480" w:lineRule="exact"/>
        <w:ind w:right="0" w:firstLine="560" w:firstLineChars="200"/>
        <w:rPr>
          <w:rFonts w:hint="eastAsia"/>
          <w:sz w:val="28"/>
          <w:szCs w:val="28"/>
        </w:rPr>
      </w:pPr>
      <w:r>
        <w:rPr>
          <w:rFonts w:hint="eastAsia"/>
          <w:sz w:val="28"/>
          <w:szCs w:val="28"/>
        </w:rPr>
        <w:t>276.2019年，美国海军“杜鲁门”航母号由于突发电气故障需要进坞修理，与此同时在诺福克海军基地和海军船厂中还有4艘航母中期维护和进坞预定升级维修，下列航母中不属于这4艘航母的是（    ）。D</w:t>
      </w:r>
    </w:p>
    <w:p w14:paraId="4E43A6BA">
      <w:pPr>
        <w:spacing w:line="480" w:lineRule="exact"/>
        <w:ind w:right="0" w:firstLine="560" w:firstLineChars="200"/>
        <w:rPr>
          <w:rFonts w:hint="eastAsia"/>
          <w:sz w:val="28"/>
          <w:szCs w:val="28"/>
        </w:rPr>
      </w:pPr>
      <w:r>
        <w:rPr>
          <w:rFonts w:hint="eastAsia"/>
          <w:sz w:val="28"/>
          <w:szCs w:val="28"/>
        </w:rPr>
        <w:t xml:space="preserve">A “华盛顿”号            B “布什”号          </w:t>
      </w:r>
    </w:p>
    <w:p w14:paraId="146011FA">
      <w:pPr>
        <w:spacing w:line="480" w:lineRule="exact"/>
        <w:ind w:right="0" w:firstLine="560" w:firstLineChars="200"/>
        <w:rPr>
          <w:rFonts w:hint="eastAsia"/>
          <w:sz w:val="28"/>
          <w:szCs w:val="28"/>
        </w:rPr>
      </w:pPr>
      <w:r>
        <w:rPr>
          <w:rFonts w:hint="eastAsia"/>
          <w:sz w:val="28"/>
          <w:szCs w:val="28"/>
        </w:rPr>
        <w:t>C “斯坦尼斯”号          D “福特”号</w:t>
      </w:r>
    </w:p>
    <w:p w14:paraId="449E6695">
      <w:pPr>
        <w:spacing w:line="480" w:lineRule="exact"/>
        <w:ind w:right="0" w:firstLine="560" w:firstLineChars="200"/>
        <w:rPr>
          <w:rFonts w:hint="eastAsia"/>
          <w:sz w:val="28"/>
          <w:szCs w:val="28"/>
        </w:rPr>
      </w:pPr>
      <w:r>
        <w:rPr>
          <w:rFonts w:hint="eastAsia"/>
          <w:sz w:val="28"/>
          <w:szCs w:val="28"/>
        </w:rPr>
        <w:t>277.根据已有航母的情况统计，从整个服役周期看，核动力航母全寿命周期中有（    ）的时间需要在船坞中维护，常规动力航母的全寿命周期中有（    ）时间需要在船坞中维护。A</w:t>
      </w:r>
    </w:p>
    <w:p w14:paraId="0BD235E7">
      <w:pPr>
        <w:spacing w:line="480" w:lineRule="exact"/>
        <w:ind w:right="0" w:firstLine="560" w:firstLineChars="200"/>
        <w:rPr>
          <w:rFonts w:hint="eastAsia"/>
          <w:sz w:val="28"/>
          <w:szCs w:val="28"/>
        </w:rPr>
      </w:pPr>
      <w:r>
        <w:rPr>
          <w:rFonts w:hint="eastAsia"/>
          <w:sz w:val="28"/>
          <w:szCs w:val="28"/>
        </w:rPr>
        <w:t>A 1/3、1/4          B 1/4、1/5          C 1/4、1/3          D 1/3、1/5</w:t>
      </w:r>
    </w:p>
    <w:p w14:paraId="1A6A953E">
      <w:pPr>
        <w:spacing w:line="480" w:lineRule="exact"/>
        <w:ind w:right="0" w:firstLine="560" w:firstLineChars="200"/>
        <w:rPr>
          <w:rFonts w:hint="eastAsia"/>
          <w:sz w:val="28"/>
          <w:szCs w:val="28"/>
        </w:rPr>
      </w:pPr>
      <w:r>
        <w:rPr>
          <w:rFonts w:hint="eastAsia"/>
          <w:sz w:val="28"/>
          <w:szCs w:val="28"/>
        </w:rPr>
        <w:t>278.1950年代中期，法国开始尝试研制潜艇用核反应堆，但当时几乎所有的尝试和设计都失败了。直到（    ），法国才首次从日内瓦举办的核学术会议中获取了美国的潜艇用压水堆的设计概念和基本结构。B</w:t>
      </w:r>
    </w:p>
    <w:p w14:paraId="05EC3974">
      <w:pPr>
        <w:spacing w:line="480" w:lineRule="exact"/>
        <w:ind w:right="0" w:firstLine="560" w:firstLineChars="200"/>
        <w:rPr>
          <w:rFonts w:hint="eastAsia"/>
          <w:sz w:val="28"/>
          <w:szCs w:val="28"/>
        </w:rPr>
      </w:pPr>
      <w:r>
        <w:rPr>
          <w:rFonts w:hint="eastAsia"/>
          <w:sz w:val="28"/>
          <w:szCs w:val="28"/>
        </w:rPr>
        <w:t>A 1957年          B 1958年          C 1959年          D 1960年</w:t>
      </w:r>
    </w:p>
    <w:p w14:paraId="5264C705">
      <w:pPr>
        <w:spacing w:line="480" w:lineRule="exact"/>
        <w:ind w:right="0" w:firstLine="560" w:firstLineChars="200"/>
        <w:rPr>
          <w:rFonts w:hint="eastAsia"/>
          <w:sz w:val="28"/>
          <w:szCs w:val="28"/>
        </w:rPr>
      </w:pPr>
      <w:r>
        <w:rPr>
          <w:rFonts w:hint="eastAsia"/>
          <w:sz w:val="28"/>
          <w:szCs w:val="28"/>
        </w:rPr>
        <w:t>279.二战期间，德国潜艇U-29号曾在游猎中击沉了有4艘驱逐舰护航的英国（    ）航母，该舰也是历史上第一艘被潜艇击沉的航母。C</w:t>
      </w:r>
    </w:p>
    <w:p w14:paraId="7F33E746">
      <w:pPr>
        <w:spacing w:line="480" w:lineRule="exact"/>
        <w:ind w:right="0" w:firstLine="560" w:firstLineChars="200"/>
        <w:rPr>
          <w:rFonts w:hint="eastAsia"/>
          <w:sz w:val="28"/>
          <w:szCs w:val="28"/>
        </w:rPr>
      </w:pPr>
      <w:r>
        <w:rPr>
          <w:rFonts w:hint="eastAsia"/>
          <w:sz w:val="28"/>
          <w:szCs w:val="28"/>
        </w:rPr>
        <w:t xml:space="preserve">A “鹰”号          B “暴怒”号          C “勇敢”号          D“竞技神”号 </w:t>
      </w:r>
    </w:p>
    <w:p w14:paraId="053C6E2E">
      <w:pPr>
        <w:spacing w:line="480" w:lineRule="exact"/>
        <w:ind w:right="0" w:firstLine="560" w:firstLineChars="200"/>
        <w:rPr>
          <w:rFonts w:hint="eastAsia"/>
          <w:sz w:val="28"/>
          <w:szCs w:val="28"/>
        </w:rPr>
      </w:pPr>
      <w:r>
        <w:rPr>
          <w:rFonts w:hint="eastAsia"/>
          <w:sz w:val="28"/>
          <w:szCs w:val="28"/>
        </w:rPr>
        <w:t>280.1939年年底前的4个月中，德国潜艇共计击沉盟军和中立国军舰及商船（    ）艘，总吨位约（    ）万吨。B</w:t>
      </w:r>
    </w:p>
    <w:p w14:paraId="7A5B9706">
      <w:pPr>
        <w:spacing w:line="480" w:lineRule="exact"/>
        <w:ind w:right="0" w:firstLine="560" w:firstLineChars="200"/>
        <w:rPr>
          <w:rFonts w:hint="eastAsia"/>
          <w:sz w:val="28"/>
          <w:szCs w:val="28"/>
        </w:rPr>
      </w:pPr>
      <w:r>
        <w:rPr>
          <w:rFonts w:hint="eastAsia"/>
          <w:sz w:val="28"/>
          <w:szCs w:val="28"/>
        </w:rPr>
        <w:t>A 110,40          B 112,42          C 115,45          D 118,48</w:t>
      </w:r>
    </w:p>
    <w:p w14:paraId="26BDC9DA">
      <w:pPr>
        <w:spacing w:line="480" w:lineRule="exact"/>
        <w:ind w:right="0" w:firstLine="560" w:firstLineChars="200"/>
        <w:rPr>
          <w:rFonts w:hint="eastAsia"/>
          <w:sz w:val="28"/>
          <w:szCs w:val="28"/>
        </w:rPr>
      </w:pPr>
      <w:r>
        <w:rPr>
          <w:rFonts w:hint="eastAsia"/>
          <w:sz w:val="28"/>
          <w:szCs w:val="28"/>
        </w:rPr>
        <w:t>281.二战期间，德国潜艇采取“线式配置、协同攻击”、“片式配置、游猎追击”等为核心思想的的狼群战术，给盟军舰艇造成了极大地损伤。为实施这种狼群战术，二战爆发后，德国迅速发展新型潜艇，潜艇数量从最初的（    ）艘，增加到战争结束时的（    ）艘。D</w:t>
      </w:r>
    </w:p>
    <w:p w14:paraId="59F56FA9">
      <w:pPr>
        <w:spacing w:line="480" w:lineRule="exact"/>
        <w:ind w:right="0" w:firstLine="560" w:firstLineChars="200"/>
        <w:rPr>
          <w:rFonts w:hint="eastAsia"/>
          <w:sz w:val="28"/>
          <w:szCs w:val="28"/>
        </w:rPr>
      </w:pPr>
      <w:r>
        <w:rPr>
          <w:rFonts w:hint="eastAsia"/>
          <w:sz w:val="28"/>
          <w:szCs w:val="28"/>
        </w:rPr>
        <w:t>A 50,500余          B 54,800余          C 57,1100余          D 60,1500余</w:t>
      </w:r>
    </w:p>
    <w:p w14:paraId="37C97A77">
      <w:pPr>
        <w:spacing w:line="480" w:lineRule="exact"/>
        <w:ind w:right="0" w:firstLine="560" w:firstLineChars="200"/>
        <w:rPr>
          <w:rFonts w:hint="eastAsia"/>
          <w:sz w:val="28"/>
          <w:szCs w:val="28"/>
        </w:rPr>
      </w:pPr>
      <w:r>
        <w:rPr>
          <w:rFonts w:hint="eastAsia"/>
          <w:sz w:val="28"/>
          <w:szCs w:val="28"/>
        </w:rPr>
        <w:t>282.1942年6月4日，美太平洋舰队潜艇司令部获悉日本舰队主力位置、航向、航速、编成后，及时向其第一潜艇大队通报，并命令其中9艘潜艇高速接敌攻击。其中（    ）在迎击敌舰过程中，击伤日本战列舰1艘，并将已受重创的（    ）击沉。A</w:t>
      </w:r>
    </w:p>
    <w:p w14:paraId="476BF96D">
      <w:pPr>
        <w:spacing w:line="480" w:lineRule="exact"/>
        <w:ind w:right="0" w:firstLine="560" w:firstLineChars="200"/>
        <w:rPr>
          <w:rFonts w:hint="eastAsia"/>
          <w:sz w:val="28"/>
          <w:szCs w:val="28"/>
        </w:rPr>
      </w:pPr>
      <w:r>
        <w:rPr>
          <w:rFonts w:hint="eastAsia"/>
          <w:sz w:val="28"/>
          <w:szCs w:val="28"/>
        </w:rPr>
        <w:t>A “鹦鹉螺”号、“苍龙”号航母            B “鹦鹉螺”号、“大凤”号航母</w:t>
      </w:r>
    </w:p>
    <w:p w14:paraId="144CAE68">
      <w:pPr>
        <w:spacing w:line="480" w:lineRule="exact"/>
        <w:ind w:right="0" w:firstLine="560" w:firstLineChars="200"/>
        <w:rPr>
          <w:rFonts w:hint="eastAsia"/>
          <w:sz w:val="28"/>
          <w:szCs w:val="28"/>
        </w:rPr>
      </w:pPr>
      <w:r>
        <w:rPr>
          <w:rFonts w:hint="eastAsia"/>
          <w:sz w:val="28"/>
          <w:szCs w:val="28"/>
        </w:rPr>
        <w:t>C “大青花鱼”号、“苍龙”号航母          D “大青花鱼”号、“大凤”号航母</w:t>
      </w:r>
    </w:p>
    <w:p w14:paraId="5CCB7D28">
      <w:pPr>
        <w:spacing w:line="480" w:lineRule="exact"/>
        <w:ind w:right="0" w:firstLine="560" w:firstLineChars="200"/>
        <w:rPr>
          <w:rFonts w:hint="eastAsia"/>
          <w:sz w:val="28"/>
          <w:szCs w:val="28"/>
        </w:rPr>
      </w:pPr>
      <w:r>
        <w:rPr>
          <w:rFonts w:hint="eastAsia"/>
          <w:sz w:val="28"/>
          <w:szCs w:val="28"/>
        </w:rPr>
        <w:t>283.1942年，日本海军四艘重型巡洋舰企图炮击中途岛，遭到了美国海军第一、二潜艇大队的拦截，（    ）和（    ）在雾中为躲避美国潜艇的攻击相撞受伤，之后（    ）被美轰炸机击沉。B</w:t>
      </w:r>
    </w:p>
    <w:p w14:paraId="058D5C46">
      <w:pPr>
        <w:spacing w:line="480" w:lineRule="exact"/>
        <w:ind w:right="0" w:firstLine="560" w:firstLineChars="200"/>
        <w:rPr>
          <w:rFonts w:hint="eastAsia"/>
          <w:sz w:val="28"/>
          <w:szCs w:val="28"/>
        </w:rPr>
      </w:pPr>
      <w:r>
        <w:rPr>
          <w:rFonts w:hint="eastAsia"/>
          <w:sz w:val="28"/>
          <w:szCs w:val="28"/>
        </w:rPr>
        <w:t xml:space="preserve">A “最上”号、“古鹰”号、“最上”号        </w:t>
      </w:r>
    </w:p>
    <w:p w14:paraId="1B199CC2">
      <w:pPr>
        <w:spacing w:line="480" w:lineRule="exact"/>
        <w:ind w:right="0" w:firstLine="560" w:firstLineChars="200"/>
        <w:rPr>
          <w:rFonts w:hint="eastAsia"/>
          <w:sz w:val="28"/>
          <w:szCs w:val="28"/>
        </w:rPr>
      </w:pPr>
      <w:r>
        <w:rPr>
          <w:rFonts w:hint="eastAsia"/>
          <w:sz w:val="28"/>
          <w:szCs w:val="28"/>
        </w:rPr>
        <w:t>B “最上”号、“三隈”号、“三隈”号</w:t>
      </w:r>
    </w:p>
    <w:p w14:paraId="409F8236">
      <w:pPr>
        <w:spacing w:line="480" w:lineRule="exact"/>
        <w:ind w:right="0" w:firstLine="560" w:firstLineChars="200"/>
        <w:rPr>
          <w:rFonts w:hint="eastAsia"/>
          <w:b/>
          <w:bCs/>
          <w:sz w:val="28"/>
          <w:szCs w:val="28"/>
        </w:rPr>
      </w:pPr>
      <w:r>
        <w:rPr>
          <w:rFonts w:hint="eastAsia"/>
          <w:sz w:val="28"/>
          <w:szCs w:val="28"/>
        </w:rPr>
        <w:t>C “古鹰”号、“熊野”号、“熊野”号</w:t>
      </w:r>
    </w:p>
    <w:p w14:paraId="42533340">
      <w:pPr>
        <w:spacing w:line="480" w:lineRule="exact"/>
        <w:ind w:right="0" w:firstLine="560" w:firstLineChars="200"/>
        <w:rPr>
          <w:rFonts w:hint="eastAsia"/>
          <w:sz w:val="28"/>
          <w:szCs w:val="28"/>
        </w:rPr>
      </w:pPr>
      <w:r>
        <w:rPr>
          <w:rFonts w:hint="eastAsia"/>
          <w:sz w:val="28"/>
          <w:szCs w:val="28"/>
        </w:rPr>
        <w:t>D “古鹰”号、“爱宕”号、“爱宕”号</w:t>
      </w:r>
    </w:p>
    <w:p w14:paraId="0CE1EBBB">
      <w:pPr>
        <w:spacing w:line="480" w:lineRule="exact"/>
        <w:ind w:right="0" w:firstLine="560" w:firstLineChars="200"/>
        <w:rPr>
          <w:rFonts w:hint="eastAsia"/>
          <w:sz w:val="28"/>
          <w:szCs w:val="28"/>
        </w:rPr>
      </w:pPr>
      <w:r>
        <w:rPr>
          <w:rFonts w:hint="eastAsia"/>
          <w:sz w:val="28"/>
          <w:szCs w:val="28"/>
        </w:rPr>
        <w:t>284.马岛又称马尔维纳斯群岛，其有两个主岛，东部的名为索莱达岛，西部的名为大马尔维纳岛，此外还有若干个小岛围绕在主岛附近，按照英国的记录（    ），因此群岛主权应该由英国享有；阿根廷则称（    ）。D</w:t>
      </w:r>
    </w:p>
    <w:p w14:paraId="521D115E">
      <w:pPr>
        <w:spacing w:line="480" w:lineRule="exact"/>
        <w:ind w:right="0" w:firstLine="560" w:firstLineChars="200"/>
        <w:rPr>
          <w:rFonts w:hint="eastAsia"/>
          <w:sz w:val="28"/>
          <w:szCs w:val="28"/>
        </w:rPr>
      </w:pPr>
      <w:r>
        <w:rPr>
          <w:rFonts w:hint="eastAsia"/>
          <w:sz w:val="28"/>
          <w:szCs w:val="28"/>
        </w:rPr>
        <w:t>A 马岛最早是由英国航海家詹姆斯·库克乘坐“奋进”号帆船在南大西洋遭暴风雨袭击偏离航线后发现的、马岛是麦哲伦在1520年首次发现的，按照1493年西班牙和葡萄牙签署的条约，群岛应归属西班牙，在阿根廷从西班牙独立后应归属于阿根廷。</w:t>
      </w:r>
    </w:p>
    <w:p w14:paraId="403011F9">
      <w:pPr>
        <w:spacing w:line="480" w:lineRule="exact"/>
        <w:ind w:right="0" w:firstLine="560" w:firstLineChars="200"/>
        <w:rPr>
          <w:rFonts w:hint="eastAsia"/>
          <w:sz w:val="28"/>
          <w:szCs w:val="28"/>
        </w:rPr>
      </w:pPr>
      <w:r>
        <w:rPr>
          <w:rFonts w:hint="eastAsia"/>
          <w:sz w:val="28"/>
          <w:szCs w:val="28"/>
        </w:rPr>
        <w:t>B 马岛最早是由英国航海家詹姆斯·库克乘坐“奋进”号帆船在南大西洋遭暴风雨袭击偏离航线后发现的、马岛是哥伦布在1520年首次发现的，按照1493年西班牙和葡萄牙签署的条约，群岛应归属西班牙，在阿根廷从西班牙独立后应归属于阿根廷。</w:t>
      </w:r>
    </w:p>
    <w:p w14:paraId="0F2E5A99">
      <w:pPr>
        <w:spacing w:line="480" w:lineRule="exact"/>
        <w:ind w:right="0" w:firstLine="560" w:firstLineChars="200"/>
        <w:rPr>
          <w:rFonts w:hint="eastAsia"/>
          <w:sz w:val="28"/>
          <w:szCs w:val="28"/>
        </w:rPr>
      </w:pPr>
      <w:r>
        <w:rPr>
          <w:rFonts w:hint="eastAsia"/>
          <w:sz w:val="28"/>
          <w:szCs w:val="28"/>
        </w:rPr>
        <w:t>C 马岛最早是由英国航海家詹弗朗西斯·德雷克乘坐“方舟”号帆船在南大西洋遭暴风雨袭击偏离航线后发现的、马岛是哥伦布在1520年首次发现的，按照1493年西班牙和葡萄牙签署的条约，群岛应归属西班牙，在阿根廷从西班牙独立后应归属于阿根廷。</w:t>
      </w:r>
    </w:p>
    <w:p w14:paraId="00564A98">
      <w:pPr>
        <w:spacing w:line="480" w:lineRule="exact"/>
        <w:ind w:right="0" w:firstLine="560" w:firstLineChars="200"/>
        <w:rPr>
          <w:rFonts w:hint="eastAsia"/>
          <w:sz w:val="28"/>
          <w:szCs w:val="28"/>
        </w:rPr>
      </w:pPr>
      <w:r>
        <w:rPr>
          <w:rFonts w:hint="eastAsia"/>
          <w:sz w:val="28"/>
          <w:szCs w:val="28"/>
        </w:rPr>
        <w:t>D 马岛最早是由英国航海家詹弗约翰·戴维斯乘坐“希望”号帆船在南大西洋遭暴风雨袭击偏离航线后发现的、马岛是麦哲伦在1520年首次发现的，按照1493年西班牙和葡萄牙签署的条约，群岛应归属西班牙，在阿根廷从西班牙独立后应归属于阿根廷</w:t>
      </w:r>
    </w:p>
    <w:p w14:paraId="097866BD">
      <w:pPr>
        <w:spacing w:line="480" w:lineRule="exact"/>
        <w:ind w:right="0" w:firstLine="560" w:firstLineChars="200"/>
        <w:rPr>
          <w:rFonts w:hint="eastAsia"/>
          <w:sz w:val="28"/>
          <w:szCs w:val="28"/>
        </w:rPr>
      </w:pPr>
      <w:r>
        <w:rPr>
          <w:rFonts w:hint="eastAsia"/>
          <w:sz w:val="28"/>
          <w:szCs w:val="28"/>
        </w:rPr>
        <w:t>285.1982年，英国和阿根廷爆发了英阿马岛战争，5月25日，阿根廷“超军旗”型军机携带2枚“飞鱼”导弹攻击英航母舰队，其中1枚落入大海，另1枚锁定了英国“无敌”号航母，但最终被摆脱锁定，失的的“飞鱼”导弹越过航母后，发现并锁定了负责运输物资的（    ）货轮，最终将其击沉。B</w:t>
      </w:r>
    </w:p>
    <w:p w14:paraId="6B0A1901">
      <w:pPr>
        <w:spacing w:line="480" w:lineRule="exact"/>
        <w:ind w:right="0" w:firstLine="560" w:firstLineChars="200"/>
        <w:rPr>
          <w:rFonts w:hint="eastAsia"/>
          <w:sz w:val="28"/>
          <w:szCs w:val="28"/>
        </w:rPr>
      </w:pPr>
      <w:r>
        <w:rPr>
          <w:rFonts w:hint="eastAsia"/>
          <w:sz w:val="28"/>
          <w:szCs w:val="28"/>
        </w:rPr>
        <w:t>A “利考恩”号              B “大西洋运输者”号</w:t>
      </w:r>
    </w:p>
    <w:p w14:paraId="7D6E3A5B">
      <w:pPr>
        <w:spacing w:line="480" w:lineRule="exact"/>
        <w:ind w:right="0" w:firstLine="560" w:firstLineChars="200"/>
        <w:rPr>
          <w:rFonts w:hint="eastAsia"/>
          <w:sz w:val="28"/>
          <w:szCs w:val="28"/>
        </w:rPr>
      </w:pPr>
      <w:r>
        <w:rPr>
          <w:rFonts w:hint="eastAsia"/>
          <w:sz w:val="28"/>
          <w:szCs w:val="28"/>
        </w:rPr>
        <w:t>C “萨克森尼亚”号          D “埃尔克”号</w:t>
      </w:r>
    </w:p>
    <w:p w14:paraId="08C1A17C">
      <w:pPr>
        <w:spacing w:line="480" w:lineRule="exact"/>
        <w:ind w:right="0" w:firstLine="560" w:firstLineChars="200"/>
        <w:rPr>
          <w:rFonts w:hint="eastAsia"/>
          <w:sz w:val="28"/>
          <w:szCs w:val="28"/>
        </w:rPr>
      </w:pPr>
      <w:r>
        <w:rPr>
          <w:rFonts w:hint="eastAsia"/>
          <w:sz w:val="28"/>
          <w:szCs w:val="28"/>
        </w:rPr>
        <w:t>286.1964年6月4日，中途岛海战打响后，日本潜艇（    ）先是奉命浮至海面跟随巡洋舰炮击中途岛，航行途中，又接到命令去攻击（    ），此战中其击沉了（    ）。D</w:t>
      </w:r>
    </w:p>
    <w:p w14:paraId="075CBF3C">
      <w:pPr>
        <w:spacing w:line="480" w:lineRule="exact"/>
        <w:ind w:right="0" w:firstLine="560" w:firstLineChars="200"/>
        <w:rPr>
          <w:rFonts w:hint="eastAsia"/>
          <w:sz w:val="28"/>
          <w:szCs w:val="28"/>
        </w:rPr>
      </w:pPr>
      <w:r>
        <w:rPr>
          <w:rFonts w:hint="eastAsia"/>
          <w:sz w:val="28"/>
          <w:szCs w:val="28"/>
        </w:rPr>
        <w:t>A “伊122”号、“约克城”号航母、“约克城”号航母和“阔鼻鲈”号潜艇</w:t>
      </w:r>
    </w:p>
    <w:p w14:paraId="0C210238">
      <w:pPr>
        <w:spacing w:line="480" w:lineRule="exact"/>
        <w:ind w:right="0" w:firstLine="560" w:firstLineChars="200"/>
        <w:rPr>
          <w:rFonts w:hint="eastAsia"/>
          <w:sz w:val="28"/>
          <w:szCs w:val="28"/>
        </w:rPr>
      </w:pPr>
      <w:r>
        <w:rPr>
          <w:rFonts w:hint="eastAsia"/>
          <w:sz w:val="28"/>
          <w:szCs w:val="28"/>
        </w:rPr>
        <w:t>B “伊122”、“哈曼”号驱逐舰、“哈曼”号驱逐舰和“阔鼻鲈”号潜艇</w:t>
      </w:r>
    </w:p>
    <w:p w14:paraId="695ED244">
      <w:pPr>
        <w:spacing w:line="480" w:lineRule="exact"/>
        <w:ind w:right="0" w:firstLine="560" w:firstLineChars="200"/>
        <w:rPr>
          <w:rFonts w:hint="eastAsia"/>
          <w:sz w:val="28"/>
          <w:szCs w:val="28"/>
        </w:rPr>
      </w:pPr>
      <w:r>
        <w:rPr>
          <w:rFonts w:hint="eastAsia"/>
          <w:sz w:val="28"/>
          <w:szCs w:val="28"/>
        </w:rPr>
        <w:t>C “伊168”号、“哈曼”号驱逐舰、“哈曼”号驱逐舰和“阔鼻鲈”号潜艇</w:t>
      </w:r>
    </w:p>
    <w:p w14:paraId="75B5762F">
      <w:pPr>
        <w:spacing w:line="480" w:lineRule="exact"/>
        <w:ind w:right="0" w:firstLine="560" w:firstLineChars="200"/>
        <w:rPr>
          <w:rFonts w:hint="eastAsia"/>
          <w:sz w:val="28"/>
          <w:szCs w:val="28"/>
        </w:rPr>
      </w:pPr>
      <w:r>
        <w:rPr>
          <w:rFonts w:hint="eastAsia"/>
          <w:sz w:val="28"/>
          <w:szCs w:val="28"/>
        </w:rPr>
        <w:t>D “伊168”号、“约克城”号航母、“约克城”号航母和“哈曼”号驱逐舰</w:t>
      </w:r>
    </w:p>
    <w:p w14:paraId="4D83D01A">
      <w:pPr>
        <w:spacing w:line="480" w:lineRule="exact"/>
        <w:ind w:right="0" w:firstLine="560" w:firstLineChars="200"/>
        <w:rPr>
          <w:rFonts w:hint="eastAsia"/>
          <w:sz w:val="28"/>
          <w:szCs w:val="28"/>
        </w:rPr>
      </w:pPr>
      <w:r>
        <w:rPr>
          <w:rFonts w:hint="eastAsia"/>
          <w:sz w:val="28"/>
          <w:szCs w:val="28"/>
        </w:rPr>
        <w:t>287.二战期间在中途岛海战中，美国海军曾集中出动了（    ）潜艇，其中（    ）艘组成了（    ）个大队。C</w:t>
      </w:r>
    </w:p>
    <w:p w14:paraId="54D345FE">
      <w:pPr>
        <w:spacing w:line="480" w:lineRule="exact"/>
        <w:ind w:right="0" w:firstLine="560" w:firstLineChars="200"/>
        <w:rPr>
          <w:rFonts w:hint="eastAsia"/>
          <w:sz w:val="28"/>
          <w:szCs w:val="28"/>
        </w:rPr>
      </w:pPr>
      <w:r>
        <w:rPr>
          <w:rFonts w:hint="eastAsia"/>
          <w:sz w:val="28"/>
          <w:szCs w:val="28"/>
        </w:rPr>
        <w:t>A 35、30、5          B 28、23、4          C 26、19、3          D 20、12、2</w:t>
      </w:r>
    </w:p>
    <w:p w14:paraId="4831053A">
      <w:pPr>
        <w:spacing w:line="480" w:lineRule="exact"/>
        <w:ind w:right="0" w:firstLine="560" w:firstLineChars="200"/>
        <w:rPr>
          <w:rFonts w:hint="eastAsia"/>
          <w:sz w:val="28"/>
          <w:szCs w:val="28"/>
        </w:rPr>
      </w:pPr>
      <w:r>
        <w:rPr>
          <w:rFonts w:hint="eastAsia"/>
          <w:sz w:val="28"/>
          <w:szCs w:val="28"/>
        </w:rPr>
        <w:t>288.1943年5月1日，美海军第10舰队成立，负责筹划和组织反潜作战，该舰队通过促进教育训练、提供改进武器技术与战术，以及协调作战情报等方法，再加上声呐、雷达、探照灯三大反潜技术的广泛应用，使反潜作战能力大大提高。另一方面，德国潜艇的隐蔽水平却没有明显提高。仅1953年5月，一个月内，德国潜艇即被击沉（    ）艘。A</w:t>
      </w:r>
    </w:p>
    <w:p w14:paraId="1BA267C0">
      <w:pPr>
        <w:spacing w:line="480" w:lineRule="exact"/>
        <w:ind w:right="0" w:firstLine="560" w:firstLineChars="200"/>
        <w:rPr>
          <w:rFonts w:hint="eastAsia"/>
          <w:sz w:val="28"/>
          <w:szCs w:val="28"/>
        </w:rPr>
      </w:pPr>
      <w:r>
        <w:rPr>
          <w:rFonts w:hint="eastAsia"/>
          <w:sz w:val="28"/>
          <w:szCs w:val="28"/>
        </w:rPr>
        <w:t>A 30          B 40          C 50          D 70</w:t>
      </w:r>
    </w:p>
    <w:p w14:paraId="4072F6E2">
      <w:pPr>
        <w:spacing w:line="480" w:lineRule="exact"/>
        <w:ind w:right="0" w:firstLine="560" w:firstLineChars="200"/>
        <w:rPr>
          <w:rFonts w:hint="eastAsia"/>
          <w:sz w:val="28"/>
          <w:szCs w:val="28"/>
        </w:rPr>
      </w:pPr>
      <w:r>
        <w:rPr>
          <w:rFonts w:hint="eastAsia"/>
          <w:sz w:val="28"/>
          <w:szCs w:val="28"/>
        </w:rPr>
        <w:t>289.1941年5月9日，英国护卫舰利用声呐发现了德国U型潜艇，并通过几次深水炸弹将其逼出水面后俘获，这是盟军俘获的第一艘完好的U型潜艇，该艇是（    ）号。D</w:t>
      </w:r>
    </w:p>
    <w:p w14:paraId="1576168B">
      <w:pPr>
        <w:spacing w:line="480" w:lineRule="exact"/>
        <w:ind w:right="0" w:firstLine="560" w:firstLineChars="200"/>
        <w:rPr>
          <w:rFonts w:hint="eastAsia"/>
          <w:sz w:val="28"/>
          <w:szCs w:val="28"/>
        </w:rPr>
      </w:pPr>
      <w:r>
        <w:rPr>
          <w:rFonts w:hint="eastAsia"/>
          <w:sz w:val="28"/>
          <w:szCs w:val="28"/>
        </w:rPr>
        <w:t>A U-87          B U-93          C U-102          D U-110</w:t>
      </w:r>
    </w:p>
    <w:p w14:paraId="6E4B8F2F">
      <w:pPr>
        <w:spacing w:line="480" w:lineRule="exact"/>
        <w:ind w:right="0" w:firstLine="560" w:firstLineChars="200"/>
        <w:rPr>
          <w:rFonts w:hint="eastAsia"/>
          <w:sz w:val="28"/>
          <w:szCs w:val="28"/>
        </w:rPr>
      </w:pPr>
      <w:r>
        <w:rPr>
          <w:rFonts w:hint="eastAsia"/>
          <w:sz w:val="28"/>
          <w:szCs w:val="28"/>
        </w:rPr>
        <w:t>290.二战期间，德国U-47号潜艇在夜间隐蔽突入位于苏格兰北部奥尼克群岛的斯卡帕湾，发射了7枚鱼雷，将英国（    ）击沉后，借着夜色悄悄返航。B</w:t>
      </w:r>
    </w:p>
    <w:p w14:paraId="63C10338">
      <w:pPr>
        <w:spacing w:line="480" w:lineRule="exact"/>
        <w:ind w:right="0" w:firstLine="560" w:firstLineChars="200"/>
        <w:rPr>
          <w:rFonts w:hint="eastAsia"/>
          <w:sz w:val="28"/>
          <w:szCs w:val="28"/>
        </w:rPr>
      </w:pPr>
      <w:r>
        <w:rPr>
          <w:rFonts w:hint="eastAsia"/>
          <w:sz w:val="28"/>
          <w:szCs w:val="28"/>
        </w:rPr>
        <w:t>A 29150吨的“勇士”号战列舰              B 27500吨的“皇家橡树”号战列舰</w:t>
      </w:r>
    </w:p>
    <w:p w14:paraId="7EA57300">
      <w:pPr>
        <w:spacing w:line="480" w:lineRule="exact"/>
        <w:ind w:right="0" w:firstLine="560" w:firstLineChars="200"/>
        <w:rPr>
          <w:rFonts w:hint="eastAsia"/>
          <w:sz w:val="28"/>
          <w:szCs w:val="28"/>
        </w:rPr>
      </w:pPr>
      <w:r>
        <w:rPr>
          <w:rFonts w:hint="eastAsia"/>
          <w:sz w:val="28"/>
          <w:szCs w:val="28"/>
        </w:rPr>
        <w:t>C 14050吨的“印度女皇”号战列舰          D 14420吨的“雷米利斯”号战列舰</w:t>
      </w:r>
    </w:p>
    <w:p w14:paraId="2C39CA47">
      <w:pPr>
        <w:spacing w:line="480" w:lineRule="exact"/>
        <w:ind w:right="0" w:firstLine="560" w:firstLineChars="200"/>
        <w:rPr>
          <w:rFonts w:hint="eastAsia"/>
          <w:sz w:val="28"/>
          <w:szCs w:val="28"/>
        </w:rPr>
      </w:pPr>
      <w:r>
        <w:rPr>
          <w:rFonts w:hint="eastAsia"/>
          <w:sz w:val="28"/>
          <w:szCs w:val="28"/>
        </w:rPr>
        <w:t>291.美海军伯克级Flight Ⅲ型驱逐舰的首舰和2号舰分别是（    ）。D</w:t>
      </w:r>
    </w:p>
    <w:p w14:paraId="4011C243">
      <w:pPr>
        <w:spacing w:line="480" w:lineRule="exact"/>
        <w:ind w:right="0" w:firstLine="560" w:firstLineChars="200"/>
        <w:rPr>
          <w:rFonts w:hint="eastAsia"/>
          <w:sz w:val="28"/>
          <w:szCs w:val="28"/>
        </w:rPr>
      </w:pPr>
      <w:r>
        <w:rPr>
          <w:rFonts w:hint="eastAsia"/>
          <w:sz w:val="28"/>
          <w:szCs w:val="28"/>
        </w:rPr>
        <w:t>A “阿利·伯克”号和“巴里”号       B “阿利·伯克”号和“路易斯·威尔逊”号</w:t>
      </w:r>
    </w:p>
    <w:p w14:paraId="04564E39">
      <w:pPr>
        <w:spacing w:line="480" w:lineRule="exact"/>
        <w:ind w:right="0" w:firstLine="560" w:firstLineChars="200"/>
        <w:rPr>
          <w:rFonts w:hint="eastAsia"/>
          <w:sz w:val="28"/>
          <w:szCs w:val="28"/>
        </w:rPr>
      </w:pPr>
      <w:r>
        <w:rPr>
          <w:rFonts w:hint="eastAsia"/>
          <w:sz w:val="28"/>
          <w:szCs w:val="28"/>
        </w:rPr>
        <w:t>C “杰克·卢卡斯”号和“巴里”号      D “杰克·卢卡斯”号和“路易斯·威尔逊”号</w:t>
      </w:r>
    </w:p>
    <w:p w14:paraId="7E0397ED">
      <w:pPr>
        <w:spacing w:line="480" w:lineRule="exact"/>
        <w:ind w:right="0" w:firstLine="560" w:firstLineChars="200"/>
        <w:rPr>
          <w:rFonts w:hint="eastAsia"/>
          <w:sz w:val="28"/>
          <w:szCs w:val="28"/>
        </w:rPr>
      </w:pPr>
      <w:r>
        <w:rPr>
          <w:rFonts w:hint="eastAsia"/>
          <w:sz w:val="28"/>
          <w:szCs w:val="28"/>
        </w:rPr>
        <w:t>292.2021年5月8日，印度海军（    ）在卡尔瓦尔港发生火灾，幸而火石不大没有造成人员伤亡。6月2日，伊朗海军最大的舰船（    ）在阿曼湾海域的贾斯克港附近发生火灾沉没。A</w:t>
      </w:r>
    </w:p>
    <w:p w14:paraId="6AE85A47">
      <w:pPr>
        <w:spacing w:line="480" w:lineRule="exact"/>
        <w:ind w:right="0" w:firstLine="560" w:firstLineChars="200"/>
        <w:rPr>
          <w:rFonts w:hint="eastAsia"/>
          <w:sz w:val="28"/>
          <w:szCs w:val="28"/>
        </w:rPr>
      </w:pPr>
      <w:r>
        <w:rPr>
          <w:rFonts w:hint="eastAsia"/>
          <w:sz w:val="28"/>
          <w:szCs w:val="28"/>
        </w:rPr>
        <w:t>A “维克拉玛迪亚”号航母，“哈尔克”号补给舰</w:t>
      </w:r>
    </w:p>
    <w:p w14:paraId="6EDC474F">
      <w:pPr>
        <w:spacing w:line="480" w:lineRule="exact"/>
        <w:ind w:right="0" w:firstLine="560" w:firstLineChars="200"/>
        <w:rPr>
          <w:rFonts w:hint="eastAsia"/>
          <w:sz w:val="28"/>
          <w:szCs w:val="28"/>
        </w:rPr>
      </w:pPr>
      <w:r>
        <w:rPr>
          <w:rFonts w:hint="eastAsia"/>
          <w:sz w:val="28"/>
          <w:szCs w:val="28"/>
        </w:rPr>
        <w:t>B “维克兰特”号航母，“哈尔克”号补给舰</w:t>
      </w:r>
    </w:p>
    <w:p w14:paraId="13A882BC">
      <w:pPr>
        <w:spacing w:line="480" w:lineRule="exact"/>
        <w:ind w:right="0" w:firstLine="560" w:firstLineChars="200"/>
        <w:rPr>
          <w:rFonts w:hint="eastAsia"/>
          <w:sz w:val="28"/>
          <w:szCs w:val="28"/>
        </w:rPr>
      </w:pPr>
      <w:r>
        <w:rPr>
          <w:rFonts w:hint="eastAsia"/>
          <w:sz w:val="28"/>
          <w:szCs w:val="28"/>
        </w:rPr>
        <w:t>C “维克拉玛迪亚”号航母，“莫克兰”号补给舰</w:t>
      </w:r>
    </w:p>
    <w:p w14:paraId="42AC2277">
      <w:pPr>
        <w:spacing w:line="480" w:lineRule="exact"/>
        <w:ind w:right="0" w:firstLine="560" w:firstLineChars="200"/>
        <w:rPr>
          <w:rFonts w:hint="eastAsia"/>
          <w:sz w:val="28"/>
          <w:szCs w:val="28"/>
        </w:rPr>
      </w:pPr>
      <w:r>
        <w:rPr>
          <w:rFonts w:hint="eastAsia"/>
          <w:sz w:val="28"/>
          <w:szCs w:val="28"/>
        </w:rPr>
        <w:t>D “维克兰特”号航母，“莫克兰”号补给舰</w:t>
      </w:r>
    </w:p>
    <w:p w14:paraId="60B30399">
      <w:pPr>
        <w:spacing w:line="480" w:lineRule="exact"/>
        <w:ind w:right="0" w:firstLine="560" w:firstLineChars="200"/>
        <w:rPr>
          <w:rFonts w:hint="eastAsia"/>
          <w:sz w:val="28"/>
          <w:szCs w:val="28"/>
        </w:rPr>
      </w:pPr>
      <w:r>
        <w:rPr>
          <w:rFonts w:hint="eastAsia"/>
          <w:sz w:val="28"/>
          <w:szCs w:val="28"/>
        </w:rPr>
        <w:t>293.世界上最大的核潜艇是（    ），其水上排水量约为23200吨，水下排水量高达48000吨，第二大的核潜艇是（    ），其排水量约为14700吨/24000吨。B</w:t>
      </w:r>
    </w:p>
    <w:p w14:paraId="4E9DF2A7">
      <w:pPr>
        <w:spacing w:line="480" w:lineRule="exact"/>
        <w:ind w:right="0" w:firstLine="560" w:firstLineChars="200"/>
        <w:rPr>
          <w:rFonts w:hint="eastAsia"/>
          <w:sz w:val="28"/>
          <w:szCs w:val="28"/>
        </w:rPr>
      </w:pPr>
      <w:r>
        <w:rPr>
          <w:rFonts w:hint="eastAsia"/>
          <w:sz w:val="28"/>
          <w:szCs w:val="28"/>
        </w:rPr>
        <w:t>A 台风级核潜艇，俄亥俄级核潜艇            B 台风级核潜艇，奥斯卡级核潜艇</w:t>
      </w:r>
    </w:p>
    <w:p w14:paraId="1C72C3FE">
      <w:pPr>
        <w:spacing w:line="480" w:lineRule="exact"/>
        <w:ind w:right="0" w:firstLine="560" w:firstLineChars="200"/>
        <w:rPr>
          <w:rFonts w:hint="eastAsia"/>
          <w:sz w:val="28"/>
          <w:szCs w:val="28"/>
        </w:rPr>
      </w:pPr>
      <w:r>
        <w:rPr>
          <w:rFonts w:hint="eastAsia"/>
          <w:sz w:val="28"/>
          <w:szCs w:val="28"/>
        </w:rPr>
        <w:t>C 俄亥俄级核潜艇，奥斯卡级核潜艇          D 海狼级核潜艇，俄亥俄级核潜艇</w:t>
      </w:r>
    </w:p>
    <w:p w14:paraId="79D59A26">
      <w:pPr>
        <w:spacing w:line="480" w:lineRule="exact"/>
        <w:ind w:right="0" w:firstLine="560" w:firstLineChars="200"/>
        <w:rPr>
          <w:rFonts w:hint="eastAsia"/>
          <w:sz w:val="28"/>
          <w:szCs w:val="28"/>
        </w:rPr>
      </w:pPr>
      <w:r>
        <w:rPr>
          <w:rFonts w:hint="eastAsia"/>
          <w:sz w:val="28"/>
          <w:szCs w:val="28"/>
        </w:rPr>
        <w:t>294.世界上第一型能从水下发射的高亚音速飞航式反舰导弹是（    ）。B</w:t>
      </w:r>
    </w:p>
    <w:p w14:paraId="12878A76">
      <w:pPr>
        <w:spacing w:line="480" w:lineRule="exact"/>
        <w:ind w:right="0" w:firstLine="560" w:firstLineChars="200"/>
        <w:rPr>
          <w:rFonts w:hint="eastAsia"/>
          <w:sz w:val="28"/>
          <w:szCs w:val="28"/>
        </w:rPr>
      </w:pPr>
      <w:r>
        <w:rPr>
          <w:rFonts w:hint="eastAsia"/>
          <w:sz w:val="28"/>
          <w:szCs w:val="28"/>
        </w:rPr>
        <w:t>A “玄武岩”          B “紫晶石”          C “孔雀石”         D “花岗岩”</w:t>
      </w:r>
    </w:p>
    <w:p w14:paraId="74D77EA5">
      <w:pPr>
        <w:spacing w:line="480" w:lineRule="exact"/>
        <w:ind w:right="0" w:firstLine="560" w:firstLineChars="200"/>
        <w:rPr>
          <w:rFonts w:hint="eastAsia"/>
          <w:sz w:val="28"/>
          <w:szCs w:val="28"/>
        </w:rPr>
      </w:pPr>
      <w:r>
        <w:rPr>
          <w:rFonts w:hint="eastAsia"/>
          <w:sz w:val="28"/>
          <w:szCs w:val="28"/>
        </w:rPr>
        <w:t>295.1991年8月6日，苏联海军曾举行了“河马二号”演习行动，（    ）以每枚14秒的间隔，试射了（    ）枚RSM-54导弹，创造了潜射洲际导弹齐射最多和最快的世界记录，到目前，单艇齐射（    ）枚导弹在全世界来说也仅有一次。A</w:t>
      </w:r>
    </w:p>
    <w:p w14:paraId="0A227F79">
      <w:pPr>
        <w:spacing w:line="480" w:lineRule="exact"/>
        <w:ind w:right="0" w:firstLine="560" w:firstLineChars="200"/>
        <w:rPr>
          <w:rFonts w:hint="eastAsia"/>
          <w:sz w:val="28"/>
          <w:szCs w:val="28"/>
        </w:rPr>
      </w:pPr>
      <w:r>
        <w:rPr>
          <w:rFonts w:hint="eastAsia"/>
          <w:sz w:val="28"/>
          <w:szCs w:val="28"/>
        </w:rPr>
        <w:t>A “新莫斯科夫斯克”号核潜艇，16,16          B “新莫斯科夫斯克”号核潜艇，18,18</w:t>
      </w:r>
    </w:p>
    <w:p w14:paraId="6880FE6D">
      <w:pPr>
        <w:spacing w:line="480" w:lineRule="exact"/>
        <w:ind w:right="0" w:firstLine="560" w:firstLineChars="200"/>
        <w:rPr>
          <w:rFonts w:hint="eastAsia"/>
          <w:sz w:val="28"/>
          <w:szCs w:val="28"/>
        </w:rPr>
      </w:pPr>
      <w:r>
        <w:rPr>
          <w:rFonts w:hint="eastAsia"/>
          <w:sz w:val="28"/>
          <w:szCs w:val="28"/>
        </w:rPr>
        <w:t>C “博得慕斯科夫”号核潜艇，16,16            D“博得慕斯科夫”号核潜艇，18,18</w:t>
      </w:r>
    </w:p>
    <w:p w14:paraId="37AD81A7">
      <w:pPr>
        <w:spacing w:line="480" w:lineRule="exact"/>
        <w:ind w:right="0" w:firstLine="560" w:firstLineChars="200"/>
        <w:rPr>
          <w:rFonts w:hint="eastAsia"/>
          <w:sz w:val="28"/>
          <w:szCs w:val="28"/>
        </w:rPr>
      </w:pPr>
      <w:r>
        <w:rPr>
          <w:rFonts w:hint="eastAsia"/>
          <w:sz w:val="28"/>
          <w:szCs w:val="28"/>
        </w:rPr>
        <w:t>296.1950年代，美、苏相继突破了核潜艇技术，两国核潜艇试航成功后，想到的第一项重大任务就是从冰下穿越北极和破冰而出。1959年3月4日，美国鳐鱼级共计核潜艇（    ）开始进行冬季北极探险，他在水下连续航行12昼夜，10次从厚达20~30厘米的冰层下破冰而出。A</w:t>
      </w:r>
    </w:p>
    <w:p w14:paraId="1653A648">
      <w:pPr>
        <w:spacing w:line="480" w:lineRule="exact"/>
        <w:ind w:right="0" w:firstLine="560" w:firstLineChars="200"/>
        <w:rPr>
          <w:rFonts w:hint="eastAsia"/>
          <w:sz w:val="28"/>
          <w:szCs w:val="28"/>
        </w:rPr>
      </w:pPr>
      <w:r>
        <w:rPr>
          <w:rFonts w:hint="eastAsia"/>
          <w:sz w:val="28"/>
          <w:szCs w:val="28"/>
        </w:rPr>
        <w:t>A “鳐鱼”号        B “剑/旗鱼”号        D “棘鬉鱼”号        D “海龙”号</w:t>
      </w:r>
    </w:p>
    <w:p w14:paraId="221EDDFE">
      <w:pPr>
        <w:spacing w:line="480" w:lineRule="exact"/>
        <w:ind w:right="0" w:firstLine="560" w:firstLineChars="200"/>
        <w:rPr>
          <w:rFonts w:hint="eastAsia"/>
          <w:sz w:val="28"/>
          <w:szCs w:val="28"/>
        </w:rPr>
      </w:pPr>
      <w:r>
        <w:rPr>
          <w:rFonts w:hint="eastAsia"/>
          <w:sz w:val="28"/>
          <w:szCs w:val="28"/>
        </w:rPr>
        <w:t>297.2021年4月23日，我国共有3艘主战舰艇入列南海舰队，分别是（    ），这是我国海军首次同天入列3艘大型主战舰艇。D</w:t>
      </w:r>
    </w:p>
    <w:p w14:paraId="153717D7">
      <w:pPr>
        <w:spacing w:line="480" w:lineRule="exact"/>
        <w:ind w:right="0" w:firstLine="560" w:firstLineChars="200"/>
        <w:rPr>
          <w:rFonts w:hint="eastAsia"/>
          <w:sz w:val="28"/>
          <w:szCs w:val="28"/>
        </w:rPr>
      </w:pPr>
      <w:r>
        <w:rPr>
          <w:rFonts w:hint="eastAsia"/>
          <w:sz w:val="28"/>
          <w:szCs w:val="28"/>
        </w:rPr>
        <w:t>A 094A型战略核潜艇“长征18”号、055型驱逐舰“南昌”号、075两栖攻击舰“海南”号</w:t>
      </w:r>
    </w:p>
    <w:p w14:paraId="7D9A6047">
      <w:pPr>
        <w:spacing w:line="480" w:lineRule="exact"/>
        <w:ind w:right="0" w:firstLine="560" w:firstLineChars="200"/>
        <w:rPr>
          <w:rFonts w:hint="eastAsia"/>
          <w:sz w:val="28"/>
          <w:szCs w:val="28"/>
        </w:rPr>
      </w:pPr>
      <w:r>
        <w:rPr>
          <w:rFonts w:hint="eastAsia"/>
          <w:sz w:val="28"/>
          <w:szCs w:val="28"/>
        </w:rPr>
        <w:t>B 094A型战略核潜艇“长征18”号、055型驱逐舰“拉萨”号、075两栖攻击舰“广西”号</w:t>
      </w:r>
    </w:p>
    <w:p w14:paraId="266C8772">
      <w:pPr>
        <w:spacing w:line="480" w:lineRule="exact"/>
        <w:ind w:right="0" w:firstLine="560" w:firstLineChars="200"/>
        <w:rPr>
          <w:rFonts w:hint="eastAsia"/>
          <w:sz w:val="28"/>
          <w:szCs w:val="28"/>
        </w:rPr>
      </w:pPr>
      <w:r>
        <w:rPr>
          <w:rFonts w:hint="eastAsia"/>
          <w:sz w:val="28"/>
          <w:szCs w:val="28"/>
        </w:rPr>
        <w:t>C 094A型战略核潜艇“长征18”号、055型驱逐舰“拉萨”号、075两栖攻击舰“广西”号</w:t>
      </w:r>
    </w:p>
    <w:p w14:paraId="2C94D970">
      <w:pPr>
        <w:spacing w:line="480" w:lineRule="exact"/>
        <w:ind w:right="0" w:firstLine="560" w:firstLineChars="200"/>
        <w:rPr>
          <w:rFonts w:hint="eastAsia"/>
          <w:sz w:val="28"/>
          <w:szCs w:val="28"/>
        </w:rPr>
      </w:pPr>
      <w:r>
        <w:rPr>
          <w:rFonts w:hint="eastAsia"/>
          <w:sz w:val="28"/>
          <w:szCs w:val="28"/>
        </w:rPr>
        <w:t>D 094A型战略核潜艇“长征18”号、055型驱逐舰“大连”号、075两栖攻击舰“海南”号</w:t>
      </w:r>
    </w:p>
    <w:p w14:paraId="656659EE">
      <w:pPr>
        <w:spacing w:line="480" w:lineRule="exact"/>
        <w:ind w:right="0" w:firstLine="560" w:firstLineChars="200"/>
        <w:rPr>
          <w:rFonts w:hint="eastAsia"/>
          <w:sz w:val="28"/>
          <w:szCs w:val="28"/>
        </w:rPr>
      </w:pPr>
      <w:r>
        <w:rPr>
          <w:rFonts w:hint="eastAsia"/>
          <w:sz w:val="28"/>
          <w:szCs w:val="28"/>
        </w:rPr>
        <w:t>298.印尼海军在2021年4月其潜艇失事前共计有5艘209型潜艇，这5艘潜艇分别订购自（    ）。C</w:t>
      </w:r>
    </w:p>
    <w:p w14:paraId="2294DACD">
      <w:pPr>
        <w:spacing w:line="480" w:lineRule="exact"/>
        <w:ind w:right="0" w:firstLine="560" w:firstLineChars="200"/>
        <w:rPr>
          <w:rFonts w:hint="eastAsia"/>
          <w:sz w:val="28"/>
          <w:szCs w:val="28"/>
        </w:rPr>
      </w:pPr>
      <w:r>
        <w:rPr>
          <w:rFonts w:hint="eastAsia"/>
          <w:sz w:val="28"/>
          <w:szCs w:val="28"/>
        </w:rPr>
        <w:t>A 苏联、西德                B 韩国、美国</w:t>
      </w:r>
    </w:p>
    <w:p w14:paraId="439AAE0F">
      <w:pPr>
        <w:spacing w:line="480" w:lineRule="exact"/>
        <w:ind w:right="0" w:firstLine="560" w:firstLineChars="200"/>
        <w:rPr>
          <w:rFonts w:hint="eastAsia"/>
          <w:sz w:val="28"/>
          <w:szCs w:val="28"/>
        </w:rPr>
      </w:pPr>
      <w:r>
        <w:rPr>
          <w:rFonts w:hint="eastAsia"/>
          <w:sz w:val="28"/>
          <w:szCs w:val="28"/>
        </w:rPr>
        <w:t>C 西德、韩国                D 美国、德国</w:t>
      </w:r>
    </w:p>
    <w:p w14:paraId="20144925">
      <w:pPr>
        <w:spacing w:line="480" w:lineRule="exact"/>
        <w:ind w:right="0" w:firstLine="560" w:firstLineChars="200"/>
        <w:rPr>
          <w:rFonts w:hint="eastAsia"/>
          <w:sz w:val="28"/>
          <w:szCs w:val="28"/>
        </w:rPr>
      </w:pPr>
      <w:r>
        <w:rPr>
          <w:rFonts w:hint="eastAsia"/>
          <w:sz w:val="28"/>
          <w:szCs w:val="28"/>
        </w:rPr>
        <w:t>299.2021年4月27日，美国海军第3舰队1架MQ-8B无人机从（    ）上起飞后，飞回撞击该舰侧面并坠海。C</w:t>
      </w:r>
    </w:p>
    <w:p w14:paraId="4546E629">
      <w:pPr>
        <w:spacing w:line="480" w:lineRule="exact"/>
        <w:ind w:right="0" w:firstLine="560" w:firstLineChars="200"/>
        <w:rPr>
          <w:rFonts w:hint="eastAsia"/>
          <w:sz w:val="28"/>
          <w:szCs w:val="28"/>
        </w:rPr>
      </w:pPr>
      <w:r>
        <w:rPr>
          <w:rFonts w:hint="eastAsia"/>
          <w:sz w:val="28"/>
          <w:szCs w:val="28"/>
        </w:rPr>
        <w:t>A “曼彻斯特”号濒海战斗舰          B “克利兰夫”号濒海战斗舰</w:t>
      </w:r>
    </w:p>
    <w:p w14:paraId="4BF884F1">
      <w:pPr>
        <w:spacing w:line="480" w:lineRule="exact"/>
        <w:ind w:right="0" w:firstLine="560" w:firstLineChars="200"/>
        <w:rPr>
          <w:rFonts w:hint="eastAsia"/>
          <w:sz w:val="28"/>
          <w:szCs w:val="28"/>
        </w:rPr>
      </w:pPr>
      <w:r>
        <w:rPr>
          <w:rFonts w:hint="eastAsia"/>
          <w:sz w:val="28"/>
          <w:szCs w:val="28"/>
        </w:rPr>
        <w:t>C “查尔斯顿”号濒海战斗舰          D “圣路易斯”号濒海战斗舰</w:t>
      </w:r>
    </w:p>
    <w:p w14:paraId="1810E76C">
      <w:pPr>
        <w:spacing w:line="480" w:lineRule="exact"/>
        <w:ind w:right="0" w:firstLine="560" w:firstLineChars="200"/>
        <w:rPr>
          <w:rFonts w:hint="eastAsia"/>
          <w:sz w:val="28"/>
          <w:szCs w:val="28"/>
        </w:rPr>
      </w:pPr>
      <w:r>
        <w:rPr>
          <w:rFonts w:hint="eastAsia"/>
          <w:sz w:val="28"/>
          <w:szCs w:val="28"/>
        </w:rPr>
        <w:t>300.2021年4月，印尼海军潜艇失事后，印尼向多个国家发出潜艇搜救援助请求，各国也纷纷派遣相关救援舰船前往协助救援和打捞，下列潜艇救援舰船中，除印尼本国的救援力量外，最先到达事故现场的救援力量是（    ）。C</w:t>
      </w:r>
    </w:p>
    <w:p w14:paraId="5B8AD3DA">
      <w:pPr>
        <w:spacing w:line="480" w:lineRule="exact"/>
        <w:ind w:right="0" w:firstLine="560" w:firstLineChars="200"/>
        <w:rPr>
          <w:rFonts w:hint="eastAsia"/>
          <w:sz w:val="28"/>
          <w:szCs w:val="28"/>
        </w:rPr>
      </w:pPr>
      <w:r>
        <w:rPr>
          <w:rFonts w:hint="eastAsia"/>
          <w:sz w:val="28"/>
          <w:szCs w:val="28"/>
        </w:rPr>
        <w:t>A 澳大利亚“巴拉拉特”号护卫舰          B 马来西亚“梅加巴克蒂”号潜艇救援船</w:t>
      </w:r>
    </w:p>
    <w:p w14:paraId="77EE462E">
      <w:pPr>
        <w:spacing w:line="480" w:lineRule="exact"/>
        <w:ind w:right="0" w:firstLine="560" w:firstLineChars="200"/>
        <w:rPr>
          <w:rFonts w:hint="eastAsia"/>
          <w:sz w:val="28"/>
          <w:szCs w:val="28"/>
        </w:rPr>
      </w:pPr>
      <w:r>
        <w:rPr>
          <w:rFonts w:hint="eastAsia"/>
          <w:sz w:val="28"/>
          <w:szCs w:val="28"/>
        </w:rPr>
        <w:t>C 新加坡“速救”号潜艇救援舰            D 印度“萨巴玛蒂”号潜艇救援船</w:t>
      </w:r>
    </w:p>
    <w:p w14:paraId="0B0759CF">
      <w:pPr>
        <w:spacing w:line="480" w:lineRule="exact"/>
        <w:ind w:right="0" w:firstLine="560" w:firstLineChars="200"/>
        <w:rPr>
          <w:rFonts w:hint="eastAsia"/>
          <w:sz w:val="28"/>
          <w:szCs w:val="28"/>
        </w:rPr>
      </w:pPr>
      <w:r>
        <w:rPr>
          <w:rFonts w:hint="eastAsia"/>
          <w:sz w:val="28"/>
          <w:szCs w:val="28"/>
        </w:rPr>
        <w:t>301.近代渔业是以渔轮为标志工具的渔业，世界上第一艘渔轮制造于（    ）年的英国，该渔轮以蒸汽为动力，并用机械操作网具，适合在深海进行作业。C</w:t>
      </w:r>
    </w:p>
    <w:p w14:paraId="340D20DC">
      <w:pPr>
        <w:spacing w:line="480" w:lineRule="exact"/>
        <w:ind w:right="0" w:firstLine="560" w:firstLineChars="200"/>
        <w:rPr>
          <w:rFonts w:hint="eastAsia"/>
          <w:sz w:val="28"/>
          <w:szCs w:val="28"/>
        </w:rPr>
      </w:pPr>
      <w:r>
        <w:rPr>
          <w:rFonts w:hint="eastAsia"/>
          <w:sz w:val="28"/>
          <w:szCs w:val="28"/>
        </w:rPr>
        <w:t>A 1868          B 1876          C 1882          D 1894</w:t>
      </w:r>
    </w:p>
    <w:p w14:paraId="76B25669">
      <w:pPr>
        <w:spacing w:line="480" w:lineRule="exact"/>
        <w:ind w:right="0" w:firstLine="560" w:firstLineChars="200"/>
        <w:rPr>
          <w:rFonts w:hint="eastAsia"/>
          <w:sz w:val="28"/>
          <w:szCs w:val="28"/>
        </w:rPr>
      </w:pPr>
      <w:r>
        <w:rPr>
          <w:rFonts w:hint="eastAsia"/>
          <w:sz w:val="28"/>
          <w:szCs w:val="28"/>
        </w:rPr>
        <w:t>302.中国海军“南仓”号补给舰原为苏联未完工的补给舰，请问它的建造厂是（    ）。D</w:t>
      </w:r>
    </w:p>
    <w:p w14:paraId="32A9E6B7">
      <w:pPr>
        <w:spacing w:line="480" w:lineRule="exact"/>
        <w:ind w:right="0" w:firstLine="560" w:firstLineChars="200"/>
        <w:rPr>
          <w:rFonts w:hint="eastAsia"/>
          <w:sz w:val="28"/>
          <w:szCs w:val="28"/>
        </w:rPr>
      </w:pPr>
      <w:r>
        <w:rPr>
          <w:sz w:val="28"/>
          <w:szCs w:val="28"/>
        </w:rPr>
        <w:t xml:space="preserve">A </w:t>
      </w:r>
      <w:r>
        <w:rPr>
          <w:rFonts w:hint="eastAsia"/>
          <w:sz w:val="28"/>
          <w:szCs w:val="28"/>
        </w:rPr>
        <w:t>黑海造船厂</w:t>
      </w:r>
      <w:r>
        <w:rPr>
          <w:sz w:val="28"/>
          <w:szCs w:val="28"/>
        </w:rPr>
        <w:t xml:space="preserve">               B </w:t>
      </w:r>
      <w:r>
        <w:rPr>
          <w:rFonts w:hint="eastAsia"/>
          <w:sz w:val="28"/>
          <w:szCs w:val="28"/>
        </w:rPr>
        <w:t>小星星造船厂</w:t>
      </w:r>
      <w:r>
        <w:rPr>
          <w:sz w:val="28"/>
          <w:szCs w:val="28"/>
        </w:rPr>
        <w:t xml:space="preserve"> </w:t>
      </w:r>
    </w:p>
    <w:p w14:paraId="3B04DBF6">
      <w:pPr>
        <w:spacing w:line="480" w:lineRule="exact"/>
        <w:ind w:right="0" w:firstLine="560" w:firstLineChars="200"/>
        <w:rPr>
          <w:sz w:val="28"/>
          <w:szCs w:val="28"/>
        </w:rPr>
      </w:pPr>
      <w:r>
        <w:rPr>
          <w:sz w:val="28"/>
          <w:szCs w:val="28"/>
        </w:rPr>
        <w:t xml:space="preserve">C </w:t>
      </w:r>
      <w:r>
        <w:rPr>
          <w:rFonts w:hint="eastAsia"/>
          <w:sz w:val="28"/>
          <w:szCs w:val="28"/>
        </w:rPr>
        <w:t>圣彼得堡造船厂</w:t>
      </w:r>
      <w:r>
        <w:rPr>
          <w:sz w:val="28"/>
          <w:szCs w:val="28"/>
        </w:rPr>
        <w:t xml:space="preserve">           D </w:t>
      </w:r>
      <w:r>
        <w:rPr>
          <w:rFonts w:hint="eastAsia"/>
          <w:sz w:val="28"/>
          <w:szCs w:val="28"/>
        </w:rPr>
        <w:t>赫尔松造船厂</w:t>
      </w:r>
    </w:p>
    <w:p w14:paraId="44775245">
      <w:pPr>
        <w:spacing w:line="480" w:lineRule="exact"/>
        <w:ind w:right="0" w:firstLine="560" w:firstLineChars="200"/>
        <w:rPr>
          <w:sz w:val="28"/>
          <w:szCs w:val="28"/>
        </w:rPr>
      </w:pPr>
      <w:r>
        <w:rPr>
          <w:sz w:val="28"/>
          <w:szCs w:val="28"/>
        </w:rPr>
        <w:t>303.</w:t>
      </w:r>
      <w:r>
        <w:rPr>
          <w:rFonts w:hint="eastAsia"/>
          <w:sz w:val="28"/>
          <w:szCs w:val="28"/>
        </w:rPr>
        <w:t>俄罗斯在潜艇用钢方面的研制水平较高，请问其研制的以耐寒为主要特性的系列钢是（</w:t>
      </w:r>
      <w:r>
        <w:rPr>
          <w:sz w:val="28"/>
          <w:szCs w:val="28"/>
        </w:rPr>
        <w:t xml:space="preserve">    </w:t>
      </w:r>
      <w:r>
        <w:rPr>
          <w:rFonts w:hint="eastAsia"/>
          <w:sz w:val="28"/>
          <w:szCs w:val="28"/>
        </w:rPr>
        <w:t>）。</w:t>
      </w:r>
      <w:r>
        <w:rPr>
          <w:sz w:val="28"/>
          <w:szCs w:val="28"/>
        </w:rPr>
        <w:t>A</w:t>
      </w:r>
    </w:p>
    <w:p w14:paraId="309BFC1B">
      <w:pPr>
        <w:spacing w:line="480" w:lineRule="exact"/>
        <w:ind w:right="0" w:firstLine="560" w:firstLineChars="200"/>
        <w:rPr>
          <w:sz w:val="28"/>
          <w:szCs w:val="28"/>
        </w:rPr>
      </w:pPr>
      <w:r>
        <w:rPr>
          <w:sz w:val="28"/>
          <w:szCs w:val="28"/>
        </w:rPr>
        <w:t xml:space="preserve">A </w:t>
      </w:r>
      <w:r>
        <w:rPr>
          <w:rFonts w:hint="eastAsia"/>
          <w:sz w:val="28"/>
          <w:szCs w:val="28"/>
        </w:rPr>
        <w:t>АБ系列</w:t>
      </w:r>
      <w:r>
        <w:rPr>
          <w:sz w:val="28"/>
          <w:szCs w:val="28"/>
        </w:rPr>
        <w:t xml:space="preserve">         B </w:t>
      </w:r>
      <w:r>
        <w:rPr>
          <w:rFonts w:hint="eastAsia"/>
          <w:sz w:val="28"/>
          <w:szCs w:val="28"/>
        </w:rPr>
        <w:t>СХЛ</w:t>
      </w:r>
      <w:r>
        <w:rPr>
          <w:sz w:val="28"/>
          <w:szCs w:val="28"/>
        </w:rPr>
        <w:t>-4</w:t>
      </w:r>
      <w:r>
        <w:rPr>
          <w:rFonts w:hint="eastAsia"/>
          <w:sz w:val="28"/>
          <w:szCs w:val="28"/>
        </w:rPr>
        <w:t>系列</w:t>
      </w:r>
      <w:r>
        <w:rPr>
          <w:sz w:val="28"/>
          <w:szCs w:val="28"/>
        </w:rPr>
        <w:t xml:space="preserve"> </w:t>
      </w:r>
    </w:p>
    <w:p w14:paraId="6B2365E2">
      <w:pPr>
        <w:spacing w:line="480" w:lineRule="exact"/>
        <w:ind w:right="0" w:firstLine="560" w:firstLineChars="200"/>
        <w:rPr>
          <w:sz w:val="28"/>
          <w:szCs w:val="28"/>
        </w:rPr>
      </w:pPr>
      <w:r>
        <w:rPr>
          <w:sz w:val="28"/>
          <w:szCs w:val="28"/>
        </w:rPr>
        <w:t xml:space="preserve">C </w:t>
      </w:r>
      <w:r>
        <w:rPr>
          <w:rFonts w:hint="eastAsia"/>
          <w:sz w:val="28"/>
          <w:szCs w:val="28"/>
        </w:rPr>
        <w:t>АК系列</w:t>
      </w:r>
      <w:r>
        <w:rPr>
          <w:sz w:val="28"/>
          <w:szCs w:val="28"/>
        </w:rPr>
        <w:t xml:space="preserve">         D D40S</w:t>
      </w:r>
      <w:r>
        <w:rPr>
          <w:rFonts w:hint="eastAsia"/>
          <w:sz w:val="28"/>
          <w:szCs w:val="28"/>
        </w:rPr>
        <w:t>系列</w:t>
      </w:r>
    </w:p>
    <w:p w14:paraId="48087348">
      <w:pPr>
        <w:spacing w:line="480" w:lineRule="exact"/>
        <w:ind w:right="0" w:firstLine="560" w:firstLineChars="200"/>
        <w:rPr>
          <w:sz w:val="28"/>
          <w:szCs w:val="28"/>
        </w:rPr>
      </w:pPr>
      <w:r>
        <w:rPr>
          <w:sz w:val="28"/>
          <w:szCs w:val="28"/>
        </w:rPr>
        <w:t>304.</w:t>
      </w:r>
      <w:r>
        <w:rPr>
          <w:rFonts w:hint="eastAsia"/>
          <w:sz w:val="28"/>
          <w:szCs w:val="28"/>
        </w:rPr>
        <w:t>在美国海军航母编队的对海作战中，一般将（</w:t>
      </w:r>
      <w:r>
        <w:rPr>
          <w:sz w:val="28"/>
          <w:szCs w:val="28"/>
        </w:rPr>
        <w:t xml:space="preserve">    </w:t>
      </w:r>
      <w:r>
        <w:rPr>
          <w:rFonts w:hint="eastAsia"/>
          <w:sz w:val="28"/>
          <w:szCs w:val="28"/>
        </w:rPr>
        <w:t>）置于防御区的最外侧。</w:t>
      </w:r>
      <w:r>
        <w:rPr>
          <w:sz w:val="28"/>
          <w:szCs w:val="28"/>
        </w:rPr>
        <w:t>C</w:t>
      </w:r>
    </w:p>
    <w:p w14:paraId="073B6574">
      <w:pPr>
        <w:spacing w:line="480" w:lineRule="exact"/>
        <w:ind w:right="0" w:firstLine="560" w:firstLineChars="200"/>
        <w:rPr>
          <w:sz w:val="28"/>
          <w:szCs w:val="28"/>
        </w:rPr>
      </w:pPr>
      <w:r>
        <w:rPr>
          <w:sz w:val="28"/>
          <w:szCs w:val="28"/>
        </w:rPr>
        <w:t xml:space="preserve">A </w:t>
      </w:r>
      <w:r>
        <w:rPr>
          <w:rFonts w:hint="eastAsia"/>
          <w:sz w:val="28"/>
          <w:szCs w:val="28"/>
        </w:rPr>
        <w:t>驱逐舰</w:t>
      </w:r>
      <w:r>
        <w:rPr>
          <w:sz w:val="28"/>
          <w:szCs w:val="28"/>
        </w:rPr>
        <w:t xml:space="preserve">          B </w:t>
      </w:r>
      <w:r>
        <w:rPr>
          <w:rFonts w:hint="eastAsia"/>
          <w:sz w:val="28"/>
          <w:szCs w:val="28"/>
        </w:rPr>
        <w:t>巡洋舰</w:t>
      </w:r>
      <w:r>
        <w:rPr>
          <w:sz w:val="28"/>
          <w:szCs w:val="28"/>
        </w:rPr>
        <w:t xml:space="preserve"> </w:t>
      </w:r>
    </w:p>
    <w:p w14:paraId="0CAFD3E2">
      <w:pPr>
        <w:spacing w:line="480" w:lineRule="exact"/>
        <w:ind w:right="0" w:firstLine="560" w:firstLineChars="200"/>
        <w:rPr>
          <w:sz w:val="28"/>
          <w:szCs w:val="28"/>
        </w:rPr>
      </w:pPr>
      <w:r>
        <w:rPr>
          <w:sz w:val="28"/>
          <w:szCs w:val="28"/>
        </w:rPr>
        <w:t xml:space="preserve">C </w:t>
      </w:r>
      <w:r>
        <w:rPr>
          <w:rFonts w:hint="eastAsia"/>
          <w:sz w:val="28"/>
          <w:szCs w:val="28"/>
        </w:rPr>
        <w:t>舰载机</w:t>
      </w:r>
      <w:r>
        <w:rPr>
          <w:sz w:val="28"/>
          <w:szCs w:val="28"/>
        </w:rPr>
        <w:t xml:space="preserve">          D </w:t>
      </w:r>
      <w:r>
        <w:rPr>
          <w:rFonts w:hint="eastAsia"/>
          <w:sz w:val="28"/>
          <w:szCs w:val="28"/>
        </w:rPr>
        <w:t>攻击型核潜艇</w:t>
      </w:r>
    </w:p>
    <w:p w14:paraId="5060362E">
      <w:pPr>
        <w:spacing w:line="480" w:lineRule="exact"/>
        <w:ind w:right="0" w:firstLine="560" w:firstLineChars="200"/>
        <w:rPr>
          <w:sz w:val="28"/>
          <w:szCs w:val="28"/>
        </w:rPr>
      </w:pPr>
      <w:r>
        <w:rPr>
          <w:sz w:val="28"/>
          <w:szCs w:val="28"/>
        </w:rPr>
        <w:t>305.</w:t>
      </w:r>
      <w:r>
        <w:rPr>
          <w:rFonts w:hint="eastAsia"/>
          <w:sz w:val="28"/>
          <w:szCs w:val="28"/>
        </w:rPr>
        <w:t>在洛杉矶级攻击型核潜艇的指挥舱内，（</w:t>
      </w:r>
      <w:r>
        <w:rPr>
          <w:sz w:val="28"/>
          <w:szCs w:val="28"/>
        </w:rPr>
        <w:t xml:space="preserve">    </w:t>
      </w:r>
      <w:r>
        <w:rPr>
          <w:rFonts w:hint="eastAsia"/>
          <w:sz w:val="28"/>
          <w:szCs w:val="28"/>
        </w:rPr>
        <w:t>）是单独设置的。</w:t>
      </w:r>
      <w:r>
        <w:rPr>
          <w:sz w:val="28"/>
          <w:szCs w:val="28"/>
        </w:rPr>
        <w:t>A</w:t>
      </w:r>
    </w:p>
    <w:p w14:paraId="160B5B94">
      <w:pPr>
        <w:spacing w:line="480" w:lineRule="exact"/>
        <w:ind w:right="0" w:firstLine="560" w:firstLineChars="200"/>
        <w:rPr>
          <w:sz w:val="28"/>
          <w:szCs w:val="28"/>
        </w:rPr>
      </w:pPr>
      <w:r>
        <w:rPr>
          <w:sz w:val="28"/>
          <w:szCs w:val="28"/>
        </w:rPr>
        <w:t xml:space="preserve">A </w:t>
      </w:r>
      <w:r>
        <w:rPr>
          <w:rFonts w:hint="eastAsia"/>
          <w:sz w:val="28"/>
          <w:szCs w:val="28"/>
        </w:rPr>
        <w:t>声呐控制台</w:t>
      </w:r>
      <w:r>
        <w:rPr>
          <w:sz w:val="28"/>
          <w:szCs w:val="28"/>
        </w:rPr>
        <w:t xml:space="preserve">          B </w:t>
      </w:r>
      <w:r>
        <w:rPr>
          <w:rFonts w:hint="eastAsia"/>
          <w:sz w:val="28"/>
          <w:szCs w:val="28"/>
        </w:rPr>
        <w:t>航行控制台</w:t>
      </w:r>
      <w:r>
        <w:rPr>
          <w:sz w:val="28"/>
          <w:szCs w:val="28"/>
        </w:rPr>
        <w:t xml:space="preserve"> </w:t>
      </w:r>
    </w:p>
    <w:p w14:paraId="4CC50093">
      <w:pPr>
        <w:spacing w:line="480" w:lineRule="exact"/>
        <w:ind w:right="0" w:firstLine="560" w:firstLineChars="200"/>
        <w:rPr>
          <w:sz w:val="28"/>
          <w:szCs w:val="28"/>
        </w:rPr>
      </w:pPr>
      <w:r>
        <w:rPr>
          <w:sz w:val="28"/>
          <w:szCs w:val="28"/>
        </w:rPr>
        <w:t xml:space="preserve">C </w:t>
      </w:r>
      <w:r>
        <w:rPr>
          <w:rFonts w:hint="eastAsia"/>
          <w:sz w:val="28"/>
          <w:szCs w:val="28"/>
        </w:rPr>
        <w:t>损管控制台</w:t>
      </w:r>
      <w:r>
        <w:rPr>
          <w:sz w:val="28"/>
          <w:szCs w:val="28"/>
        </w:rPr>
        <w:t xml:space="preserve">          D </w:t>
      </w:r>
      <w:r>
        <w:rPr>
          <w:rFonts w:hint="eastAsia"/>
          <w:sz w:val="28"/>
          <w:szCs w:val="28"/>
        </w:rPr>
        <w:t>战术及导航绘图桌</w:t>
      </w:r>
    </w:p>
    <w:p w14:paraId="3CB3F001">
      <w:pPr>
        <w:spacing w:line="480" w:lineRule="exact"/>
        <w:ind w:right="0" w:firstLine="560" w:firstLineChars="200"/>
        <w:rPr>
          <w:sz w:val="28"/>
          <w:szCs w:val="28"/>
        </w:rPr>
      </w:pPr>
      <w:r>
        <w:rPr>
          <w:sz w:val="28"/>
          <w:szCs w:val="28"/>
        </w:rPr>
        <w:t>306.</w:t>
      </w:r>
      <w:r>
        <w:rPr>
          <w:rFonts w:hint="eastAsia"/>
          <w:sz w:val="28"/>
          <w:szCs w:val="28"/>
        </w:rPr>
        <w:t>在美国海军潜艇中，负责调节压载水舱、控制潜艇浮力的是（</w:t>
      </w:r>
      <w:r>
        <w:rPr>
          <w:sz w:val="28"/>
          <w:szCs w:val="28"/>
        </w:rPr>
        <w:t xml:space="preserve">    </w:t>
      </w:r>
      <w:r>
        <w:rPr>
          <w:rFonts w:hint="eastAsia"/>
          <w:sz w:val="28"/>
          <w:szCs w:val="28"/>
        </w:rPr>
        <w:t>）。</w:t>
      </w:r>
      <w:r>
        <w:rPr>
          <w:sz w:val="28"/>
          <w:szCs w:val="28"/>
        </w:rPr>
        <w:t xml:space="preserve">C </w:t>
      </w:r>
    </w:p>
    <w:p w14:paraId="5E0B1FB7">
      <w:pPr>
        <w:spacing w:line="480" w:lineRule="exact"/>
        <w:ind w:right="0" w:firstLine="560" w:firstLineChars="200"/>
        <w:rPr>
          <w:sz w:val="28"/>
          <w:szCs w:val="28"/>
        </w:rPr>
      </w:pPr>
      <w:r>
        <w:rPr>
          <w:sz w:val="28"/>
          <w:szCs w:val="28"/>
        </w:rPr>
        <w:t xml:space="preserve">A </w:t>
      </w:r>
      <w:r>
        <w:rPr>
          <w:rFonts w:hint="eastAsia"/>
          <w:sz w:val="28"/>
          <w:szCs w:val="28"/>
        </w:rPr>
        <w:t>升降舵手</w:t>
      </w:r>
      <w:r>
        <w:rPr>
          <w:sz w:val="28"/>
          <w:szCs w:val="28"/>
        </w:rPr>
        <w:t xml:space="preserve">          B </w:t>
      </w:r>
      <w:r>
        <w:rPr>
          <w:rFonts w:hint="eastAsia"/>
          <w:sz w:val="28"/>
          <w:szCs w:val="28"/>
        </w:rPr>
        <w:t>航海长</w:t>
      </w:r>
      <w:r>
        <w:rPr>
          <w:sz w:val="28"/>
          <w:szCs w:val="28"/>
        </w:rPr>
        <w:t xml:space="preserve"> </w:t>
      </w:r>
    </w:p>
    <w:p w14:paraId="6BCCA903">
      <w:pPr>
        <w:spacing w:line="480" w:lineRule="exact"/>
        <w:ind w:right="0" w:firstLine="560" w:firstLineChars="200"/>
        <w:rPr>
          <w:sz w:val="28"/>
          <w:szCs w:val="28"/>
        </w:rPr>
      </w:pPr>
      <w:r>
        <w:rPr>
          <w:sz w:val="28"/>
          <w:szCs w:val="28"/>
        </w:rPr>
        <w:t xml:space="preserve">C </w:t>
      </w:r>
      <w:r>
        <w:rPr>
          <w:rFonts w:hint="eastAsia"/>
          <w:sz w:val="28"/>
          <w:szCs w:val="28"/>
        </w:rPr>
        <w:t>值班长</w:t>
      </w:r>
      <w:r>
        <w:rPr>
          <w:sz w:val="28"/>
          <w:szCs w:val="28"/>
        </w:rPr>
        <w:t xml:space="preserve">            D</w:t>
      </w:r>
      <w:r>
        <w:rPr>
          <w:rFonts w:hint="eastAsia"/>
          <w:sz w:val="28"/>
          <w:szCs w:val="28"/>
        </w:rPr>
        <w:t>下潜军官</w:t>
      </w:r>
    </w:p>
    <w:p w14:paraId="257CC9C2">
      <w:pPr>
        <w:spacing w:line="480" w:lineRule="exact"/>
        <w:ind w:right="0" w:firstLine="560" w:firstLineChars="200"/>
        <w:rPr>
          <w:sz w:val="28"/>
          <w:szCs w:val="28"/>
        </w:rPr>
      </w:pPr>
      <w:r>
        <w:rPr>
          <w:sz w:val="28"/>
          <w:szCs w:val="28"/>
        </w:rPr>
        <w:t>307.</w:t>
      </w:r>
      <w:r>
        <w:rPr>
          <w:rFonts w:hint="eastAsia"/>
          <w:sz w:val="28"/>
          <w:szCs w:val="28"/>
        </w:rPr>
        <w:t>英国机敏级攻击型核潜艇指挥台围壳上方的桅杆设备中，排在最前部的是（</w:t>
      </w:r>
      <w:r>
        <w:rPr>
          <w:sz w:val="28"/>
          <w:szCs w:val="28"/>
        </w:rPr>
        <w:t xml:space="preserve">    </w:t>
      </w:r>
      <w:r>
        <w:rPr>
          <w:rFonts w:hint="eastAsia"/>
          <w:sz w:val="28"/>
          <w:szCs w:val="28"/>
        </w:rPr>
        <w:t>）。</w:t>
      </w:r>
      <w:r>
        <w:rPr>
          <w:sz w:val="28"/>
          <w:szCs w:val="28"/>
        </w:rPr>
        <w:t>D</w:t>
      </w:r>
    </w:p>
    <w:p w14:paraId="3F54E015">
      <w:pPr>
        <w:spacing w:line="480" w:lineRule="exact"/>
        <w:ind w:right="0" w:firstLine="560" w:firstLineChars="200"/>
        <w:rPr>
          <w:sz w:val="28"/>
          <w:szCs w:val="28"/>
        </w:rPr>
      </w:pPr>
      <w:r>
        <w:rPr>
          <w:sz w:val="28"/>
          <w:szCs w:val="28"/>
        </w:rPr>
        <w:t xml:space="preserve">A </w:t>
      </w:r>
      <w:r>
        <w:rPr>
          <w:rFonts w:hint="eastAsia"/>
          <w:sz w:val="28"/>
          <w:szCs w:val="28"/>
        </w:rPr>
        <w:t>卫星通信桅杆</w:t>
      </w:r>
      <w:r>
        <w:rPr>
          <w:sz w:val="28"/>
          <w:szCs w:val="28"/>
        </w:rPr>
        <w:t xml:space="preserve">                  B </w:t>
      </w:r>
      <w:r>
        <w:rPr>
          <w:rFonts w:hint="eastAsia"/>
          <w:sz w:val="28"/>
          <w:szCs w:val="28"/>
        </w:rPr>
        <w:t>水面搜索雷达</w:t>
      </w:r>
      <w:r>
        <w:rPr>
          <w:sz w:val="28"/>
          <w:szCs w:val="28"/>
        </w:rPr>
        <w:t xml:space="preserve"> </w:t>
      </w:r>
    </w:p>
    <w:p w14:paraId="36255FD8">
      <w:pPr>
        <w:spacing w:line="480" w:lineRule="exact"/>
        <w:ind w:right="0" w:firstLine="560" w:firstLineChars="200"/>
        <w:rPr>
          <w:sz w:val="28"/>
          <w:szCs w:val="28"/>
        </w:rPr>
      </w:pPr>
      <w:r>
        <w:rPr>
          <w:sz w:val="28"/>
          <w:szCs w:val="28"/>
        </w:rPr>
        <w:t xml:space="preserve">C </w:t>
      </w:r>
      <w:r>
        <w:rPr>
          <w:rFonts w:hint="eastAsia"/>
          <w:sz w:val="28"/>
          <w:szCs w:val="28"/>
        </w:rPr>
        <w:t>通信情报接收装置桅杆</w:t>
      </w:r>
      <w:r>
        <w:rPr>
          <w:sz w:val="28"/>
          <w:szCs w:val="28"/>
        </w:rPr>
        <w:t xml:space="preserve">          D </w:t>
      </w:r>
      <w:r>
        <w:rPr>
          <w:rFonts w:hint="eastAsia"/>
          <w:sz w:val="28"/>
          <w:szCs w:val="28"/>
        </w:rPr>
        <w:t>光电桅杆</w:t>
      </w:r>
    </w:p>
    <w:p w14:paraId="52DAAF9E">
      <w:pPr>
        <w:spacing w:line="480" w:lineRule="exact"/>
        <w:ind w:right="0" w:firstLine="560" w:firstLineChars="200"/>
        <w:rPr>
          <w:sz w:val="28"/>
          <w:szCs w:val="28"/>
        </w:rPr>
      </w:pPr>
      <w:r>
        <w:rPr>
          <w:sz w:val="28"/>
          <w:szCs w:val="28"/>
        </w:rPr>
        <w:t>308.</w:t>
      </w:r>
      <w:r>
        <w:rPr>
          <w:rFonts w:hint="eastAsia"/>
          <w:sz w:val="28"/>
          <w:szCs w:val="28"/>
        </w:rPr>
        <w:t>从</w:t>
      </w:r>
      <w:r>
        <w:rPr>
          <w:sz w:val="28"/>
          <w:szCs w:val="28"/>
        </w:rPr>
        <w:t>19</w:t>
      </w:r>
      <w:r>
        <w:rPr>
          <w:rFonts w:hint="eastAsia"/>
          <w:sz w:val="28"/>
          <w:szCs w:val="28"/>
        </w:rPr>
        <w:t>世纪后半叶到</w:t>
      </w:r>
      <w:r>
        <w:rPr>
          <w:sz w:val="28"/>
          <w:szCs w:val="28"/>
        </w:rPr>
        <w:t>20</w:t>
      </w:r>
      <w:r>
        <w:rPr>
          <w:rFonts w:hint="eastAsia"/>
          <w:sz w:val="28"/>
          <w:szCs w:val="28"/>
        </w:rPr>
        <w:t>世纪上半叶，是欧洲邮轮发展的黄金期，期间建造了众多著名邮轮，下列邮轮中，载客量最大的是（</w:t>
      </w:r>
      <w:r>
        <w:rPr>
          <w:sz w:val="28"/>
          <w:szCs w:val="28"/>
        </w:rPr>
        <w:t xml:space="preserve">    </w:t>
      </w:r>
      <w:r>
        <w:rPr>
          <w:rFonts w:hint="eastAsia"/>
          <w:sz w:val="28"/>
          <w:szCs w:val="28"/>
        </w:rPr>
        <w:t>）。</w:t>
      </w:r>
      <w:r>
        <w:rPr>
          <w:sz w:val="28"/>
          <w:szCs w:val="28"/>
        </w:rPr>
        <w:t>C</w:t>
      </w:r>
    </w:p>
    <w:p w14:paraId="2A902B8C">
      <w:pPr>
        <w:spacing w:line="480" w:lineRule="exact"/>
        <w:ind w:right="0" w:firstLine="560" w:firstLineChars="200"/>
        <w:rPr>
          <w:sz w:val="28"/>
          <w:szCs w:val="28"/>
        </w:rPr>
      </w:pPr>
      <w:r>
        <w:rPr>
          <w:sz w:val="28"/>
          <w:szCs w:val="28"/>
        </w:rPr>
        <w:t xml:space="preserve">A </w:t>
      </w:r>
      <w:r>
        <w:rPr>
          <w:rFonts w:hint="eastAsia"/>
          <w:sz w:val="28"/>
          <w:szCs w:val="28"/>
        </w:rPr>
        <w:t>“坎帕尼亚”号</w:t>
      </w:r>
      <w:r>
        <w:rPr>
          <w:sz w:val="28"/>
          <w:szCs w:val="28"/>
        </w:rPr>
        <w:t xml:space="preserve">           B </w:t>
      </w:r>
      <w:r>
        <w:rPr>
          <w:rFonts w:hint="eastAsia"/>
          <w:sz w:val="28"/>
          <w:szCs w:val="28"/>
        </w:rPr>
        <w:t>“伊丽莎白女王”</w:t>
      </w:r>
      <w:r>
        <w:rPr>
          <w:sz w:val="28"/>
          <w:szCs w:val="28"/>
        </w:rPr>
        <w:t>2</w:t>
      </w:r>
      <w:r>
        <w:rPr>
          <w:rFonts w:hint="eastAsia"/>
          <w:sz w:val="28"/>
          <w:szCs w:val="28"/>
        </w:rPr>
        <w:t>号</w:t>
      </w:r>
      <w:r>
        <w:rPr>
          <w:sz w:val="28"/>
          <w:szCs w:val="28"/>
        </w:rPr>
        <w:t xml:space="preserve"> </w:t>
      </w:r>
    </w:p>
    <w:p w14:paraId="77E369F4">
      <w:pPr>
        <w:spacing w:line="480" w:lineRule="exact"/>
        <w:ind w:right="0" w:firstLine="560" w:firstLineChars="200"/>
        <w:rPr>
          <w:sz w:val="28"/>
          <w:szCs w:val="28"/>
        </w:rPr>
      </w:pPr>
      <w:r>
        <w:rPr>
          <w:sz w:val="28"/>
          <w:szCs w:val="28"/>
        </w:rPr>
        <w:t xml:space="preserve">C </w:t>
      </w:r>
      <w:r>
        <w:rPr>
          <w:rFonts w:hint="eastAsia"/>
          <w:sz w:val="28"/>
          <w:szCs w:val="28"/>
        </w:rPr>
        <w:t>“玛丽王后”</w:t>
      </w:r>
      <w:r>
        <w:rPr>
          <w:sz w:val="28"/>
          <w:szCs w:val="28"/>
        </w:rPr>
        <w:t>2</w:t>
      </w:r>
      <w:r>
        <w:rPr>
          <w:rFonts w:hint="eastAsia"/>
          <w:sz w:val="28"/>
          <w:szCs w:val="28"/>
        </w:rPr>
        <w:t>号</w:t>
      </w:r>
      <w:r>
        <w:rPr>
          <w:sz w:val="28"/>
          <w:szCs w:val="28"/>
        </w:rPr>
        <w:t xml:space="preserve">          D </w:t>
      </w:r>
      <w:r>
        <w:rPr>
          <w:rFonts w:hint="eastAsia"/>
          <w:sz w:val="28"/>
          <w:szCs w:val="28"/>
        </w:rPr>
        <w:t>“不列颠尼亚”号</w:t>
      </w:r>
    </w:p>
    <w:p w14:paraId="6A64BC82">
      <w:pPr>
        <w:spacing w:line="480" w:lineRule="exact"/>
        <w:ind w:right="0" w:firstLine="560" w:firstLineChars="200"/>
        <w:rPr>
          <w:sz w:val="28"/>
          <w:szCs w:val="28"/>
        </w:rPr>
      </w:pPr>
      <w:r>
        <w:rPr>
          <w:sz w:val="28"/>
          <w:szCs w:val="28"/>
        </w:rPr>
        <w:t>309.</w:t>
      </w:r>
      <w:r>
        <w:rPr>
          <w:rFonts w:hint="eastAsia"/>
          <w:sz w:val="28"/>
          <w:szCs w:val="28"/>
        </w:rPr>
        <w:t>美海军航空兵主要作战指挥岗位升职到上校，最短需要服役（    ）年。</w:t>
      </w:r>
      <w:r>
        <w:rPr>
          <w:sz w:val="28"/>
          <w:szCs w:val="28"/>
        </w:rPr>
        <w:t>B</w:t>
      </w:r>
    </w:p>
    <w:p w14:paraId="35A0C5A2">
      <w:pPr>
        <w:spacing w:line="480" w:lineRule="exact"/>
        <w:ind w:right="0" w:firstLine="560" w:firstLineChars="200"/>
        <w:rPr>
          <w:sz w:val="28"/>
          <w:szCs w:val="28"/>
        </w:rPr>
      </w:pPr>
      <w:r>
        <w:rPr>
          <w:sz w:val="28"/>
          <w:szCs w:val="28"/>
        </w:rPr>
        <w:t xml:space="preserve">A 20          B 23 </w:t>
      </w:r>
    </w:p>
    <w:p w14:paraId="73CA9BBC">
      <w:pPr>
        <w:spacing w:line="480" w:lineRule="exact"/>
        <w:ind w:right="0" w:firstLine="560" w:firstLineChars="200"/>
        <w:rPr>
          <w:sz w:val="28"/>
          <w:szCs w:val="28"/>
        </w:rPr>
      </w:pPr>
      <w:r>
        <w:rPr>
          <w:sz w:val="28"/>
          <w:szCs w:val="28"/>
        </w:rPr>
        <w:t>C 27          D 30</w:t>
      </w:r>
    </w:p>
    <w:p w14:paraId="3EC56ADE">
      <w:pPr>
        <w:spacing w:line="480" w:lineRule="exact"/>
        <w:ind w:right="0" w:firstLine="560" w:firstLineChars="200"/>
        <w:rPr>
          <w:sz w:val="28"/>
          <w:szCs w:val="28"/>
        </w:rPr>
      </w:pPr>
      <w:r>
        <w:rPr>
          <w:sz w:val="28"/>
          <w:szCs w:val="28"/>
        </w:rPr>
        <w:t>310</w:t>
      </w:r>
      <w:r>
        <w:rPr>
          <w:rFonts w:hint="eastAsia"/>
          <w:sz w:val="28"/>
          <w:szCs w:val="28"/>
        </w:rPr>
        <w:t xml:space="preserve">．美海军舰载机联队隶属于（    ）。D </w:t>
      </w:r>
    </w:p>
    <w:p w14:paraId="36A18BF5">
      <w:pPr>
        <w:spacing w:line="480" w:lineRule="exact"/>
        <w:ind w:right="0" w:firstLine="560" w:firstLineChars="200"/>
        <w:rPr>
          <w:sz w:val="28"/>
          <w:szCs w:val="28"/>
        </w:rPr>
      </w:pPr>
      <w:r>
        <w:rPr>
          <w:sz w:val="28"/>
          <w:szCs w:val="28"/>
        </w:rPr>
        <w:t xml:space="preserve">A </w:t>
      </w:r>
      <w:r>
        <w:rPr>
          <w:rFonts w:hint="eastAsia"/>
          <w:sz w:val="28"/>
          <w:szCs w:val="28"/>
        </w:rPr>
        <w:t>海军航空兵作战发展中心</w:t>
      </w:r>
      <w:r>
        <w:rPr>
          <w:sz w:val="28"/>
          <w:szCs w:val="28"/>
        </w:rPr>
        <w:t xml:space="preserve">          B </w:t>
      </w:r>
      <w:r>
        <w:rPr>
          <w:rFonts w:hint="eastAsia"/>
          <w:sz w:val="28"/>
          <w:szCs w:val="28"/>
        </w:rPr>
        <w:t>海军航空兵作战中心</w:t>
      </w:r>
      <w:r>
        <w:rPr>
          <w:sz w:val="28"/>
          <w:szCs w:val="28"/>
        </w:rPr>
        <w:t xml:space="preserve"> </w:t>
      </w:r>
    </w:p>
    <w:p w14:paraId="6E831084">
      <w:pPr>
        <w:spacing w:line="480" w:lineRule="exact"/>
        <w:ind w:right="0" w:firstLine="560" w:firstLineChars="200"/>
        <w:rPr>
          <w:sz w:val="28"/>
          <w:szCs w:val="28"/>
        </w:rPr>
      </w:pPr>
      <w:r>
        <w:rPr>
          <w:sz w:val="28"/>
          <w:szCs w:val="28"/>
        </w:rPr>
        <w:t xml:space="preserve">C </w:t>
      </w:r>
      <w:r>
        <w:rPr>
          <w:rFonts w:hint="eastAsia"/>
          <w:sz w:val="28"/>
          <w:szCs w:val="28"/>
        </w:rPr>
        <w:t>海军航空系统司令部</w:t>
      </w:r>
      <w:r>
        <w:rPr>
          <w:sz w:val="28"/>
          <w:szCs w:val="28"/>
        </w:rPr>
        <w:t xml:space="preserve">          D </w:t>
      </w:r>
      <w:r>
        <w:rPr>
          <w:rFonts w:hint="eastAsia"/>
          <w:sz w:val="28"/>
          <w:szCs w:val="28"/>
        </w:rPr>
        <w:t>海军航空兵司令部</w:t>
      </w:r>
    </w:p>
    <w:p w14:paraId="351D81FA">
      <w:pPr>
        <w:spacing w:line="480" w:lineRule="exact"/>
        <w:ind w:right="0" w:firstLine="560" w:firstLineChars="200"/>
        <w:rPr>
          <w:sz w:val="28"/>
          <w:szCs w:val="28"/>
        </w:rPr>
      </w:pPr>
      <w:r>
        <w:rPr>
          <w:sz w:val="28"/>
          <w:szCs w:val="28"/>
        </w:rPr>
        <w:t>311</w:t>
      </w:r>
      <w:r>
        <w:rPr>
          <w:rFonts w:hint="eastAsia"/>
          <w:sz w:val="28"/>
          <w:szCs w:val="28"/>
        </w:rPr>
        <w:t>．美国尼米兹级航母的</w:t>
      </w:r>
      <w:r>
        <w:rPr>
          <w:sz w:val="28"/>
          <w:szCs w:val="28"/>
        </w:rPr>
        <w:t>24</w:t>
      </w:r>
      <w:r>
        <w:rPr>
          <w:rFonts w:hint="eastAsia"/>
          <w:sz w:val="28"/>
          <w:szCs w:val="28"/>
        </w:rPr>
        <w:t>小时最大出动架次率指标为（</w:t>
      </w:r>
      <w:r>
        <w:rPr>
          <w:sz w:val="28"/>
          <w:szCs w:val="28"/>
        </w:rPr>
        <w:t xml:space="preserve">    </w:t>
      </w:r>
      <w:r>
        <w:rPr>
          <w:rFonts w:hint="eastAsia"/>
          <w:sz w:val="28"/>
          <w:szCs w:val="28"/>
        </w:rPr>
        <w:t>），在</w:t>
      </w:r>
      <w:r>
        <w:rPr>
          <w:sz w:val="28"/>
          <w:szCs w:val="28"/>
        </w:rPr>
        <w:t>1997</w:t>
      </w:r>
      <w:r>
        <w:rPr>
          <w:rFonts w:hint="eastAsia"/>
          <w:sz w:val="28"/>
          <w:szCs w:val="28"/>
        </w:rPr>
        <w:t>年的“高潮”演习中，“尼米兹”号的</w:t>
      </w:r>
      <w:r>
        <w:rPr>
          <w:sz w:val="28"/>
          <w:szCs w:val="28"/>
        </w:rPr>
        <w:t>24</w:t>
      </w:r>
      <w:r>
        <w:rPr>
          <w:rFonts w:hint="eastAsia"/>
          <w:sz w:val="28"/>
          <w:szCs w:val="28"/>
        </w:rPr>
        <w:t>小时平均出动架次达到（</w:t>
      </w:r>
      <w:r>
        <w:rPr>
          <w:sz w:val="28"/>
          <w:szCs w:val="28"/>
        </w:rPr>
        <w:t xml:space="preserve">    </w:t>
      </w:r>
      <w:r>
        <w:rPr>
          <w:rFonts w:hint="eastAsia"/>
          <w:sz w:val="28"/>
          <w:szCs w:val="28"/>
        </w:rPr>
        <w:t>）。</w:t>
      </w:r>
      <w:r>
        <w:rPr>
          <w:sz w:val="28"/>
          <w:szCs w:val="28"/>
        </w:rPr>
        <w:t>D</w:t>
      </w:r>
    </w:p>
    <w:p w14:paraId="48102E8F">
      <w:pPr>
        <w:spacing w:line="480" w:lineRule="exact"/>
        <w:ind w:right="0" w:firstLine="560" w:firstLineChars="200"/>
        <w:rPr>
          <w:sz w:val="28"/>
          <w:szCs w:val="28"/>
        </w:rPr>
      </w:pPr>
      <w:r>
        <w:rPr>
          <w:sz w:val="28"/>
          <w:szCs w:val="28"/>
        </w:rPr>
        <w:t>A 180 198.8          B 220 227.8</w:t>
      </w:r>
    </w:p>
    <w:p w14:paraId="2FD6FC84">
      <w:pPr>
        <w:spacing w:line="480" w:lineRule="exact"/>
        <w:ind w:right="0" w:firstLine="560" w:firstLineChars="200"/>
        <w:rPr>
          <w:sz w:val="28"/>
          <w:szCs w:val="28"/>
        </w:rPr>
      </w:pPr>
      <w:r>
        <w:rPr>
          <w:sz w:val="28"/>
          <w:szCs w:val="28"/>
        </w:rPr>
        <w:t>C 220 239.8          D 180 238.8</w:t>
      </w:r>
    </w:p>
    <w:p w14:paraId="65A22240">
      <w:pPr>
        <w:spacing w:line="480" w:lineRule="exact"/>
        <w:ind w:right="0" w:firstLine="560" w:firstLineChars="200"/>
        <w:rPr>
          <w:sz w:val="28"/>
          <w:szCs w:val="28"/>
        </w:rPr>
      </w:pPr>
      <w:r>
        <w:rPr>
          <w:sz w:val="28"/>
          <w:szCs w:val="28"/>
        </w:rPr>
        <w:t>312.</w:t>
      </w:r>
      <w:r>
        <w:rPr>
          <w:rFonts w:hint="eastAsia"/>
          <w:sz w:val="28"/>
          <w:szCs w:val="28"/>
        </w:rPr>
        <w:t>在“高潮”演习中，“尼米兹”号</w:t>
      </w:r>
      <w:r>
        <w:rPr>
          <w:sz w:val="28"/>
          <w:szCs w:val="28"/>
        </w:rPr>
        <w:t>4</w:t>
      </w:r>
      <w:r>
        <w:rPr>
          <w:rFonts w:hint="eastAsia"/>
          <w:sz w:val="28"/>
          <w:szCs w:val="28"/>
        </w:rPr>
        <w:t>台舰载机升降机中，使用频率最高的是（</w:t>
      </w:r>
      <w:r>
        <w:rPr>
          <w:sz w:val="28"/>
          <w:szCs w:val="28"/>
        </w:rPr>
        <w:t xml:space="preserve">    </w:t>
      </w:r>
      <w:r>
        <w:rPr>
          <w:rFonts w:hint="eastAsia"/>
          <w:sz w:val="28"/>
          <w:szCs w:val="28"/>
        </w:rPr>
        <w:t>）。</w:t>
      </w:r>
      <w:r>
        <w:rPr>
          <w:sz w:val="28"/>
          <w:szCs w:val="28"/>
        </w:rPr>
        <w:t>B</w:t>
      </w:r>
    </w:p>
    <w:p w14:paraId="1808EA56">
      <w:pPr>
        <w:spacing w:line="480" w:lineRule="exact"/>
        <w:ind w:right="0" w:firstLine="560" w:firstLineChars="200"/>
        <w:rPr>
          <w:sz w:val="28"/>
          <w:szCs w:val="28"/>
        </w:rPr>
      </w:pPr>
      <w:r>
        <w:rPr>
          <w:sz w:val="28"/>
          <w:szCs w:val="28"/>
        </w:rPr>
        <w:t>A 1</w:t>
      </w:r>
      <w:r>
        <w:rPr>
          <w:rFonts w:hint="eastAsia"/>
          <w:sz w:val="28"/>
          <w:szCs w:val="28"/>
        </w:rPr>
        <w:t>号升降机</w:t>
      </w:r>
      <w:r>
        <w:rPr>
          <w:sz w:val="28"/>
          <w:szCs w:val="28"/>
        </w:rPr>
        <w:t xml:space="preserve">          B 2</w:t>
      </w:r>
      <w:r>
        <w:rPr>
          <w:rFonts w:hint="eastAsia"/>
          <w:sz w:val="28"/>
          <w:szCs w:val="28"/>
        </w:rPr>
        <w:t>号升降机</w:t>
      </w:r>
      <w:r>
        <w:rPr>
          <w:sz w:val="28"/>
          <w:szCs w:val="28"/>
        </w:rPr>
        <w:t xml:space="preserve"> </w:t>
      </w:r>
    </w:p>
    <w:p w14:paraId="2912AD1A">
      <w:pPr>
        <w:spacing w:line="480" w:lineRule="exact"/>
        <w:ind w:right="0" w:firstLine="560" w:firstLineChars="200"/>
        <w:rPr>
          <w:sz w:val="28"/>
          <w:szCs w:val="28"/>
        </w:rPr>
      </w:pPr>
      <w:r>
        <w:rPr>
          <w:sz w:val="28"/>
          <w:szCs w:val="28"/>
        </w:rPr>
        <w:t>C 3</w:t>
      </w:r>
      <w:r>
        <w:rPr>
          <w:rFonts w:hint="eastAsia"/>
          <w:sz w:val="28"/>
          <w:szCs w:val="28"/>
        </w:rPr>
        <w:t>号升降机</w:t>
      </w:r>
      <w:r>
        <w:rPr>
          <w:sz w:val="28"/>
          <w:szCs w:val="28"/>
        </w:rPr>
        <w:t xml:space="preserve">          D 4</w:t>
      </w:r>
      <w:r>
        <w:rPr>
          <w:rFonts w:hint="eastAsia"/>
          <w:sz w:val="28"/>
          <w:szCs w:val="28"/>
        </w:rPr>
        <w:t>号升降机</w:t>
      </w:r>
      <w:r>
        <w:rPr>
          <w:sz w:val="28"/>
          <w:szCs w:val="28"/>
        </w:rPr>
        <w:t xml:space="preserve"> </w:t>
      </w:r>
    </w:p>
    <w:p w14:paraId="4C877957">
      <w:pPr>
        <w:spacing w:line="480" w:lineRule="exact"/>
        <w:ind w:right="0" w:firstLine="560" w:firstLineChars="200"/>
        <w:rPr>
          <w:sz w:val="28"/>
          <w:szCs w:val="28"/>
        </w:rPr>
      </w:pPr>
      <w:r>
        <w:rPr>
          <w:sz w:val="28"/>
          <w:szCs w:val="28"/>
        </w:rPr>
        <w:t>313.</w:t>
      </w:r>
      <w:r>
        <w:rPr>
          <w:rFonts w:hint="eastAsia"/>
          <w:sz w:val="28"/>
          <w:szCs w:val="28"/>
        </w:rPr>
        <w:t>我国从苏</w:t>
      </w:r>
      <w:r>
        <w:rPr>
          <w:sz w:val="28"/>
          <w:szCs w:val="28"/>
        </w:rPr>
        <w:t>/</w:t>
      </w:r>
      <w:r>
        <w:rPr>
          <w:rFonts w:hint="eastAsia"/>
          <w:sz w:val="28"/>
          <w:szCs w:val="28"/>
        </w:rPr>
        <w:t>俄引进的第一批苏</w:t>
      </w:r>
      <w:r>
        <w:rPr>
          <w:sz w:val="28"/>
          <w:szCs w:val="28"/>
        </w:rPr>
        <w:t>-27</w:t>
      </w:r>
      <w:r>
        <w:rPr>
          <w:rFonts w:hint="eastAsia"/>
          <w:sz w:val="28"/>
          <w:szCs w:val="28"/>
        </w:rPr>
        <w:t>战机于（</w:t>
      </w:r>
      <w:r>
        <w:rPr>
          <w:sz w:val="28"/>
          <w:szCs w:val="28"/>
        </w:rPr>
        <w:t xml:space="preserve">    </w:t>
      </w:r>
      <w:r>
        <w:rPr>
          <w:rFonts w:hint="eastAsia"/>
          <w:sz w:val="28"/>
          <w:szCs w:val="28"/>
        </w:rPr>
        <w:t>）交付。</w:t>
      </w:r>
      <w:r>
        <w:rPr>
          <w:sz w:val="28"/>
          <w:szCs w:val="28"/>
        </w:rPr>
        <w:t>B</w:t>
      </w:r>
    </w:p>
    <w:p w14:paraId="0446CF9B">
      <w:pPr>
        <w:spacing w:line="480" w:lineRule="exact"/>
        <w:ind w:right="0" w:firstLine="560" w:firstLineChars="200"/>
        <w:rPr>
          <w:sz w:val="28"/>
          <w:szCs w:val="28"/>
        </w:rPr>
      </w:pPr>
      <w:r>
        <w:rPr>
          <w:sz w:val="28"/>
          <w:szCs w:val="28"/>
        </w:rPr>
        <w:t>A 1992</w:t>
      </w:r>
      <w:r>
        <w:rPr>
          <w:rFonts w:hint="eastAsia"/>
          <w:sz w:val="28"/>
          <w:szCs w:val="28"/>
        </w:rPr>
        <w:t>年</w:t>
      </w:r>
      <w:r>
        <w:rPr>
          <w:sz w:val="28"/>
          <w:szCs w:val="28"/>
        </w:rPr>
        <w:t>3</w:t>
      </w:r>
      <w:r>
        <w:rPr>
          <w:rFonts w:hint="eastAsia"/>
          <w:sz w:val="28"/>
          <w:szCs w:val="28"/>
        </w:rPr>
        <w:t>月</w:t>
      </w:r>
      <w:r>
        <w:rPr>
          <w:sz w:val="28"/>
          <w:szCs w:val="28"/>
        </w:rPr>
        <w:t xml:space="preserve">          B 1992</w:t>
      </w:r>
      <w:r>
        <w:rPr>
          <w:rFonts w:hint="eastAsia"/>
          <w:sz w:val="28"/>
          <w:szCs w:val="28"/>
        </w:rPr>
        <w:t>年</w:t>
      </w:r>
      <w:r>
        <w:rPr>
          <w:sz w:val="28"/>
          <w:szCs w:val="28"/>
        </w:rPr>
        <w:t>6</w:t>
      </w:r>
      <w:r>
        <w:rPr>
          <w:rFonts w:hint="eastAsia"/>
          <w:sz w:val="28"/>
          <w:szCs w:val="28"/>
        </w:rPr>
        <w:t>月</w:t>
      </w:r>
      <w:r>
        <w:rPr>
          <w:sz w:val="28"/>
          <w:szCs w:val="28"/>
        </w:rPr>
        <w:t xml:space="preserve"> </w:t>
      </w:r>
    </w:p>
    <w:p w14:paraId="2B972E59">
      <w:pPr>
        <w:spacing w:line="480" w:lineRule="exact"/>
        <w:ind w:right="0" w:firstLine="560" w:firstLineChars="200"/>
        <w:rPr>
          <w:sz w:val="28"/>
          <w:szCs w:val="28"/>
        </w:rPr>
      </w:pPr>
      <w:r>
        <w:rPr>
          <w:sz w:val="28"/>
          <w:szCs w:val="28"/>
        </w:rPr>
        <w:t>C 1993</w:t>
      </w:r>
      <w:r>
        <w:rPr>
          <w:rFonts w:hint="eastAsia"/>
          <w:sz w:val="28"/>
          <w:szCs w:val="28"/>
        </w:rPr>
        <w:t>年</w:t>
      </w:r>
      <w:r>
        <w:rPr>
          <w:sz w:val="28"/>
          <w:szCs w:val="28"/>
        </w:rPr>
        <w:t>5</w:t>
      </w:r>
      <w:r>
        <w:rPr>
          <w:rFonts w:hint="eastAsia"/>
          <w:sz w:val="28"/>
          <w:szCs w:val="28"/>
        </w:rPr>
        <w:t>月</w:t>
      </w:r>
      <w:r>
        <w:rPr>
          <w:sz w:val="28"/>
          <w:szCs w:val="28"/>
        </w:rPr>
        <w:t xml:space="preserve">          D 1994</w:t>
      </w:r>
      <w:r>
        <w:rPr>
          <w:rFonts w:hint="eastAsia"/>
          <w:sz w:val="28"/>
          <w:szCs w:val="28"/>
        </w:rPr>
        <w:t>年</w:t>
      </w:r>
      <w:r>
        <w:rPr>
          <w:sz w:val="28"/>
          <w:szCs w:val="28"/>
        </w:rPr>
        <w:t>10</w:t>
      </w:r>
      <w:r>
        <w:rPr>
          <w:rFonts w:hint="eastAsia"/>
          <w:sz w:val="28"/>
          <w:szCs w:val="28"/>
        </w:rPr>
        <w:t>月</w:t>
      </w:r>
    </w:p>
    <w:p w14:paraId="61D9D948">
      <w:pPr>
        <w:spacing w:line="480" w:lineRule="exact"/>
        <w:ind w:right="0" w:firstLine="560" w:firstLineChars="200"/>
        <w:rPr>
          <w:sz w:val="28"/>
          <w:szCs w:val="28"/>
        </w:rPr>
      </w:pPr>
      <w:r>
        <w:rPr>
          <w:sz w:val="28"/>
          <w:szCs w:val="28"/>
        </w:rPr>
        <w:t>314</w:t>
      </w:r>
      <w:r>
        <w:rPr>
          <w:rFonts w:hint="eastAsia"/>
          <w:sz w:val="28"/>
          <w:szCs w:val="28"/>
        </w:rPr>
        <w:t>．在英阿马岛战争中，阿根廷军队损失了（</w:t>
      </w:r>
      <w:r>
        <w:rPr>
          <w:sz w:val="28"/>
          <w:szCs w:val="28"/>
        </w:rPr>
        <w:t xml:space="preserve">    </w:t>
      </w:r>
      <w:r>
        <w:rPr>
          <w:rFonts w:hint="eastAsia"/>
          <w:sz w:val="28"/>
          <w:szCs w:val="28"/>
        </w:rPr>
        <w:t>）架飞机，英国则损失了（</w:t>
      </w:r>
      <w:r>
        <w:rPr>
          <w:sz w:val="28"/>
          <w:szCs w:val="28"/>
        </w:rPr>
        <w:t xml:space="preserve">    </w:t>
      </w:r>
      <w:r>
        <w:rPr>
          <w:rFonts w:hint="eastAsia"/>
          <w:sz w:val="28"/>
          <w:szCs w:val="28"/>
        </w:rPr>
        <w:t>）架。</w:t>
      </w:r>
      <w:r>
        <w:rPr>
          <w:sz w:val="28"/>
          <w:szCs w:val="28"/>
        </w:rPr>
        <w:t>A</w:t>
      </w:r>
    </w:p>
    <w:p w14:paraId="7D718DE6">
      <w:pPr>
        <w:spacing w:line="480" w:lineRule="exact"/>
        <w:ind w:right="0" w:firstLine="560" w:firstLineChars="200"/>
        <w:rPr>
          <w:sz w:val="28"/>
          <w:szCs w:val="28"/>
        </w:rPr>
      </w:pPr>
      <w:r>
        <w:rPr>
          <w:sz w:val="28"/>
          <w:szCs w:val="28"/>
        </w:rPr>
        <w:t>A 101 34          B 120 43</w:t>
      </w:r>
    </w:p>
    <w:p w14:paraId="085D9C3B">
      <w:pPr>
        <w:spacing w:line="480" w:lineRule="exact"/>
        <w:ind w:right="0" w:firstLine="560" w:firstLineChars="200"/>
        <w:rPr>
          <w:sz w:val="28"/>
          <w:szCs w:val="28"/>
        </w:rPr>
      </w:pPr>
      <w:r>
        <w:rPr>
          <w:sz w:val="28"/>
          <w:szCs w:val="28"/>
        </w:rPr>
        <w:t>C 129 49          D 130 66</w:t>
      </w:r>
    </w:p>
    <w:p w14:paraId="0A3F37AA">
      <w:pPr>
        <w:spacing w:line="480" w:lineRule="exact"/>
        <w:ind w:right="0" w:firstLine="560" w:firstLineChars="200"/>
        <w:rPr>
          <w:sz w:val="28"/>
          <w:szCs w:val="28"/>
        </w:rPr>
      </w:pPr>
      <w:r>
        <w:rPr>
          <w:sz w:val="28"/>
          <w:szCs w:val="28"/>
        </w:rPr>
        <w:t>315.</w:t>
      </w:r>
      <w:r>
        <w:rPr>
          <w:rFonts w:hint="eastAsia"/>
          <w:sz w:val="28"/>
          <w:szCs w:val="28"/>
        </w:rPr>
        <w:t>海湾战争期间，美海军“罗斯福”号航母从诺福克基地到红海部署，航渡时间为（</w:t>
      </w:r>
      <w:r>
        <w:rPr>
          <w:sz w:val="28"/>
          <w:szCs w:val="28"/>
        </w:rPr>
        <w:t xml:space="preserve">    </w:t>
      </w:r>
      <w:r>
        <w:rPr>
          <w:rFonts w:hint="eastAsia"/>
          <w:sz w:val="28"/>
          <w:szCs w:val="28"/>
        </w:rPr>
        <w:t>）日。</w:t>
      </w:r>
      <w:r>
        <w:rPr>
          <w:sz w:val="28"/>
          <w:szCs w:val="28"/>
        </w:rPr>
        <w:t>D</w:t>
      </w:r>
    </w:p>
    <w:p w14:paraId="36471906">
      <w:pPr>
        <w:spacing w:line="480" w:lineRule="exact"/>
        <w:ind w:right="0" w:firstLine="560" w:firstLineChars="200"/>
        <w:rPr>
          <w:sz w:val="28"/>
          <w:szCs w:val="28"/>
        </w:rPr>
      </w:pPr>
      <w:r>
        <w:rPr>
          <w:sz w:val="28"/>
          <w:szCs w:val="28"/>
        </w:rPr>
        <w:t>A 33          B 27          C 24          D 16</w:t>
      </w:r>
    </w:p>
    <w:p w14:paraId="6097D1B8">
      <w:pPr>
        <w:spacing w:line="480" w:lineRule="exact"/>
        <w:ind w:right="0" w:firstLine="560" w:firstLineChars="200"/>
        <w:rPr>
          <w:sz w:val="28"/>
          <w:szCs w:val="28"/>
        </w:rPr>
      </w:pPr>
      <w:r>
        <w:rPr>
          <w:sz w:val="28"/>
          <w:szCs w:val="28"/>
        </w:rPr>
        <w:t>316.</w:t>
      </w:r>
      <w:r>
        <w:rPr>
          <w:rFonts w:hint="eastAsia"/>
          <w:sz w:val="28"/>
          <w:szCs w:val="28"/>
        </w:rPr>
        <w:t>经美国政府问责局计算，常规航母全寿命期成本约是核航母的（</w:t>
      </w:r>
      <w:r>
        <w:rPr>
          <w:sz w:val="28"/>
          <w:szCs w:val="28"/>
        </w:rPr>
        <w:t xml:space="preserve">    </w:t>
      </w:r>
      <w:r>
        <w:rPr>
          <w:rFonts w:hint="eastAsia"/>
          <w:sz w:val="28"/>
          <w:szCs w:val="28"/>
        </w:rPr>
        <w:t>）。</w:t>
      </w:r>
      <w:r>
        <w:rPr>
          <w:sz w:val="28"/>
          <w:szCs w:val="28"/>
        </w:rPr>
        <w:t>C</w:t>
      </w:r>
    </w:p>
    <w:p w14:paraId="3B55782E">
      <w:pPr>
        <w:spacing w:line="480" w:lineRule="exact"/>
        <w:ind w:right="0" w:firstLine="560" w:firstLineChars="200"/>
        <w:rPr>
          <w:sz w:val="28"/>
          <w:szCs w:val="28"/>
        </w:rPr>
      </w:pPr>
      <w:r>
        <w:rPr>
          <w:sz w:val="28"/>
          <w:szCs w:val="28"/>
        </w:rPr>
        <w:t>A 45.2%          B 57.8%</w:t>
      </w:r>
    </w:p>
    <w:p w14:paraId="58F04B9C">
      <w:pPr>
        <w:spacing w:line="480" w:lineRule="exact"/>
        <w:ind w:right="0" w:firstLine="560" w:firstLineChars="200"/>
        <w:rPr>
          <w:sz w:val="28"/>
          <w:szCs w:val="28"/>
        </w:rPr>
      </w:pPr>
      <w:r>
        <w:rPr>
          <w:sz w:val="28"/>
          <w:szCs w:val="28"/>
        </w:rPr>
        <w:t>C 63.4%          D 74.8%</w:t>
      </w:r>
    </w:p>
    <w:p w14:paraId="159183C7">
      <w:pPr>
        <w:spacing w:line="480" w:lineRule="exact"/>
        <w:ind w:right="0" w:firstLine="560" w:firstLineChars="200"/>
        <w:rPr>
          <w:sz w:val="28"/>
          <w:szCs w:val="28"/>
        </w:rPr>
      </w:pPr>
      <w:r>
        <w:rPr>
          <w:sz w:val="28"/>
          <w:szCs w:val="28"/>
        </w:rPr>
        <w:t>317.</w:t>
      </w:r>
      <w:r>
        <w:rPr>
          <w:rFonts w:hint="eastAsia"/>
          <w:sz w:val="28"/>
          <w:szCs w:val="28"/>
        </w:rPr>
        <w:t>以下俄罗斯导弹中，射程最近的是（</w:t>
      </w:r>
      <w:r>
        <w:rPr>
          <w:sz w:val="28"/>
          <w:szCs w:val="28"/>
        </w:rPr>
        <w:t xml:space="preserve">    </w:t>
      </w:r>
      <w:r>
        <w:rPr>
          <w:rFonts w:hint="eastAsia"/>
          <w:sz w:val="28"/>
          <w:szCs w:val="28"/>
        </w:rPr>
        <w:t>）。</w:t>
      </w:r>
      <w:r>
        <w:rPr>
          <w:sz w:val="28"/>
          <w:szCs w:val="28"/>
        </w:rPr>
        <w:t>B</w:t>
      </w:r>
    </w:p>
    <w:p w14:paraId="0A79368C">
      <w:pPr>
        <w:spacing w:line="480" w:lineRule="exact"/>
        <w:ind w:right="0" w:firstLine="560" w:firstLineChars="200"/>
        <w:rPr>
          <w:sz w:val="28"/>
          <w:szCs w:val="28"/>
        </w:rPr>
      </w:pPr>
      <w:r>
        <w:rPr>
          <w:sz w:val="28"/>
          <w:szCs w:val="28"/>
        </w:rPr>
        <w:t xml:space="preserve">A </w:t>
      </w:r>
      <w:r>
        <w:rPr>
          <w:rFonts w:hint="eastAsia"/>
          <w:sz w:val="28"/>
          <w:szCs w:val="28"/>
        </w:rPr>
        <w:t>“飞毛腿”</w:t>
      </w:r>
      <w:r>
        <w:rPr>
          <w:sz w:val="28"/>
          <w:szCs w:val="28"/>
        </w:rPr>
        <w:t>B</w:t>
      </w:r>
      <w:r>
        <w:rPr>
          <w:rFonts w:hint="eastAsia"/>
          <w:sz w:val="28"/>
          <w:szCs w:val="28"/>
        </w:rPr>
        <w:t>弹道导弹</w:t>
      </w:r>
      <w:r>
        <w:rPr>
          <w:sz w:val="28"/>
          <w:szCs w:val="28"/>
        </w:rPr>
        <w:t xml:space="preserve">          B </w:t>
      </w:r>
      <w:r>
        <w:rPr>
          <w:rFonts w:hint="eastAsia"/>
          <w:sz w:val="28"/>
          <w:szCs w:val="28"/>
        </w:rPr>
        <w:t>“圆点”弹道导弹</w:t>
      </w:r>
    </w:p>
    <w:p w14:paraId="672E56C0">
      <w:pPr>
        <w:spacing w:line="480" w:lineRule="exact"/>
        <w:ind w:right="0" w:firstLine="560" w:firstLineChars="200"/>
        <w:rPr>
          <w:sz w:val="28"/>
          <w:szCs w:val="28"/>
        </w:rPr>
      </w:pPr>
      <w:r>
        <w:rPr>
          <w:sz w:val="28"/>
          <w:szCs w:val="28"/>
        </w:rPr>
        <w:t xml:space="preserve">C </w:t>
      </w:r>
      <w:r>
        <w:rPr>
          <w:rFonts w:hint="eastAsia"/>
          <w:sz w:val="28"/>
          <w:szCs w:val="28"/>
        </w:rPr>
        <w:t>“缟玛瑙”巡航导弹</w:t>
      </w:r>
      <w:r>
        <w:rPr>
          <w:sz w:val="28"/>
          <w:szCs w:val="28"/>
        </w:rPr>
        <w:t xml:space="preserve">            D </w:t>
      </w:r>
      <w:r>
        <w:rPr>
          <w:rFonts w:hint="eastAsia"/>
          <w:sz w:val="28"/>
          <w:szCs w:val="28"/>
        </w:rPr>
        <w:t>“伊斯坎德尔”弹道导弹</w:t>
      </w:r>
    </w:p>
    <w:p w14:paraId="77C2DEEF">
      <w:pPr>
        <w:spacing w:line="480" w:lineRule="exact"/>
        <w:ind w:right="0" w:firstLine="560" w:firstLineChars="200"/>
        <w:rPr>
          <w:sz w:val="28"/>
          <w:szCs w:val="28"/>
        </w:rPr>
      </w:pPr>
      <w:r>
        <w:rPr>
          <w:sz w:val="28"/>
          <w:szCs w:val="28"/>
        </w:rPr>
        <w:t>318.</w:t>
      </w:r>
      <w:r>
        <w:rPr>
          <w:rFonts w:hint="eastAsia"/>
          <w:sz w:val="28"/>
          <w:szCs w:val="28"/>
        </w:rPr>
        <w:t>世界上首艘安装斜角甲板的航母是（</w:t>
      </w:r>
      <w:r>
        <w:rPr>
          <w:sz w:val="28"/>
          <w:szCs w:val="28"/>
        </w:rPr>
        <w:t xml:space="preserve">    </w:t>
      </w:r>
      <w:r>
        <w:rPr>
          <w:rFonts w:hint="eastAsia"/>
          <w:sz w:val="28"/>
          <w:szCs w:val="28"/>
        </w:rPr>
        <w:t>）。</w:t>
      </w:r>
      <w:r>
        <w:rPr>
          <w:sz w:val="28"/>
          <w:szCs w:val="28"/>
        </w:rPr>
        <w:t>C</w:t>
      </w:r>
    </w:p>
    <w:p w14:paraId="09EF7934">
      <w:pPr>
        <w:spacing w:line="480" w:lineRule="exact"/>
        <w:ind w:right="0" w:firstLine="560" w:firstLineChars="200"/>
        <w:rPr>
          <w:sz w:val="28"/>
          <w:szCs w:val="28"/>
        </w:rPr>
      </w:pPr>
      <w:r>
        <w:rPr>
          <w:sz w:val="28"/>
          <w:szCs w:val="28"/>
        </w:rPr>
        <w:t>A.</w:t>
      </w:r>
      <w:r>
        <w:rPr>
          <w:rFonts w:hint="eastAsia"/>
          <w:sz w:val="28"/>
          <w:szCs w:val="28"/>
        </w:rPr>
        <w:t>“大黄蜂”号</w:t>
      </w:r>
      <w:r>
        <w:rPr>
          <w:sz w:val="28"/>
          <w:szCs w:val="28"/>
        </w:rPr>
        <w:t xml:space="preserve"> B.</w:t>
      </w:r>
      <w:r>
        <w:rPr>
          <w:rFonts w:hint="eastAsia"/>
          <w:sz w:val="28"/>
          <w:szCs w:val="28"/>
        </w:rPr>
        <w:t>“英仙座”号</w:t>
      </w:r>
      <w:r>
        <w:rPr>
          <w:sz w:val="28"/>
          <w:szCs w:val="28"/>
        </w:rPr>
        <w:t xml:space="preserve"> C.</w:t>
      </w:r>
      <w:r>
        <w:rPr>
          <w:rFonts w:hint="eastAsia"/>
          <w:sz w:val="28"/>
          <w:szCs w:val="28"/>
        </w:rPr>
        <w:t>“半人马座”号</w:t>
      </w:r>
      <w:r>
        <w:rPr>
          <w:sz w:val="28"/>
          <w:szCs w:val="28"/>
        </w:rPr>
        <w:t xml:space="preserve"> D.</w:t>
      </w:r>
      <w:r>
        <w:rPr>
          <w:rFonts w:hint="eastAsia"/>
          <w:sz w:val="28"/>
          <w:szCs w:val="28"/>
        </w:rPr>
        <w:t>“福莱斯特”号</w:t>
      </w:r>
    </w:p>
    <w:p w14:paraId="43097577">
      <w:pPr>
        <w:spacing w:line="480" w:lineRule="exact"/>
        <w:ind w:right="0" w:firstLine="560" w:firstLineChars="200"/>
        <w:rPr>
          <w:sz w:val="28"/>
          <w:szCs w:val="28"/>
        </w:rPr>
      </w:pPr>
      <w:r>
        <w:rPr>
          <w:sz w:val="28"/>
          <w:szCs w:val="28"/>
        </w:rPr>
        <w:t>319.</w:t>
      </w:r>
      <w:r>
        <w:rPr>
          <w:rFonts w:hint="eastAsia"/>
          <w:sz w:val="28"/>
          <w:szCs w:val="28"/>
        </w:rPr>
        <w:t>尼米兹级航母在基地开展的工作中，工作内容比例最高的是（</w:t>
      </w:r>
      <w:r>
        <w:rPr>
          <w:sz w:val="28"/>
          <w:szCs w:val="28"/>
        </w:rPr>
        <w:t xml:space="preserve">    </w:t>
      </w:r>
      <w:r>
        <w:rPr>
          <w:rFonts w:hint="eastAsia"/>
          <w:sz w:val="28"/>
          <w:szCs w:val="28"/>
        </w:rPr>
        <w:t>）。</w:t>
      </w:r>
      <w:r>
        <w:rPr>
          <w:sz w:val="28"/>
          <w:szCs w:val="28"/>
        </w:rPr>
        <w:t>C</w:t>
      </w:r>
    </w:p>
    <w:p w14:paraId="5CEC2B33">
      <w:pPr>
        <w:spacing w:line="480" w:lineRule="exact"/>
        <w:ind w:right="0" w:firstLine="560" w:firstLineChars="200"/>
        <w:rPr>
          <w:sz w:val="28"/>
          <w:szCs w:val="28"/>
        </w:rPr>
      </w:pPr>
      <w:r>
        <w:rPr>
          <w:sz w:val="28"/>
          <w:szCs w:val="28"/>
        </w:rPr>
        <w:t xml:space="preserve">A </w:t>
      </w:r>
      <w:r>
        <w:rPr>
          <w:rFonts w:hint="eastAsia"/>
          <w:sz w:val="28"/>
          <w:szCs w:val="28"/>
        </w:rPr>
        <w:t>编队调整</w:t>
      </w:r>
      <w:r>
        <w:rPr>
          <w:sz w:val="28"/>
          <w:szCs w:val="28"/>
        </w:rPr>
        <w:t xml:space="preserve">           B </w:t>
      </w:r>
      <w:r>
        <w:rPr>
          <w:rFonts w:hint="eastAsia"/>
          <w:sz w:val="28"/>
          <w:szCs w:val="28"/>
        </w:rPr>
        <w:t>修改程序</w:t>
      </w:r>
      <w:r>
        <w:rPr>
          <w:sz w:val="28"/>
          <w:szCs w:val="28"/>
        </w:rPr>
        <w:t xml:space="preserve"> </w:t>
      </w:r>
    </w:p>
    <w:p w14:paraId="6B421C9D">
      <w:pPr>
        <w:spacing w:line="480" w:lineRule="exact"/>
        <w:ind w:right="0" w:firstLine="560" w:firstLineChars="200"/>
        <w:rPr>
          <w:sz w:val="28"/>
          <w:szCs w:val="28"/>
        </w:rPr>
      </w:pPr>
      <w:r>
        <w:rPr>
          <w:sz w:val="28"/>
          <w:szCs w:val="28"/>
        </w:rPr>
        <w:t xml:space="preserve">C </w:t>
      </w:r>
      <w:r>
        <w:rPr>
          <w:rFonts w:hint="eastAsia"/>
          <w:sz w:val="28"/>
          <w:szCs w:val="28"/>
        </w:rPr>
        <w:t>维修工作</w:t>
      </w:r>
      <w:r>
        <w:rPr>
          <w:sz w:val="28"/>
          <w:szCs w:val="28"/>
        </w:rPr>
        <w:t xml:space="preserve">           D </w:t>
      </w:r>
      <w:r>
        <w:rPr>
          <w:rFonts w:hint="eastAsia"/>
          <w:sz w:val="28"/>
          <w:szCs w:val="28"/>
        </w:rPr>
        <w:t>核动力系统相关工作</w:t>
      </w:r>
    </w:p>
    <w:p w14:paraId="6250B21D">
      <w:pPr>
        <w:spacing w:line="480" w:lineRule="exact"/>
        <w:ind w:right="0" w:firstLine="560" w:firstLineChars="200"/>
        <w:rPr>
          <w:sz w:val="28"/>
          <w:szCs w:val="28"/>
        </w:rPr>
      </w:pPr>
      <w:r>
        <w:rPr>
          <w:sz w:val="28"/>
          <w:szCs w:val="28"/>
        </w:rPr>
        <w:t xml:space="preserve">320. </w:t>
      </w:r>
      <w:r>
        <w:rPr>
          <w:rFonts w:hint="eastAsia"/>
          <w:sz w:val="28"/>
          <w:szCs w:val="28"/>
        </w:rPr>
        <w:t>美海军航母上一般配备</w:t>
      </w:r>
      <w:r>
        <w:rPr>
          <w:sz w:val="28"/>
          <w:szCs w:val="28"/>
        </w:rPr>
        <w:t>3</w:t>
      </w:r>
      <w:r>
        <w:rPr>
          <w:rFonts w:hint="eastAsia"/>
          <w:sz w:val="28"/>
          <w:szCs w:val="28"/>
        </w:rPr>
        <w:t>辆消防车，它们通常布置在（    ）。</w:t>
      </w:r>
      <w:r>
        <w:rPr>
          <w:sz w:val="28"/>
          <w:szCs w:val="28"/>
        </w:rPr>
        <w:t>A</w:t>
      </w:r>
    </w:p>
    <w:p w14:paraId="4CCDDEC5">
      <w:pPr>
        <w:spacing w:line="480" w:lineRule="exact"/>
        <w:ind w:right="0" w:firstLine="560" w:firstLineChars="200"/>
        <w:rPr>
          <w:sz w:val="28"/>
          <w:szCs w:val="28"/>
        </w:rPr>
      </w:pPr>
      <w:r>
        <w:rPr>
          <w:sz w:val="28"/>
          <w:szCs w:val="28"/>
        </w:rPr>
        <w:t xml:space="preserve">A </w:t>
      </w:r>
      <w:r>
        <w:rPr>
          <w:rFonts w:hint="eastAsia"/>
          <w:sz w:val="28"/>
          <w:szCs w:val="28"/>
        </w:rPr>
        <w:t>机库、甲板起飞区、甲板回收区</w:t>
      </w:r>
    </w:p>
    <w:p w14:paraId="10E81C69">
      <w:pPr>
        <w:spacing w:line="480" w:lineRule="exact"/>
        <w:ind w:right="0" w:firstLine="560" w:firstLineChars="200"/>
        <w:rPr>
          <w:sz w:val="28"/>
          <w:szCs w:val="28"/>
        </w:rPr>
      </w:pPr>
      <w:r>
        <w:rPr>
          <w:sz w:val="28"/>
          <w:szCs w:val="28"/>
        </w:rPr>
        <w:t xml:space="preserve">B </w:t>
      </w:r>
      <w:r>
        <w:rPr>
          <w:rFonts w:hint="eastAsia"/>
          <w:sz w:val="28"/>
          <w:szCs w:val="28"/>
        </w:rPr>
        <w:t>机库、甲板回收区、最常用的升降机附近</w:t>
      </w:r>
    </w:p>
    <w:p w14:paraId="3396B0C0">
      <w:pPr>
        <w:spacing w:line="480" w:lineRule="exact"/>
        <w:ind w:right="0" w:firstLine="560" w:firstLineChars="200"/>
        <w:rPr>
          <w:sz w:val="28"/>
          <w:szCs w:val="28"/>
        </w:rPr>
      </w:pPr>
      <w:r>
        <w:rPr>
          <w:sz w:val="28"/>
          <w:szCs w:val="28"/>
        </w:rPr>
        <w:t xml:space="preserve">C </w:t>
      </w:r>
      <w:r>
        <w:rPr>
          <w:rFonts w:hint="eastAsia"/>
          <w:sz w:val="28"/>
          <w:szCs w:val="28"/>
        </w:rPr>
        <w:t>甲板回收区、最常用的升降机附近、弹药库</w:t>
      </w:r>
    </w:p>
    <w:p w14:paraId="37078FF7">
      <w:pPr>
        <w:spacing w:line="480" w:lineRule="exact"/>
        <w:ind w:right="0" w:firstLine="560" w:firstLineChars="200"/>
        <w:rPr>
          <w:sz w:val="28"/>
          <w:szCs w:val="28"/>
        </w:rPr>
      </w:pPr>
      <w:r>
        <w:rPr>
          <w:sz w:val="28"/>
          <w:szCs w:val="28"/>
        </w:rPr>
        <w:t xml:space="preserve">D </w:t>
      </w:r>
      <w:r>
        <w:rPr>
          <w:rFonts w:hint="eastAsia"/>
          <w:sz w:val="28"/>
          <w:szCs w:val="28"/>
        </w:rPr>
        <w:t>机库、甲板起飞区、弹药库</w:t>
      </w:r>
    </w:p>
    <w:p w14:paraId="382AC4E2">
      <w:pPr>
        <w:spacing w:line="480" w:lineRule="exact"/>
        <w:ind w:right="0" w:firstLine="560" w:firstLineChars="200"/>
        <w:rPr>
          <w:sz w:val="28"/>
          <w:szCs w:val="28"/>
        </w:rPr>
      </w:pPr>
      <w:r>
        <w:rPr>
          <w:sz w:val="28"/>
          <w:szCs w:val="28"/>
        </w:rPr>
        <w:t>321.</w:t>
      </w:r>
      <w:r>
        <w:rPr>
          <w:rFonts w:hint="eastAsia"/>
          <w:sz w:val="28"/>
          <w:szCs w:val="28"/>
        </w:rPr>
        <w:t>印度目前装备的固定翼反潜机包括（</w:t>
      </w:r>
      <w:r>
        <w:rPr>
          <w:sz w:val="28"/>
          <w:szCs w:val="28"/>
        </w:rPr>
        <w:t xml:space="preserve">    </w:t>
      </w:r>
      <w:r>
        <w:rPr>
          <w:rFonts w:hint="eastAsia"/>
          <w:sz w:val="28"/>
          <w:szCs w:val="28"/>
        </w:rPr>
        <w:t>）。</w:t>
      </w:r>
      <w:r>
        <w:rPr>
          <w:sz w:val="28"/>
          <w:szCs w:val="28"/>
        </w:rPr>
        <w:t>D</w:t>
      </w:r>
    </w:p>
    <w:p w14:paraId="5BCFD6E2">
      <w:pPr>
        <w:spacing w:line="480" w:lineRule="exact"/>
        <w:ind w:right="0" w:firstLine="560" w:firstLineChars="200"/>
        <w:rPr>
          <w:sz w:val="28"/>
          <w:szCs w:val="28"/>
        </w:rPr>
      </w:pPr>
      <w:r>
        <w:rPr>
          <w:sz w:val="28"/>
          <w:szCs w:val="28"/>
        </w:rPr>
        <w:t>A P-8I</w:t>
      </w:r>
      <w:r>
        <w:rPr>
          <w:rFonts w:hint="eastAsia"/>
          <w:sz w:val="28"/>
          <w:szCs w:val="28"/>
        </w:rPr>
        <w:t>、</w:t>
      </w:r>
      <w:r>
        <w:rPr>
          <w:sz w:val="28"/>
          <w:szCs w:val="28"/>
        </w:rPr>
        <w:t>HS-801</w:t>
      </w:r>
      <w:r>
        <w:rPr>
          <w:rFonts w:hint="eastAsia"/>
          <w:sz w:val="28"/>
          <w:szCs w:val="28"/>
        </w:rPr>
        <w:t>、伊尔</w:t>
      </w:r>
      <w:r>
        <w:rPr>
          <w:sz w:val="28"/>
          <w:szCs w:val="28"/>
        </w:rPr>
        <w:t>-38</w:t>
      </w:r>
    </w:p>
    <w:p w14:paraId="4F739290">
      <w:pPr>
        <w:spacing w:line="480" w:lineRule="exact"/>
        <w:ind w:right="0" w:firstLine="560" w:firstLineChars="200"/>
        <w:rPr>
          <w:sz w:val="28"/>
          <w:szCs w:val="28"/>
        </w:rPr>
      </w:pPr>
      <w:r>
        <w:rPr>
          <w:sz w:val="28"/>
          <w:szCs w:val="28"/>
        </w:rPr>
        <w:t xml:space="preserve">B </w:t>
      </w:r>
      <w:r>
        <w:rPr>
          <w:rFonts w:hint="eastAsia"/>
          <w:sz w:val="28"/>
          <w:szCs w:val="28"/>
        </w:rPr>
        <w:t>图</w:t>
      </w:r>
      <w:r>
        <w:rPr>
          <w:sz w:val="28"/>
          <w:szCs w:val="28"/>
        </w:rPr>
        <w:t>-142</w:t>
      </w:r>
      <w:r>
        <w:rPr>
          <w:rFonts w:hint="eastAsia"/>
          <w:sz w:val="28"/>
          <w:szCs w:val="28"/>
        </w:rPr>
        <w:t>、</w:t>
      </w:r>
      <w:r>
        <w:rPr>
          <w:sz w:val="28"/>
          <w:szCs w:val="28"/>
        </w:rPr>
        <w:t>HS-801</w:t>
      </w:r>
      <w:r>
        <w:rPr>
          <w:rFonts w:hint="eastAsia"/>
          <w:sz w:val="28"/>
          <w:szCs w:val="28"/>
        </w:rPr>
        <w:t>、</w:t>
      </w:r>
      <w:r>
        <w:rPr>
          <w:sz w:val="28"/>
          <w:szCs w:val="28"/>
        </w:rPr>
        <w:t>P-3C</w:t>
      </w:r>
    </w:p>
    <w:p w14:paraId="1FCA7ED3">
      <w:pPr>
        <w:spacing w:line="480" w:lineRule="exact"/>
        <w:ind w:right="0" w:firstLine="560" w:firstLineChars="200"/>
        <w:rPr>
          <w:sz w:val="28"/>
          <w:szCs w:val="28"/>
        </w:rPr>
      </w:pPr>
      <w:r>
        <w:rPr>
          <w:sz w:val="28"/>
          <w:szCs w:val="28"/>
        </w:rPr>
        <w:t>C P-3C</w:t>
      </w:r>
      <w:r>
        <w:rPr>
          <w:rFonts w:hint="eastAsia"/>
          <w:sz w:val="28"/>
          <w:szCs w:val="28"/>
        </w:rPr>
        <w:t>、</w:t>
      </w:r>
      <w:r>
        <w:rPr>
          <w:sz w:val="28"/>
          <w:szCs w:val="28"/>
        </w:rPr>
        <w:t>P-8I</w:t>
      </w:r>
      <w:r>
        <w:rPr>
          <w:rFonts w:hint="eastAsia"/>
          <w:sz w:val="28"/>
          <w:szCs w:val="28"/>
        </w:rPr>
        <w:t>、图</w:t>
      </w:r>
      <w:r>
        <w:rPr>
          <w:sz w:val="28"/>
          <w:szCs w:val="28"/>
        </w:rPr>
        <w:t>-142</w:t>
      </w:r>
    </w:p>
    <w:p w14:paraId="36701655">
      <w:pPr>
        <w:spacing w:line="480" w:lineRule="exact"/>
        <w:ind w:right="0" w:firstLine="560" w:firstLineChars="200"/>
        <w:rPr>
          <w:sz w:val="28"/>
          <w:szCs w:val="28"/>
        </w:rPr>
      </w:pPr>
      <w:r>
        <w:rPr>
          <w:sz w:val="28"/>
          <w:szCs w:val="28"/>
        </w:rPr>
        <w:t xml:space="preserve">D </w:t>
      </w:r>
      <w:r>
        <w:rPr>
          <w:rFonts w:hint="eastAsia"/>
          <w:sz w:val="28"/>
          <w:szCs w:val="28"/>
        </w:rPr>
        <w:t>图</w:t>
      </w:r>
      <w:r>
        <w:rPr>
          <w:sz w:val="28"/>
          <w:szCs w:val="28"/>
        </w:rPr>
        <w:t>-142</w:t>
      </w:r>
      <w:r>
        <w:rPr>
          <w:rFonts w:hint="eastAsia"/>
          <w:sz w:val="28"/>
          <w:szCs w:val="28"/>
        </w:rPr>
        <w:t>、伊尔</w:t>
      </w:r>
      <w:r>
        <w:rPr>
          <w:sz w:val="28"/>
          <w:szCs w:val="28"/>
        </w:rPr>
        <w:t>-38</w:t>
      </w:r>
      <w:r>
        <w:rPr>
          <w:rFonts w:hint="eastAsia"/>
          <w:sz w:val="28"/>
          <w:szCs w:val="28"/>
        </w:rPr>
        <w:t>、</w:t>
      </w:r>
      <w:r>
        <w:rPr>
          <w:sz w:val="28"/>
          <w:szCs w:val="28"/>
        </w:rPr>
        <w:t>P-8I</w:t>
      </w:r>
    </w:p>
    <w:p w14:paraId="05157EC5">
      <w:pPr>
        <w:spacing w:line="480" w:lineRule="exact"/>
        <w:ind w:right="0" w:firstLine="560" w:firstLineChars="200"/>
        <w:rPr>
          <w:sz w:val="28"/>
          <w:szCs w:val="28"/>
        </w:rPr>
      </w:pPr>
      <w:r>
        <w:rPr>
          <w:sz w:val="28"/>
          <w:szCs w:val="28"/>
        </w:rPr>
        <w:t>322.</w:t>
      </w:r>
      <w:r>
        <w:rPr>
          <w:rFonts w:hint="eastAsia"/>
          <w:sz w:val="28"/>
          <w:szCs w:val="28"/>
        </w:rPr>
        <w:t>以下航母中，采用矩形飞机升降机的是（</w:t>
      </w:r>
      <w:r>
        <w:rPr>
          <w:sz w:val="28"/>
          <w:szCs w:val="28"/>
        </w:rPr>
        <w:t xml:space="preserve">    </w:t>
      </w:r>
      <w:r>
        <w:rPr>
          <w:rFonts w:hint="eastAsia"/>
          <w:sz w:val="28"/>
          <w:szCs w:val="28"/>
        </w:rPr>
        <w:t>）。</w:t>
      </w:r>
      <w:r>
        <w:rPr>
          <w:sz w:val="28"/>
          <w:szCs w:val="28"/>
        </w:rPr>
        <w:t>A</w:t>
      </w:r>
    </w:p>
    <w:p w14:paraId="24ACEE69">
      <w:pPr>
        <w:spacing w:line="480" w:lineRule="exact"/>
        <w:ind w:right="0" w:firstLine="560" w:firstLineChars="200"/>
        <w:rPr>
          <w:sz w:val="28"/>
          <w:szCs w:val="28"/>
        </w:rPr>
      </w:pPr>
      <w:r>
        <w:rPr>
          <w:sz w:val="28"/>
          <w:szCs w:val="28"/>
        </w:rPr>
        <w:t xml:space="preserve">A </w:t>
      </w:r>
      <w:r>
        <w:rPr>
          <w:rFonts w:hint="eastAsia"/>
          <w:sz w:val="28"/>
          <w:szCs w:val="28"/>
        </w:rPr>
        <w:t>“维克兰特”号</w:t>
      </w:r>
      <w:r>
        <w:rPr>
          <w:sz w:val="28"/>
          <w:szCs w:val="28"/>
        </w:rPr>
        <w:t xml:space="preserve">          B </w:t>
      </w:r>
      <w:r>
        <w:rPr>
          <w:rFonts w:hint="eastAsia"/>
          <w:sz w:val="28"/>
          <w:szCs w:val="28"/>
        </w:rPr>
        <w:t>“伊丽莎白女王”号</w:t>
      </w:r>
      <w:r>
        <w:rPr>
          <w:sz w:val="28"/>
          <w:szCs w:val="28"/>
        </w:rPr>
        <w:t xml:space="preserve"> </w:t>
      </w:r>
    </w:p>
    <w:p w14:paraId="1942F762">
      <w:pPr>
        <w:spacing w:line="480" w:lineRule="exact"/>
        <w:ind w:right="0" w:firstLine="560" w:firstLineChars="200"/>
        <w:rPr>
          <w:sz w:val="28"/>
          <w:szCs w:val="28"/>
        </w:rPr>
      </w:pPr>
      <w:r>
        <w:rPr>
          <w:sz w:val="28"/>
          <w:szCs w:val="28"/>
        </w:rPr>
        <w:t xml:space="preserve">C </w:t>
      </w:r>
      <w:r>
        <w:rPr>
          <w:rFonts w:hint="eastAsia"/>
          <w:sz w:val="28"/>
          <w:szCs w:val="28"/>
        </w:rPr>
        <w:t>“福特”号</w:t>
      </w:r>
      <w:r>
        <w:rPr>
          <w:sz w:val="28"/>
          <w:szCs w:val="28"/>
        </w:rPr>
        <w:t xml:space="preserve">              D </w:t>
      </w:r>
      <w:r>
        <w:rPr>
          <w:rFonts w:hint="eastAsia"/>
          <w:sz w:val="28"/>
          <w:szCs w:val="28"/>
        </w:rPr>
        <w:t>“戴高乐”号</w:t>
      </w:r>
    </w:p>
    <w:p w14:paraId="391917C9">
      <w:pPr>
        <w:spacing w:line="480" w:lineRule="exact"/>
        <w:ind w:right="0" w:firstLine="560" w:firstLineChars="200"/>
        <w:rPr>
          <w:sz w:val="28"/>
          <w:szCs w:val="28"/>
        </w:rPr>
      </w:pPr>
      <w:r>
        <w:rPr>
          <w:sz w:val="28"/>
          <w:szCs w:val="28"/>
        </w:rPr>
        <w:t>323.</w:t>
      </w:r>
      <w:r>
        <w:rPr>
          <w:rFonts w:hint="eastAsia"/>
          <w:sz w:val="28"/>
          <w:szCs w:val="28"/>
        </w:rPr>
        <w:t>世界上最早的蒸汽弹射器是在（</w:t>
      </w:r>
      <w:r>
        <w:rPr>
          <w:sz w:val="28"/>
          <w:szCs w:val="28"/>
        </w:rPr>
        <w:t xml:space="preserve">    </w:t>
      </w:r>
      <w:r>
        <w:rPr>
          <w:rFonts w:hint="eastAsia"/>
          <w:sz w:val="28"/>
          <w:szCs w:val="28"/>
        </w:rPr>
        <w:t>）航母上进行弹射试验的。</w:t>
      </w:r>
      <w:r>
        <w:rPr>
          <w:sz w:val="28"/>
          <w:szCs w:val="28"/>
        </w:rPr>
        <w:t>D</w:t>
      </w:r>
    </w:p>
    <w:p w14:paraId="12B241CE">
      <w:pPr>
        <w:spacing w:line="480" w:lineRule="exact"/>
        <w:ind w:right="0" w:firstLine="560" w:firstLineChars="200"/>
        <w:rPr>
          <w:sz w:val="28"/>
          <w:szCs w:val="28"/>
        </w:rPr>
      </w:pPr>
      <w:r>
        <w:rPr>
          <w:sz w:val="28"/>
          <w:szCs w:val="28"/>
        </w:rPr>
        <w:t xml:space="preserve">A </w:t>
      </w:r>
      <w:r>
        <w:rPr>
          <w:rFonts w:hint="eastAsia"/>
          <w:sz w:val="28"/>
          <w:szCs w:val="28"/>
        </w:rPr>
        <w:t>美国“汉考克”号</w:t>
      </w:r>
      <w:r>
        <w:rPr>
          <w:sz w:val="28"/>
          <w:szCs w:val="28"/>
        </w:rPr>
        <w:t xml:space="preserve">            B </w:t>
      </w:r>
      <w:r>
        <w:rPr>
          <w:rFonts w:hint="eastAsia"/>
          <w:sz w:val="28"/>
          <w:szCs w:val="28"/>
        </w:rPr>
        <w:t>美国“黄蜂”号</w:t>
      </w:r>
      <w:r>
        <w:rPr>
          <w:sz w:val="28"/>
          <w:szCs w:val="28"/>
        </w:rPr>
        <w:t xml:space="preserve"> </w:t>
      </w:r>
    </w:p>
    <w:p w14:paraId="5B932FC3">
      <w:pPr>
        <w:spacing w:line="480" w:lineRule="exact"/>
        <w:ind w:right="0" w:firstLine="560" w:firstLineChars="200"/>
        <w:rPr>
          <w:sz w:val="28"/>
          <w:szCs w:val="28"/>
        </w:rPr>
      </w:pPr>
      <w:r>
        <w:rPr>
          <w:sz w:val="28"/>
          <w:szCs w:val="28"/>
        </w:rPr>
        <w:t xml:space="preserve">C </w:t>
      </w:r>
      <w:r>
        <w:rPr>
          <w:rFonts w:hint="eastAsia"/>
          <w:sz w:val="28"/>
          <w:szCs w:val="28"/>
        </w:rPr>
        <w:t>英国“皇家方舟”号</w:t>
      </w:r>
      <w:r>
        <w:rPr>
          <w:sz w:val="28"/>
          <w:szCs w:val="28"/>
        </w:rPr>
        <w:t xml:space="preserve">          D </w:t>
      </w:r>
      <w:r>
        <w:rPr>
          <w:rFonts w:hint="eastAsia"/>
          <w:sz w:val="28"/>
          <w:szCs w:val="28"/>
        </w:rPr>
        <w:t>英国“英仙座”号</w:t>
      </w:r>
    </w:p>
    <w:p w14:paraId="389C20F6">
      <w:pPr>
        <w:spacing w:line="480" w:lineRule="exact"/>
        <w:ind w:right="0" w:firstLine="560" w:firstLineChars="200"/>
        <w:rPr>
          <w:sz w:val="28"/>
          <w:szCs w:val="28"/>
        </w:rPr>
      </w:pPr>
      <w:r>
        <w:rPr>
          <w:sz w:val="28"/>
          <w:szCs w:val="28"/>
        </w:rPr>
        <w:t>324.</w:t>
      </w:r>
      <w:r>
        <w:rPr>
          <w:rFonts w:hint="eastAsia"/>
          <w:sz w:val="28"/>
          <w:szCs w:val="28"/>
        </w:rPr>
        <w:t>美国国防部发布的联合全域指挥与控制战略（</w:t>
      </w:r>
      <w:r>
        <w:rPr>
          <w:sz w:val="28"/>
          <w:szCs w:val="28"/>
        </w:rPr>
        <w:t>JADC2</w:t>
      </w:r>
      <w:r>
        <w:rPr>
          <w:rFonts w:hint="eastAsia"/>
          <w:sz w:val="28"/>
          <w:szCs w:val="28"/>
        </w:rPr>
        <w:t>）的基础架构包括（</w:t>
      </w:r>
      <w:r>
        <w:rPr>
          <w:sz w:val="28"/>
          <w:szCs w:val="28"/>
        </w:rPr>
        <w:t xml:space="preserve">    </w:t>
      </w:r>
      <w:r>
        <w:rPr>
          <w:rFonts w:hint="eastAsia"/>
          <w:sz w:val="28"/>
          <w:szCs w:val="28"/>
        </w:rPr>
        <w:t>）。</w:t>
      </w:r>
      <w:r>
        <w:rPr>
          <w:sz w:val="28"/>
          <w:szCs w:val="28"/>
        </w:rPr>
        <w:t>D</w:t>
      </w:r>
    </w:p>
    <w:p w14:paraId="58A93E07">
      <w:pPr>
        <w:spacing w:line="480" w:lineRule="exact"/>
        <w:ind w:right="0" w:firstLine="560" w:firstLineChars="200"/>
        <w:rPr>
          <w:sz w:val="28"/>
          <w:szCs w:val="28"/>
        </w:rPr>
      </w:pPr>
      <w:r>
        <w:rPr>
          <w:sz w:val="28"/>
          <w:szCs w:val="28"/>
        </w:rPr>
        <w:t xml:space="preserve">A </w:t>
      </w:r>
      <w:r>
        <w:rPr>
          <w:rFonts w:hint="eastAsia"/>
          <w:sz w:val="28"/>
          <w:szCs w:val="28"/>
        </w:rPr>
        <w:t>感知网格、作战管理、信息融合、先进网络</w:t>
      </w:r>
    </w:p>
    <w:p w14:paraId="6FBD8960">
      <w:pPr>
        <w:spacing w:line="480" w:lineRule="exact"/>
        <w:ind w:right="0" w:firstLine="560" w:firstLineChars="200"/>
        <w:rPr>
          <w:sz w:val="28"/>
          <w:szCs w:val="28"/>
        </w:rPr>
      </w:pPr>
      <w:r>
        <w:rPr>
          <w:sz w:val="28"/>
          <w:szCs w:val="28"/>
        </w:rPr>
        <w:t xml:space="preserve">B </w:t>
      </w:r>
      <w:r>
        <w:rPr>
          <w:rFonts w:hint="eastAsia"/>
          <w:sz w:val="28"/>
          <w:szCs w:val="28"/>
        </w:rPr>
        <w:t>作战管理、人工智能、先进物流、指挥集成</w:t>
      </w:r>
    </w:p>
    <w:p w14:paraId="554C2B39">
      <w:pPr>
        <w:spacing w:line="480" w:lineRule="exact"/>
        <w:ind w:right="0" w:firstLine="560" w:firstLineChars="200"/>
        <w:rPr>
          <w:sz w:val="28"/>
          <w:szCs w:val="28"/>
        </w:rPr>
      </w:pPr>
      <w:r>
        <w:rPr>
          <w:sz w:val="28"/>
          <w:szCs w:val="28"/>
        </w:rPr>
        <w:t xml:space="preserve">C </w:t>
      </w:r>
      <w:r>
        <w:rPr>
          <w:rFonts w:hint="eastAsia"/>
          <w:sz w:val="28"/>
          <w:szCs w:val="28"/>
        </w:rPr>
        <w:t>指挥集成、先进网络、信息融合、系统构建</w:t>
      </w:r>
    </w:p>
    <w:p w14:paraId="66231394">
      <w:pPr>
        <w:spacing w:line="480" w:lineRule="exact"/>
        <w:ind w:right="0" w:firstLine="560" w:firstLineChars="200"/>
        <w:rPr>
          <w:sz w:val="28"/>
          <w:szCs w:val="28"/>
        </w:rPr>
      </w:pPr>
      <w:r>
        <w:rPr>
          <w:sz w:val="28"/>
          <w:szCs w:val="28"/>
        </w:rPr>
        <w:t xml:space="preserve">D </w:t>
      </w:r>
      <w:r>
        <w:rPr>
          <w:rFonts w:hint="eastAsia"/>
          <w:sz w:val="28"/>
          <w:szCs w:val="28"/>
        </w:rPr>
        <w:t>感知网格、先进网络、作战管理、人工智能</w:t>
      </w:r>
    </w:p>
    <w:p w14:paraId="6AB307DA">
      <w:pPr>
        <w:spacing w:line="480" w:lineRule="exact"/>
        <w:ind w:right="0" w:firstLine="560" w:firstLineChars="200"/>
        <w:rPr>
          <w:sz w:val="28"/>
          <w:szCs w:val="28"/>
        </w:rPr>
      </w:pPr>
      <w:r>
        <w:rPr>
          <w:sz w:val="28"/>
          <w:szCs w:val="28"/>
        </w:rPr>
        <w:t>325.</w:t>
      </w:r>
      <w:r>
        <w:rPr>
          <w:rFonts w:hint="eastAsia"/>
          <w:sz w:val="28"/>
          <w:szCs w:val="28"/>
        </w:rPr>
        <w:t>以下朝鲜海军护卫舰中，出现时间最晚的是（</w:t>
      </w:r>
      <w:r>
        <w:rPr>
          <w:sz w:val="28"/>
          <w:szCs w:val="28"/>
        </w:rPr>
        <w:t xml:space="preserve">    </w:t>
      </w:r>
      <w:r>
        <w:rPr>
          <w:rFonts w:hint="eastAsia"/>
          <w:sz w:val="28"/>
          <w:szCs w:val="28"/>
        </w:rPr>
        <w:t>），排水量最小的是（</w:t>
      </w:r>
      <w:r>
        <w:rPr>
          <w:sz w:val="28"/>
          <w:szCs w:val="28"/>
        </w:rPr>
        <w:t xml:space="preserve">    </w:t>
      </w:r>
      <w:r>
        <w:rPr>
          <w:rFonts w:hint="eastAsia"/>
          <w:sz w:val="28"/>
          <w:szCs w:val="28"/>
        </w:rPr>
        <w:t>）。</w:t>
      </w:r>
      <w:r>
        <w:rPr>
          <w:sz w:val="28"/>
          <w:szCs w:val="28"/>
        </w:rPr>
        <w:t>C</w:t>
      </w:r>
    </w:p>
    <w:p w14:paraId="71413665">
      <w:pPr>
        <w:spacing w:line="480" w:lineRule="exact"/>
        <w:ind w:right="0" w:firstLine="560" w:firstLineChars="200"/>
        <w:rPr>
          <w:sz w:val="28"/>
          <w:szCs w:val="28"/>
        </w:rPr>
      </w:pPr>
      <w:r>
        <w:rPr>
          <w:sz w:val="28"/>
          <w:szCs w:val="28"/>
        </w:rPr>
        <w:t xml:space="preserve">A </w:t>
      </w:r>
      <w:r>
        <w:rPr>
          <w:rFonts w:hint="eastAsia"/>
          <w:sz w:val="28"/>
          <w:szCs w:val="28"/>
        </w:rPr>
        <w:t>沙里院级、苏湖级</w:t>
      </w:r>
      <w:r>
        <w:rPr>
          <w:sz w:val="28"/>
          <w:szCs w:val="28"/>
        </w:rPr>
        <w:t xml:space="preserve">          B </w:t>
      </w:r>
      <w:r>
        <w:rPr>
          <w:rFonts w:hint="eastAsia"/>
          <w:sz w:val="28"/>
          <w:szCs w:val="28"/>
        </w:rPr>
        <w:t>罗津级、南浦级</w:t>
      </w:r>
    </w:p>
    <w:p w14:paraId="6DD0B8B9">
      <w:pPr>
        <w:spacing w:line="480" w:lineRule="exact"/>
        <w:ind w:right="0" w:firstLine="560" w:firstLineChars="200"/>
        <w:rPr>
          <w:sz w:val="28"/>
          <w:szCs w:val="28"/>
        </w:rPr>
      </w:pPr>
      <w:r>
        <w:rPr>
          <w:sz w:val="28"/>
          <w:szCs w:val="28"/>
        </w:rPr>
        <w:t xml:space="preserve">C </w:t>
      </w:r>
      <w:r>
        <w:rPr>
          <w:rFonts w:hint="eastAsia"/>
          <w:sz w:val="28"/>
          <w:szCs w:val="28"/>
        </w:rPr>
        <w:t>南浦级、沙里院级</w:t>
      </w:r>
      <w:r>
        <w:rPr>
          <w:sz w:val="28"/>
          <w:szCs w:val="28"/>
        </w:rPr>
        <w:t xml:space="preserve">          D </w:t>
      </w:r>
      <w:r>
        <w:rPr>
          <w:rFonts w:hint="eastAsia"/>
          <w:sz w:val="28"/>
          <w:szCs w:val="28"/>
        </w:rPr>
        <w:t>苏湖级、罗津级</w:t>
      </w:r>
    </w:p>
    <w:p w14:paraId="7B4B911B">
      <w:pPr>
        <w:spacing w:line="480" w:lineRule="exact"/>
        <w:ind w:right="0" w:firstLine="560" w:firstLineChars="200"/>
        <w:rPr>
          <w:sz w:val="28"/>
          <w:szCs w:val="28"/>
        </w:rPr>
      </w:pPr>
      <w:r>
        <w:rPr>
          <w:sz w:val="28"/>
          <w:szCs w:val="28"/>
        </w:rPr>
        <w:t>326.</w:t>
      </w:r>
      <w:r>
        <w:rPr>
          <w:rFonts w:hint="eastAsia"/>
          <w:sz w:val="28"/>
          <w:szCs w:val="28"/>
        </w:rPr>
        <w:t>在美军的后勤保障领域，各工业产业基地的直接合作方是（</w:t>
      </w:r>
      <w:r>
        <w:rPr>
          <w:sz w:val="28"/>
          <w:szCs w:val="28"/>
        </w:rPr>
        <w:t xml:space="preserve">    </w:t>
      </w:r>
      <w:r>
        <w:rPr>
          <w:rFonts w:hint="eastAsia"/>
          <w:sz w:val="28"/>
          <w:szCs w:val="28"/>
        </w:rPr>
        <w:t>）。</w:t>
      </w:r>
      <w:r>
        <w:rPr>
          <w:sz w:val="28"/>
          <w:szCs w:val="28"/>
        </w:rPr>
        <w:t>A</w:t>
      </w:r>
    </w:p>
    <w:p w14:paraId="1D0ABB69">
      <w:pPr>
        <w:spacing w:line="480" w:lineRule="exact"/>
        <w:ind w:right="0" w:firstLine="560" w:firstLineChars="200"/>
        <w:rPr>
          <w:sz w:val="28"/>
          <w:szCs w:val="28"/>
        </w:rPr>
      </w:pPr>
      <w:r>
        <w:rPr>
          <w:sz w:val="28"/>
          <w:szCs w:val="28"/>
        </w:rPr>
        <w:t xml:space="preserve">A </w:t>
      </w:r>
      <w:r>
        <w:rPr>
          <w:rFonts w:hint="eastAsia"/>
          <w:sz w:val="28"/>
          <w:szCs w:val="28"/>
        </w:rPr>
        <w:t>国防后勤局</w:t>
      </w:r>
      <w:r>
        <w:rPr>
          <w:sz w:val="28"/>
          <w:szCs w:val="28"/>
        </w:rPr>
        <w:t xml:space="preserve">              B </w:t>
      </w:r>
      <w:r>
        <w:rPr>
          <w:rFonts w:hint="eastAsia"/>
          <w:sz w:val="28"/>
          <w:szCs w:val="28"/>
        </w:rPr>
        <w:t>政府机构</w:t>
      </w:r>
    </w:p>
    <w:p w14:paraId="3FC475B3">
      <w:pPr>
        <w:spacing w:line="480" w:lineRule="exact"/>
        <w:ind w:right="0" w:firstLine="560" w:firstLineChars="200"/>
        <w:rPr>
          <w:sz w:val="28"/>
          <w:szCs w:val="28"/>
        </w:rPr>
      </w:pPr>
      <w:r>
        <w:rPr>
          <w:sz w:val="28"/>
          <w:szCs w:val="28"/>
        </w:rPr>
        <w:t xml:space="preserve">C </w:t>
      </w:r>
      <w:r>
        <w:rPr>
          <w:rFonts w:hint="eastAsia"/>
          <w:sz w:val="28"/>
          <w:szCs w:val="28"/>
        </w:rPr>
        <w:t>联合作战司令部</w:t>
      </w:r>
      <w:r>
        <w:rPr>
          <w:sz w:val="28"/>
          <w:szCs w:val="28"/>
        </w:rPr>
        <w:t xml:space="preserve">          D </w:t>
      </w:r>
      <w:r>
        <w:rPr>
          <w:rFonts w:hint="eastAsia"/>
          <w:sz w:val="28"/>
          <w:szCs w:val="28"/>
        </w:rPr>
        <w:t>作战后勤保障机构</w:t>
      </w:r>
    </w:p>
    <w:p w14:paraId="6EE42399">
      <w:pPr>
        <w:spacing w:line="480" w:lineRule="exact"/>
        <w:ind w:right="0" w:firstLine="560" w:firstLineChars="200"/>
        <w:rPr>
          <w:sz w:val="28"/>
          <w:szCs w:val="28"/>
        </w:rPr>
      </w:pPr>
      <w:r>
        <w:rPr>
          <w:sz w:val="28"/>
          <w:szCs w:val="28"/>
        </w:rPr>
        <w:t xml:space="preserve">327. </w:t>
      </w:r>
      <w:r>
        <w:rPr>
          <w:rFonts w:hint="eastAsia"/>
          <w:sz w:val="28"/>
          <w:szCs w:val="28"/>
        </w:rPr>
        <w:t>朝鲜海军在下列哪座城市（    ）设立了舰队司令部。</w:t>
      </w:r>
      <w:r>
        <w:rPr>
          <w:sz w:val="28"/>
          <w:szCs w:val="28"/>
        </w:rPr>
        <w:t>C</w:t>
      </w:r>
    </w:p>
    <w:p w14:paraId="4136A10A">
      <w:pPr>
        <w:spacing w:line="480" w:lineRule="exact"/>
        <w:ind w:right="0" w:firstLine="560" w:firstLineChars="200"/>
        <w:rPr>
          <w:sz w:val="28"/>
          <w:szCs w:val="28"/>
        </w:rPr>
      </w:pPr>
      <w:r>
        <w:rPr>
          <w:sz w:val="28"/>
          <w:szCs w:val="28"/>
        </w:rPr>
        <w:t xml:space="preserve">A </w:t>
      </w:r>
      <w:r>
        <w:rPr>
          <w:rFonts w:hint="eastAsia"/>
          <w:sz w:val="28"/>
          <w:szCs w:val="28"/>
        </w:rPr>
        <w:t>罗津</w:t>
      </w:r>
      <w:r>
        <w:rPr>
          <w:sz w:val="28"/>
          <w:szCs w:val="28"/>
        </w:rPr>
        <w:t xml:space="preserve">          B </w:t>
      </w:r>
      <w:r>
        <w:rPr>
          <w:rFonts w:hint="eastAsia"/>
          <w:sz w:val="28"/>
          <w:szCs w:val="28"/>
        </w:rPr>
        <w:t>兴南</w:t>
      </w:r>
    </w:p>
    <w:p w14:paraId="67CCCB3B">
      <w:pPr>
        <w:spacing w:line="480" w:lineRule="exact"/>
        <w:ind w:right="0" w:firstLine="560" w:firstLineChars="200"/>
        <w:rPr>
          <w:sz w:val="28"/>
          <w:szCs w:val="28"/>
        </w:rPr>
      </w:pPr>
      <w:r>
        <w:rPr>
          <w:sz w:val="28"/>
          <w:szCs w:val="28"/>
        </w:rPr>
        <w:t xml:space="preserve">C </w:t>
      </w:r>
      <w:r>
        <w:rPr>
          <w:rFonts w:hint="eastAsia"/>
          <w:sz w:val="28"/>
          <w:szCs w:val="28"/>
        </w:rPr>
        <w:t>南浦</w:t>
      </w:r>
      <w:r>
        <w:rPr>
          <w:sz w:val="28"/>
          <w:szCs w:val="28"/>
        </w:rPr>
        <w:t xml:space="preserve">          D </w:t>
      </w:r>
      <w:r>
        <w:rPr>
          <w:rFonts w:hint="eastAsia"/>
          <w:sz w:val="28"/>
          <w:szCs w:val="28"/>
        </w:rPr>
        <w:t>高城</w:t>
      </w:r>
    </w:p>
    <w:p w14:paraId="369D8507">
      <w:pPr>
        <w:spacing w:line="480" w:lineRule="exact"/>
        <w:ind w:right="0" w:firstLine="560" w:firstLineChars="200"/>
        <w:rPr>
          <w:sz w:val="28"/>
          <w:szCs w:val="28"/>
        </w:rPr>
      </w:pPr>
      <w:r>
        <w:rPr>
          <w:sz w:val="28"/>
          <w:szCs w:val="28"/>
        </w:rPr>
        <w:t>328.</w:t>
      </w:r>
      <w:r>
        <w:rPr>
          <w:rFonts w:hint="eastAsia"/>
          <w:sz w:val="28"/>
          <w:szCs w:val="28"/>
        </w:rPr>
        <w:t>意大利阿布鲁齐公爵级轻巡洋舰在服役生涯中仅经历过一次火炮战斗，请问当时的对手是（</w:t>
      </w:r>
      <w:r>
        <w:rPr>
          <w:sz w:val="28"/>
          <w:szCs w:val="28"/>
        </w:rPr>
        <w:t xml:space="preserve">    </w:t>
      </w:r>
      <w:r>
        <w:rPr>
          <w:rFonts w:hint="eastAsia"/>
          <w:sz w:val="28"/>
          <w:szCs w:val="28"/>
        </w:rPr>
        <w:t>）。</w:t>
      </w:r>
      <w:r>
        <w:rPr>
          <w:sz w:val="28"/>
          <w:szCs w:val="28"/>
        </w:rPr>
        <w:t>B</w:t>
      </w:r>
    </w:p>
    <w:p w14:paraId="54053B47">
      <w:pPr>
        <w:spacing w:line="480" w:lineRule="exact"/>
        <w:ind w:right="0" w:firstLine="560" w:firstLineChars="200"/>
        <w:rPr>
          <w:sz w:val="28"/>
          <w:szCs w:val="28"/>
        </w:rPr>
      </w:pPr>
      <w:r>
        <w:rPr>
          <w:sz w:val="28"/>
          <w:szCs w:val="28"/>
        </w:rPr>
        <w:t xml:space="preserve">A </w:t>
      </w:r>
      <w:r>
        <w:rPr>
          <w:rFonts w:hint="eastAsia"/>
          <w:sz w:val="28"/>
          <w:szCs w:val="28"/>
        </w:rPr>
        <w:t>“曼彻斯特”号</w:t>
      </w:r>
      <w:r>
        <w:rPr>
          <w:sz w:val="28"/>
          <w:szCs w:val="28"/>
        </w:rPr>
        <w:t xml:space="preserve">          B </w:t>
      </w:r>
      <w:r>
        <w:rPr>
          <w:rFonts w:hint="eastAsia"/>
          <w:sz w:val="28"/>
          <w:szCs w:val="28"/>
        </w:rPr>
        <w:t>“海王星”号</w:t>
      </w:r>
    </w:p>
    <w:p w14:paraId="67BFF58C">
      <w:pPr>
        <w:spacing w:line="480" w:lineRule="exact"/>
        <w:ind w:right="0" w:firstLine="560" w:firstLineChars="200"/>
        <w:rPr>
          <w:sz w:val="28"/>
          <w:szCs w:val="28"/>
        </w:rPr>
      </w:pPr>
      <w:r>
        <w:rPr>
          <w:sz w:val="28"/>
          <w:szCs w:val="28"/>
        </w:rPr>
        <w:t xml:space="preserve">C </w:t>
      </w:r>
      <w:r>
        <w:rPr>
          <w:rFonts w:hint="eastAsia"/>
          <w:sz w:val="28"/>
          <w:szCs w:val="28"/>
        </w:rPr>
        <w:t>“声望”号</w:t>
      </w:r>
      <w:r>
        <w:rPr>
          <w:sz w:val="28"/>
          <w:szCs w:val="28"/>
        </w:rPr>
        <w:t xml:space="preserve">              D </w:t>
      </w:r>
      <w:r>
        <w:rPr>
          <w:rFonts w:hint="eastAsia"/>
          <w:sz w:val="28"/>
          <w:szCs w:val="28"/>
        </w:rPr>
        <w:t>“利物浦”号</w:t>
      </w:r>
    </w:p>
    <w:p w14:paraId="4A3BE522">
      <w:pPr>
        <w:spacing w:line="480" w:lineRule="exact"/>
        <w:ind w:right="0" w:firstLine="560" w:firstLineChars="200"/>
        <w:rPr>
          <w:sz w:val="28"/>
          <w:szCs w:val="28"/>
        </w:rPr>
      </w:pPr>
      <w:r>
        <w:rPr>
          <w:sz w:val="28"/>
          <w:szCs w:val="28"/>
        </w:rPr>
        <w:t>329.</w:t>
      </w:r>
      <w:r>
        <w:rPr>
          <w:rFonts w:hint="eastAsia"/>
          <w:sz w:val="28"/>
          <w:szCs w:val="28"/>
        </w:rPr>
        <w:t>俄罗斯</w:t>
      </w:r>
      <w:r>
        <w:rPr>
          <w:sz w:val="28"/>
          <w:szCs w:val="28"/>
        </w:rPr>
        <w:t>21630</w:t>
      </w:r>
      <w:r>
        <w:rPr>
          <w:rFonts w:hint="eastAsia"/>
          <w:sz w:val="28"/>
          <w:szCs w:val="28"/>
        </w:rPr>
        <w:t>型舰是由（</w:t>
      </w:r>
      <w:r>
        <w:rPr>
          <w:sz w:val="28"/>
          <w:szCs w:val="28"/>
        </w:rPr>
        <w:t xml:space="preserve">    </w:t>
      </w:r>
      <w:r>
        <w:rPr>
          <w:rFonts w:hint="eastAsia"/>
          <w:sz w:val="28"/>
          <w:szCs w:val="28"/>
        </w:rPr>
        <w:t>）设计的。</w:t>
      </w:r>
      <w:r>
        <w:rPr>
          <w:sz w:val="28"/>
          <w:szCs w:val="28"/>
        </w:rPr>
        <w:t>D</w:t>
      </w:r>
    </w:p>
    <w:p w14:paraId="76D22B0E">
      <w:pPr>
        <w:spacing w:line="480" w:lineRule="exact"/>
        <w:ind w:right="0" w:firstLine="560" w:firstLineChars="200"/>
        <w:rPr>
          <w:sz w:val="28"/>
          <w:szCs w:val="28"/>
        </w:rPr>
      </w:pPr>
      <w:r>
        <w:rPr>
          <w:sz w:val="28"/>
          <w:szCs w:val="28"/>
        </w:rPr>
        <w:t xml:space="preserve">A </w:t>
      </w:r>
      <w:r>
        <w:rPr>
          <w:rFonts w:hint="eastAsia"/>
          <w:sz w:val="28"/>
          <w:szCs w:val="28"/>
        </w:rPr>
        <w:t>涅瓦设计局</w:t>
      </w:r>
      <w:r>
        <w:rPr>
          <w:sz w:val="28"/>
          <w:szCs w:val="28"/>
        </w:rPr>
        <w:t xml:space="preserve">            B </w:t>
      </w:r>
      <w:r>
        <w:rPr>
          <w:rFonts w:hint="eastAsia"/>
          <w:sz w:val="28"/>
          <w:szCs w:val="28"/>
        </w:rPr>
        <w:t>北方设计局</w:t>
      </w:r>
    </w:p>
    <w:p w14:paraId="77CAB2E4">
      <w:pPr>
        <w:spacing w:line="480" w:lineRule="exact"/>
        <w:ind w:right="0" w:firstLine="560" w:firstLineChars="200"/>
        <w:rPr>
          <w:sz w:val="28"/>
          <w:szCs w:val="28"/>
        </w:rPr>
      </w:pPr>
      <w:r>
        <w:rPr>
          <w:sz w:val="28"/>
          <w:szCs w:val="28"/>
        </w:rPr>
        <w:t xml:space="preserve">C </w:t>
      </w:r>
      <w:r>
        <w:rPr>
          <w:rFonts w:hint="eastAsia"/>
          <w:sz w:val="28"/>
          <w:szCs w:val="28"/>
        </w:rPr>
        <w:t>金刚石设计局</w:t>
      </w:r>
      <w:r>
        <w:rPr>
          <w:sz w:val="28"/>
          <w:szCs w:val="28"/>
        </w:rPr>
        <w:t xml:space="preserve">          D </w:t>
      </w:r>
      <w:r>
        <w:rPr>
          <w:rFonts w:hint="eastAsia"/>
          <w:sz w:val="28"/>
          <w:szCs w:val="28"/>
        </w:rPr>
        <w:t>泽廖诺多利斯克设计局</w:t>
      </w:r>
    </w:p>
    <w:p w14:paraId="363DC9F1">
      <w:pPr>
        <w:spacing w:line="480" w:lineRule="exact"/>
        <w:ind w:right="0" w:firstLine="560" w:firstLineChars="200"/>
        <w:rPr>
          <w:sz w:val="28"/>
          <w:szCs w:val="28"/>
        </w:rPr>
      </w:pPr>
      <w:r>
        <w:rPr>
          <w:sz w:val="28"/>
          <w:szCs w:val="28"/>
        </w:rPr>
        <w:t>330.</w:t>
      </w:r>
      <w:r>
        <w:rPr>
          <w:rFonts w:hint="eastAsia"/>
          <w:sz w:val="28"/>
          <w:szCs w:val="28"/>
        </w:rPr>
        <w:t>我国常驻国际海底管理局代表处关于深海的界定深度是（</w:t>
      </w:r>
      <w:r>
        <w:rPr>
          <w:sz w:val="28"/>
          <w:szCs w:val="28"/>
        </w:rPr>
        <w:t xml:space="preserve">    </w:t>
      </w:r>
      <w:r>
        <w:rPr>
          <w:rFonts w:hint="eastAsia"/>
          <w:sz w:val="28"/>
          <w:szCs w:val="28"/>
        </w:rPr>
        <w:t>）。</w:t>
      </w:r>
      <w:r>
        <w:rPr>
          <w:sz w:val="28"/>
          <w:szCs w:val="28"/>
        </w:rPr>
        <w:t>C</w:t>
      </w:r>
    </w:p>
    <w:p w14:paraId="7B78F8CA">
      <w:pPr>
        <w:spacing w:line="480" w:lineRule="exact"/>
        <w:ind w:right="0" w:firstLine="560" w:firstLineChars="200"/>
        <w:rPr>
          <w:sz w:val="28"/>
          <w:szCs w:val="28"/>
        </w:rPr>
      </w:pPr>
      <w:r>
        <w:rPr>
          <w:sz w:val="28"/>
          <w:szCs w:val="28"/>
        </w:rPr>
        <w:t>A 1000</w:t>
      </w:r>
      <w:r>
        <w:rPr>
          <w:rFonts w:hint="eastAsia"/>
          <w:sz w:val="28"/>
          <w:szCs w:val="28"/>
        </w:rPr>
        <w:t>米</w:t>
      </w:r>
      <w:r>
        <w:rPr>
          <w:sz w:val="28"/>
          <w:szCs w:val="28"/>
        </w:rPr>
        <w:t xml:space="preserve">          B 2000</w:t>
      </w:r>
      <w:r>
        <w:rPr>
          <w:rFonts w:hint="eastAsia"/>
          <w:sz w:val="28"/>
          <w:szCs w:val="28"/>
        </w:rPr>
        <w:t>米</w:t>
      </w:r>
      <w:r>
        <w:rPr>
          <w:sz w:val="28"/>
          <w:szCs w:val="28"/>
        </w:rPr>
        <w:t xml:space="preserve"> </w:t>
      </w:r>
    </w:p>
    <w:p w14:paraId="6AED6035">
      <w:pPr>
        <w:spacing w:line="480" w:lineRule="exact"/>
        <w:ind w:right="0" w:firstLine="560" w:firstLineChars="200"/>
        <w:rPr>
          <w:sz w:val="28"/>
          <w:szCs w:val="28"/>
        </w:rPr>
      </w:pPr>
      <w:r>
        <w:rPr>
          <w:sz w:val="28"/>
          <w:szCs w:val="28"/>
        </w:rPr>
        <w:t>C 4000</w:t>
      </w:r>
      <w:r>
        <w:rPr>
          <w:rFonts w:hint="eastAsia"/>
          <w:sz w:val="28"/>
          <w:szCs w:val="28"/>
        </w:rPr>
        <w:t>米</w:t>
      </w:r>
      <w:r>
        <w:rPr>
          <w:sz w:val="28"/>
          <w:szCs w:val="28"/>
        </w:rPr>
        <w:t xml:space="preserve">          D 6000</w:t>
      </w:r>
      <w:r>
        <w:rPr>
          <w:rFonts w:hint="eastAsia"/>
          <w:sz w:val="28"/>
          <w:szCs w:val="28"/>
        </w:rPr>
        <w:t>米</w:t>
      </w:r>
    </w:p>
    <w:p w14:paraId="2F90B0CA">
      <w:pPr>
        <w:spacing w:line="480" w:lineRule="exact"/>
        <w:ind w:right="0" w:firstLine="560" w:firstLineChars="200"/>
        <w:rPr>
          <w:sz w:val="28"/>
          <w:szCs w:val="28"/>
        </w:rPr>
      </w:pPr>
      <w:r>
        <w:rPr>
          <w:sz w:val="28"/>
          <w:szCs w:val="28"/>
        </w:rPr>
        <w:t>331.</w:t>
      </w:r>
      <w:r>
        <w:rPr>
          <w:rFonts w:hint="eastAsia"/>
          <w:sz w:val="28"/>
          <w:szCs w:val="28"/>
        </w:rPr>
        <w:t>苏联第一艘专门为宇宙空间研究打造的测量船是（</w:t>
      </w:r>
      <w:r>
        <w:rPr>
          <w:sz w:val="28"/>
          <w:szCs w:val="28"/>
        </w:rPr>
        <w:t xml:space="preserve">    </w:t>
      </w:r>
      <w:r>
        <w:rPr>
          <w:rFonts w:hint="eastAsia"/>
          <w:sz w:val="28"/>
          <w:szCs w:val="28"/>
        </w:rPr>
        <w:t>）。</w:t>
      </w:r>
      <w:r>
        <w:rPr>
          <w:sz w:val="28"/>
          <w:szCs w:val="28"/>
        </w:rPr>
        <w:t>B</w:t>
      </w:r>
    </w:p>
    <w:p w14:paraId="5CDAFFA3">
      <w:pPr>
        <w:spacing w:line="480" w:lineRule="exact"/>
        <w:ind w:right="0" w:firstLine="560" w:firstLineChars="200"/>
        <w:rPr>
          <w:sz w:val="28"/>
          <w:szCs w:val="28"/>
        </w:rPr>
      </w:pPr>
      <w:r>
        <w:rPr>
          <w:sz w:val="28"/>
          <w:szCs w:val="28"/>
        </w:rPr>
        <w:t xml:space="preserve">A </w:t>
      </w:r>
      <w:r>
        <w:rPr>
          <w:rFonts w:hint="eastAsia"/>
          <w:sz w:val="28"/>
          <w:szCs w:val="28"/>
        </w:rPr>
        <w:t>“涅德林元帅”号</w:t>
      </w:r>
      <w:r>
        <w:rPr>
          <w:sz w:val="28"/>
          <w:szCs w:val="28"/>
        </w:rPr>
        <w:t xml:space="preserve">          B </w:t>
      </w:r>
      <w:r>
        <w:rPr>
          <w:rFonts w:hint="eastAsia"/>
          <w:sz w:val="28"/>
          <w:szCs w:val="28"/>
        </w:rPr>
        <w:t>“科马洛夫”号</w:t>
      </w:r>
      <w:r>
        <w:rPr>
          <w:sz w:val="28"/>
          <w:szCs w:val="28"/>
        </w:rPr>
        <w:t xml:space="preserve"> </w:t>
      </w:r>
    </w:p>
    <w:p w14:paraId="588DEA47">
      <w:pPr>
        <w:spacing w:line="480" w:lineRule="exact"/>
        <w:ind w:right="0" w:firstLine="560" w:firstLineChars="200"/>
        <w:rPr>
          <w:sz w:val="28"/>
          <w:szCs w:val="28"/>
        </w:rPr>
      </w:pPr>
      <w:r>
        <w:rPr>
          <w:sz w:val="28"/>
          <w:szCs w:val="28"/>
        </w:rPr>
        <w:t xml:space="preserve">C </w:t>
      </w:r>
      <w:r>
        <w:rPr>
          <w:rFonts w:hint="eastAsia"/>
          <w:sz w:val="28"/>
          <w:szCs w:val="28"/>
        </w:rPr>
        <w:t>“加加林”号</w:t>
      </w:r>
      <w:r>
        <w:rPr>
          <w:sz w:val="28"/>
          <w:szCs w:val="28"/>
        </w:rPr>
        <w:t xml:space="preserve">              D</w:t>
      </w:r>
      <w:r>
        <w:rPr>
          <w:rFonts w:hint="eastAsia"/>
          <w:sz w:val="28"/>
          <w:szCs w:val="28"/>
        </w:rPr>
        <w:t>“科罗廖夫院士”号</w:t>
      </w:r>
    </w:p>
    <w:p w14:paraId="57618C5E">
      <w:pPr>
        <w:spacing w:line="480" w:lineRule="exact"/>
        <w:ind w:right="0" w:firstLine="560" w:firstLineChars="200"/>
        <w:rPr>
          <w:sz w:val="28"/>
          <w:szCs w:val="28"/>
        </w:rPr>
      </w:pPr>
      <w:r>
        <w:rPr>
          <w:sz w:val="28"/>
          <w:szCs w:val="28"/>
        </w:rPr>
        <w:t>332.</w:t>
      </w:r>
      <w:r>
        <w:rPr>
          <w:rFonts w:hint="eastAsia"/>
          <w:sz w:val="28"/>
          <w:szCs w:val="28"/>
        </w:rPr>
        <w:t>以下苏联航天测量船中，（</w:t>
      </w:r>
      <w:r>
        <w:rPr>
          <w:sz w:val="28"/>
          <w:szCs w:val="28"/>
        </w:rPr>
        <w:t xml:space="preserve">    </w:t>
      </w:r>
      <w:r>
        <w:rPr>
          <w:rFonts w:hint="eastAsia"/>
          <w:sz w:val="28"/>
          <w:szCs w:val="28"/>
        </w:rPr>
        <w:t>）在退役后没有拆解，被保留在博物馆中。</w:t>
      </w:r>
      <w:r>
        <w:rPr>
          <w:sz w:val="28"/>
          <w:szCs w:val="28"/>
        </w:rPr>
        <w:t>D</w:t>
      </w:r>
    </w:p>
    <w:p w14:paraId="5452E589">
      <w:pPr>
        <w:spacing w:line="480" w:lineRule="exact"/>
        <w:ind w:right="0" w:firstLine="560" w:firstLineChars="200"/>
        <w:rPr>
          <w:sz w:val="28"/>
          <w:szCs w:val="28"/>
        </w:rPr>
      </w:pPr>
      <w:r>
        <w:rPr>
          <w:sz w:val="28"/>
          <w:szCs w:val="28"/>
        </w:rPr>
        <w:t xml:space="preserve">A </w:t>
      </w:r>
      <w:r>
        <w:rPr>
          <w:rFonts w:hint="eastAsia"/>
          <w:sz w:val="28"/>
          <w:szCs w:val="28"/>
        </w:rPr>
        <w:t>“加加林”号</w:t>
      </w:r>
      <w:r>
        <w:rPr>
          <w:sz w:val="28"/>
          <w:szCs w:val="28"/>
        </w:rPr>
        <w:t xml:space="preserve">          B </w:t>
      </w:r>
      <w:r>
        <w:rPr>
          <w:rFonts w:hint="eastAsia"/>
          <w:sz w:val="28"/>
          <w:szCs w:val="28"/>
        </w:rPr>
        <w:t>“涅德林元帅”号</w:t>
      </w:r>
      <w:r>
        <w:rPr>
          <w:sz w:val="28"/>
          <w:szCs w:val="28"/>
        </w:rPr>
        <w:t xml:space="preserve"> </w:t>
      </w:r>
    </w:p>
    <w:p w14:paraId="0B3CAE7C">
      <w:pPr>
        <w:spacing w:line="480" w:lineRule="exact"/>
        <w:ind w:right="0" w:firstLine="560" w:firstLineChars="200"/>
        <w:rPr>
          <w:sz w:val="28"/>
          <w:szCs w:val="28"/>
        </w:rPr>
      </w:pPr>
      <w:r>
        <w:rPr>
          <w:sz w:val="28"/>
          <w:szCs w:val="28"/>
        </w:rPr>
        <w:t xml:space="preserve">C </w:t>
      </w:r>
      <w:r>
        <w:rPr>
          <w:rFonts w:hint="eastAsia"/>
          <w:sz w:val="28"/>
          <w:szCs w:val="28"/>
        </w:rPr>
        <w:t>“乌拉尔”号</w:t>
      </w:r>
      <w:r>
        <w:rPr>
          <w:sz w:val="28"/>
          <w:szCs w:val="28"/>
        </w:rPr>
        <w:t xml:space="preserve">          D </w:t>
      </w:r>
      <w:r>
        <w:rPr>
          <w:rFonts w:hint="eastAsia"/>
          <w:sz w:val="28"/>
          <w:szCs w:val="28"/>
        </w:rPr>
        <w:t>“维克托·帕萨耶夫”号</w:t>
      </w:r>
    </w:p>
    <w:p w14:paraId="31FE8C3C">
      <w:pPr>
        <w:spacing w:line="480" w:lineRule="exact"/>
        <w:ind w:right="0" w:firstLine="560" w:firstLineChars="200"/>
        <w:rPr>
          <w:sz w:val="28"/>
          <w:szCs w:val="28"/>
        </w:rPr>
      </w:pPr>
      <w:r>
        <w:rPr>
          <w:sz w:val="28"/>
          <w:szCs w:val="28"/>
        </w:rPr>
        <w:t>333.</w:t>
      </w:r>
      <w:r>
        <w:rPr>
          <w:rFonts w:hint="eastAsia"/>
          <w:sz w:val="28"/>
          <w:szCs w:val="28"/>
        </w:rPr>
        <w:t>苏联曾设计建造了一型项目名为“见血封喉”的潜艇，该型潜艇的特点不包括（</w:t>
      </w:r>
      <w:r>
        <w:rPr>
          <w:sz w:val="28"/>
          <w:szCs w:val="28"/>
        </w:rPr>
        <w:t xml:space="preserve">    </w:t>
      </w:r>
      <w:r>
        <w:rPr>
          <w:rFonts w:hint="eastAsia"/>
          <w:sz w:val="28"/>
          <w:szCs w:val="28"/>
        </w:rPr>
        <w:t>）。</w:t>
      </w:r>
      <w:r>
        <w:rPr>
          <w:sz w:val="28"/>
          <w:szCs w:val="28"/>
        </w:rPr>
        <w:t>B</w:t>
      </w:r>
    </w:p>
    <w:p w14:paraId="0D56B4B0">
      <w:pPr>
        <w:spacing w:line="480" w:lineRule="exact"/>
        <w:ind w:right="0" w:firstLine="560" w:firstLineChars="200"/>
        <w:rPr>
          <w:sz w:val="28"/>
          <w:szCs w:val="28"/>
        </w:rPr>
      </w:pPr>
      <w:r>
        <w:rPr>
          <w:sz w:val="28"/>
          <w:szCs w:val="28"/>
        </w:rPr>
        <w:t xml:space="preserve">A </w:t>
      </w:r>
      <w:r>
        <w:rPr>
          <w:rFonts w:hint="eastAsia"/>
          <w:sz w:val="28"/>
          <w:szCs w:val="28"/>
        </w:rPr>
        <w:t>采用了钛合金艇体</w:t>
      </w:r>
    </w:p>
    <w:p w14:paraId="525E8413">
      <w:pPr>
        <w:spacing w:line="480" w:lineRule="exact"/>
        <w:ind w:right="0" w:firstLine="560" w:firstLineChars="200"/>
        <w:rPr>
          <w:sz w:val="28"/>
          <w:szCs w:val="28"/>
        </w:rPr>
      </w:pPr>
      <w:r>
        <w:rPr>
          <w:sz w:val="28"/>
          <w:szCs w:val="28"/>
        </w:rPr>
        <w:t xml:space="preserve">B </w:t>
      </w:r>
      <w:r>
        <w:rPr>
          <w:rFonts w:hint="eastAsia"/>
          <w:sz w:val="28"/>
          <w:szCs w:val="28"/>
        </w:rPr>
        <w:t>装备了液态金属反应堆</w:t>
      </w:r>
    </w:p>
    <w:p w14:paraId="0EFDB954">
      <w:pPr>
        <w:spacing w:line="480" w:lineRule="exact"/>
        <w:ind w:right="0" w:firstLine="560" w:firstLineChars="200"/>
        <w:rPr>
          <w:sz w:val="28"/>
          <w:szCs w:val="28"/>
        </w:rPr>
      </w:pPr>
      <w:r>
        <w:rPr>
          <w:sz w:val="28"/>
          <w:szCs w:val="28"/>
        </w:rPr>
        <w:t xml:space="preserve">C </w:t>
      </w:r>
      <w:r>
        <w:rPr>
          <w:rFonts w:hint="eastAsia"/>
          <w:sz w:val="28"/>
          <w:szCs w:val="28"/>
        </w:rPr>
        <w:t>采用分叉式艇尾设计</w:t>
      </w:r>
    </w:p>
    <w:p w14:paraId="36BB78A0">
      <w:pPr>
        <w:spacing w:line="480" w:lineRule="exact"/>
        <w:ind w:right="0" w:firstLine="560" w:firstLineChars="200"/>
        <w:rPr>
          <w:sz w:val="28"/>
          <w:szCs w:val="28"/>
        </w:rPr>
      </w:pPr>
      <w:r>
        <w:rPr>
          <w:sz w:val="28"/>
          <w:szCs w:val="28"/>
        </w:rPr>
        <w:t xml:space="preserve">D </w:t>
      </w:r>
      <w:r>
        <w:rPr>
          <w:rFonts w:hint="eastAsia"/>
          <w:sz w:val="28"/>
          <w:szCs w:val="28"/>
        </w:rPr>
        <w:t>装备可在水下发射的巡航导弹</w:t>
      </w:r>
    </w:p>
    <w:p w14:paraId="510F52F0">
      <w:pPr>
        <w:spacing w:line="480" w:lineRule="exact"/>
        <w:ind w:right="0" w:firstLine="560" w:firstLineChars="200"/>
        <w:rPr>
          <w:sz w:val="28"/>
          <w:szCs w:val="28"/>
        </w:rPr>
      </w:pPr>
      <w:r>
        <w:rPr>
          <w:sz w:val="28"/>
          <w:szCs w:val="28"/>
        </w:rPr>
        <w:t>334.</w:t>
      </w:r>
      <w:r>
        <w:rPr>
          <w:rFonts w:hint="eastAsia"/>
          <w:sz w:val="28"/>
          <w:szCs w:val="28"/>
        </w:rPr>
        <w:t>苏联</w:t>
      </w:r>
      <w:r>
        <w:rPr>
          <w:sz w:val="28"/>
          <w:szCs w:val="28"/>
        </w:rPr>
        <w:t>M21</w:t>
      </w:r>
      <w:r>
        <w:rPr>
          <w:rFonts w:hint="eastAsia"/>
          <w:sz w:val="28"/>
          <w:szCs w:val="28"/>
        </w:rPr>
        <w:t>型舰用燃气轮机机组设备的正确排列顺序是（</w:t>
      </w:r>
      <w:r>
        <w:rPr>
          <w:sz w:val="28"/>
          <w:szCs w:val="28"/>
        </w:rPr>
        <w:t xml:space="preserve">    </w:t>
      </w:r>
      <w:r>
        <w:rPr>
          <w:rFonts w:hint="eastAsia"/>
          <w:sz w:val="28"/>
          <w:szCs w:val="28"/>
        </w:rPr>
        <w:t>）。</w:t>
      </w:r>
      <w:r>
        <w:rPr>
          <w:sz w:val="28"/>
          <w:szCs w:val="28"/>
        </w:rPr>
        <w:t>D</w:t>
      </w:r>
    </w:p>
    <w:p w14:paraId="53ED9F99">
      <w:pPr>
        <w:spacing w:line="480" w:lineRule="exact"/>
        <w:ind w:right="0" w:firstLine="560" w:firstLineChars="200"/>
        <w:rPr>
          <w:sz w:val="28"/>
          <w:szCs w:val="28"/>
        </w:rPr>
      </w:pPr>
      <w:r>
        <w:rPr>
          <w:sz w:val="28"/>
          <w:szCs w:val="28"/>
        </w:rPr>
        <w:t xml:space="preserve">A </w:t>
      </w:r>
      <w:r>
        <w:rPr>
          <w:rFonts w:hint="eastAsia"/>
          <w:sz w:val="28"/>
          <w:szCs w:val="28"/>
        </w:rPr>
        <w:t>加速燃气轮机</w:t>
      </w:r>
      <w:r>
        <w:rPr>
          <w:sz w:val="28"/>
          <w:szCs w:val="28"/>
        </w:rPr>
        <w:t>-</w:t>
      </w:r>
      <w:r>
        <w:rPr>
          <w:rFonts w:hint="eastAsia"/>
          <w:sz w:val="28"/>
          <w:szCs w:val="28"/>
        </w:rPr>
        <w:t>加速燃气轮机减速器</w:t>
      </w:r>
      <w:r>
        <w:rPr>
          <w:sz w:val="28"/>
          <w:szCs w:val="28"/>
        </w:rPr>
        <w:t>-</w:t>
      </w:r>
      <w:r>
        <w:rPr>
          <w:rFonts w:hint="eastAsia"/>
          <w:sz w:val="28"/>
          <w:szCs w:val="28"/>
        </w:rPr>
        <w:t>余热锅炉</w:t>
      </w:r>
      <w:r>
        <w:rPr>
          <w:sz w:val="28"/>
          <w:szCs w:val="28"/>
        </w:rPr>
        <w:t>-</w:t>
      </w:r>
      <w:r>
        <w:rPr>
          <w:rFonts w:hint="eastAsia"/>
          <w:sz w:val="28"/>
          <w:szCs w:val="28"/>
        </w:rPr>
        <w:t>巡航燃气轮机</w:t>
      </w:r>
      <w:r>
        <w:rPr>
          <w:sz w:val="28"/>
          <w:szCs w:val="28"/>
        </w:rPr>
        <w:t>-</w:t>
      </w:r>
      <w:r>
        <w:rPr>
          <w:rFonts w:hint="eastAsia"/>
          <w:sz w:val="28"/>
          <w:szCs w:val="28"/>
        </w:rPr>
        <w:t>巡航燃气轮机减速器</w:t>
      </w:r>
      <w:r>
        <w:rPr>
          <w:sz w:val="28"/>
          <w:szCs w:val="28"/>
        </w:rPr>
        <w:t>-</w:t>
      </w:r>
      <w:r>
        <w:rPr>
          <w:rFonts w:hint="eastAsia"/>
          <w:sz w:val="28"/>
          <w:szCs w:val="28"/>
        </w:rPr>
        <w:t>蒸汽余热涡轮</w:t>
      </w:r>
    </w:p>
    <w:p w14:paraId="5E108553">
      <w:pPr>
        <w:spacing w:line="480" w:lineRule="exact"/>
        <w:ind w:right="0" w:firstLine="560" w:firstLineChars="200"/>
        <w:rPr>
          <w:sz w:val="28"/>
          <w:szCs w:val="28"/>
        </w:rPr>
      </w:pPr>
      <w:r>
        <w:rPr>
          <w:sz w:val="28"/>
          <w:szCs w:val="28"/>
        </w:rPr>
        <w:t xml:space="preserve">B </w:t>
      </w:r>
      <w:r>
        <w:rPr>
          <w:rFonts w:hint="eastAsia"/>
          <w:sz w:val="28"/>
          <w:szCs w:val="28"/>
        </w:rPr>
        <w:t>加速燃气轮机</w:t>
      </w:r>
      <w:r>
        <w:rPr>
          <w:sz w:val="28"/>
          <w:szCs w:val="28"/>
        </w:rPr>
        <w:t>-</w:t>
      </w:r>
      <w:r>
        <w:rPr>
          <w:rFonts w:hint="eastAsia"/>
          <w:sz w:val="28"/>
          <w:szCs w:val="28"/>
        </w:rPr>
        <w:t>加速燃气轮机减速器</w:t>
      </w:r>
      <w:r>
        <w:rPr>
          <w:sz w:val="28"/>
          <w:szCs w:val="28"/>
        </w:rPr>
        <w:t>-</w:t>
      </w:r>
      <w:r>
        <w:rPr>
          <w:rFonts w:hint="eastAsia"/>
          <w:sz w:val="28"/>
          <w:szCs w:val="28"/>
        </w:rPr>
        <w:t>巡航燃气轮机</w:t>
      </w:r>
      <w:r>
        <w:rPr>
          <w:sz w:val="28"/>
          <w:szCs w:val="28"/>
        </w:rPr>
        <w:t>-</w:t>
      </w:r>
      <w:r>
        <w:rPr>
          <w:rFonts w:hint="eastAsia"/>
          <w:sz w:val="28"/>
          <w:szCs w:val="28"/>
        </w:rPr>
        <w:t>余热锅炉</w:t>
      </w:r>
      <w:r>
        <w:rPr>
          <w:sz w:val="28"/>
          <w:szCs w:val="28"/>
        </w:rPr>
        <w:t>-</w:t>
      </w:r>
      <w:r>
        <w:rPr>
          <w:rFonts w:hint="eastAsia"/>
          <w:sz w:val="28"/>
          <w:szCs w:val="28"/>
        </w:rPr>
        <w:t>巡航燃气轮机减速器</w:t>
      </w:r>
      <w:r>
        <w:rPr>
          <w:sz w:val="28"/>
          <w:szCs w:val="28"/>
        </w:rPr>
        <w:t>-</w:t>
      </w:r>
      <w:r>
        <w:rPr>
          <w:rFonts w:hint="eastAsia"/>
          <w:sz w:val="28"/>
          <w:szCs w:val="28"/>
        </w:rPr>
        <w:t>蒸汽余热涡轮</w:t>
      </w:r>
    </w:p>
    <w:p w14:paraId="3AD7ABB3">
      <w:pPr>
        <w:spacing w:line="480" w:lineRule="exact"/>
        <w:ind w:right="0" w:firstLine="560" w:firstLineChars="200"/>
        <w:rPr>
          <w:sz w:val="28"/>
          <w:szCs w:val="28"/>
        </w:rPr>
      </w:pPr>
      <w:r>
        <w:rPr>
          <w:sz w:val="28"/>
          <w:szCs w:val="28"/>
        </w:rPr>
        <w:t xml:space="preserve">C </w:t>
      </w:r>
      <w:r>
        <w:rPr>
          <w:rFonts w:hint="eastAsia"/>
          <w:sz w:val="28"/>
          <w:szCs w:val="28"/>
        </w:rPr>
        <w:t>巡航燃气轮机</w:t>
      </w:r>
      <w:r>
        <w:rPr>
          <w:sz w:val="28"/>
          <w:szCs w:val="28"/>
        </w:rPr>
        <w:t>-</w:t>
      </w:r>
      <w:r>
        <w:rPr>
          <w:rFonts w:hint="eastAsia"/>
          <w:sz w:val="28"/>
          <w:szCs w:val="28"/>
        </w:rPr>
        <w:t>巡航燃气轮机减速器</w:t>
      </w:r>
      <w:r>
        <w:rPr>
          <w:sz w:val="28"/>
          <w:szCs w:val="28"/>
        </w:rPr>
        <w:t>-</w:t>
      </w:r>
      <w:r>
        <w:rPr>
          <w:rFonts w:hint="eastAsia"/>
          <w:sz w:val="28"/>
          <w:szCs w:val="28"/>
        </w:rPr>
        <w:t>蒸汽余热涡轮</w:t>
      </w:r>
      <w:r>
        <w:rPr>
          <w:sz w:val="28"/>
          <w:szCs w:val="28"/>
        </w:rPr>
        <w:t>-</w:t>
      </w:r>
      <w:r>
        <w:rPr>
          <w:rFonts w:hint="eastAsia"/>
          <w:sz w:val="28"/>
          <w:szCs w:val="28"/>
        </w:rPr>
        <w:t>加速燃气轮机</w:t>
      </w:r>
      <w:r>
        <w:rPr>
          <w:sz w:val="28"/>
          <w:szCs w:val="28"/>
        </w:rPr>
        <w:t>-</w:t>
      </w:r>
      <w:r>
        <w:rPr>
          <w:rFonts w:hint="eastAsia"/>
          <w:sz w:val="28"/>
          <w:szCs w:val="28"/>
        </w:rPr>
        <w:t>加速燃气轮机减速器</w:t>
      </w:r>
      <w:r>
        <w:rPr>
          <w:sz w:val="28"/>
          <w:szCs w:val="28"/>
        </w:rPr>
        <w:t>-</w:t>
      </w:r>
      <w:r>
        <w:rPr>
          <w:rFonts w:hint="eastAsia"/>
          <w:sz w:val="28"/>
          <w:szCs w:val="28"/>
        </w:rPr>
        <w:t>余热锅炉</w:t>
      </w:r>
    </w:p>
    <w:p w14:paraId="7EE2D71A">
      <w:pPr>
        <w:spacing w:line="480" w:lineRule="exact"/>
        <w:ind w:right="0" w:firstLine="560" w:firstLineChars="200"/>
        <w:rPr>
          <w:sz w:val="28"/>
          <w:szCs w:val="28"/>
        </w:rPr>
      </w:pPr>
      <w:r>
        <w:rPr>
          <w:sz w:val="28"/>
          <w:szCs w:val="28"/>
        </w:rPr>
        <w:t xml:space="preserve">D </w:t>
      </w:r>
      <w:r>
        <w:rPr>
          <w:rFonts w:hint="eastAsia"/>
          <w:sz w:val="28"/>
          <w:szCs w:val="28"/>
        </w:rPr>
        <w:t>巡航燃气轮机</w:t>
      </w:r>
      <w:r>
        <w:rPr>
          <w:sz w:val="28"/>
          <w:szCs w:val="28"/>
        </w:rPr>
        <w:t>-</w:t>
      </w:r>
      <w:r>
        <w:rPr>
          <w:rFonts w:hint="eastAsia"/>
          <w:sz w:val="28"/>
          <w:szCs w:val="28"/>
        </w:rPr>
        <w:t>余热锅炉</w:t>
      </w:r>
      <w:r>
        <w:rPr>
          <w:sz w:val="28"/>
          <w:szCs w:val="28"/>
        </w:rPr>
        <w:t>-</w:t>
      </w:r>
      <w:r>
        <w:rPr>
          <w:rFonts w:hint="eastAsia"/>
          <w:sz w:val="28"/>
          <w:szCs w:val="28"/>
        </w:rPr>
        <w:t>蒸汽余热涡轮</w:t>
      </w:r>
      <w:r>
        <w:rPr>
          <w:sz w:val="28"/>
          <w:szCs w:val="28"/>
        </w:rPr>
        <w:t>-</w:t>
      </w:r>
      <w:r>
        <w:rPr>
          <w:rFonts w:hint="eastAsia"/>
          <w:sz w:val="28"/>
          <w:szCs w:val="28"/>
        </w:rPr>
        <w:t>巡航燃气轮机减速器</w:t>
      </w:r>
      <w:r>
        <w:rPr>
          <w:sz w:val="28"/>
          <w:szCs w:val="28"/>
        </w:rPr>
        <w:t>-</w:t>
      </w:r>
      <w:r>
        <w:rPr>
          <w:rFonts w:hint="eastAsia"/>
          <w:sz w:val="28"/>
          <w:szCs w:val="28"/>
        </w:rPr>
        <w:t>加速燃气轮机</w:t>
      </w:r>
      <w:r>
        <w:rPr>
          <w:sz w:val="28"/>
          <w:szCs w:val="28"/>
        </w:rPr>
        <w:t>-</w:t>
      </w:r>
      <w:r>
        <w:rPr>
          <w:rFonts w:hint="eastAsia"/>
          <w:sz w:val="28"/>
          <w:szCs w:val="28"/>
        </w:rPr>
        <w:t>加速燃气轮机减速器</w:t>
      </w:r>
    </w:p>
    <w:p w14:paraId="5F6301EB">
      <w:pPr>
        <w:spacing w:line="480" w:lineRule="exact"/>
        <w:ind w:right="0" w:firstLine="560" w:firstLineChars="200"/>
        <w:rPr>
          <w:sz w:val="28"/>
          <w:szCs w:val="28"/>
        </w:rPr>
      </w:pPr>
      <w:r>
        <w:rPr>
          <w:sz w:val="28"/>
          <w:szCs w:val="28"/>
        </w:rPr>
        <w:t>335.</w:t>
      </w:r>
      <w:r>
        <w:rPr>
          <w:rFonts w:hint="eastAsia"/>
          <w:sz w:val="28"/>
          <w:szCs w:val="28"/>
        </w:rPr>
        <w:t>光荣级巡洋舰</w:t>
      </w:r>
      <w:r>
        <w:rPr>
          <w:sz w:val="28"/>
          <w:szCs w:val="28"/>
        </w:rPr>
        <w:t>2</w:t>
      </w:r>
      <w:r>
        <w:rPr>
          <w:rFonts w:hint="eastAsia"/>
          <w:sz w:val="28"/>
          <w:szCs w:val="28"/>
        </w:rPr>
        <w:t>号舰“乌斯季诺夫元帅”号于</w:t>
      </w:r>
      <w:r>
        <w:rPr>
          <w:sz w:val="28"/>
          <w:szCs w:val="28"/>
        </w:rPr>
        <w:t>2016</w:t>
      </w:r>
      <w:r>
        <w:rPr>
          <w:rFonts w:hint="eastAsia"/>
          <w:sz w:val="28"/>
          <w:szCs w:val="28"/>
        </w:rPr>
        <w:t>年完成了现代化改装，请问其改装的新型作战指控系统属于苏</w:t>
      </w:r>
      <w:r>
        <w:rPr>
          <w:sz w:val="28"/>
          <w:szCs w:val="28"/>
        </w:rPr>
        <w:t>/</w:t>
      </w:r>
      <w:r>
        <w:rPr>
          <w:rFonts w:hint="eastAsia"/>
          <w:sz w:val="28"/>
          <w:szCs w:val="28"/>
        </w:rPr>
        <w:t>俄（</w:t>
      </w:r>
      <w:r>
        <w:rPr>
          <w:sz w:val="28"/>
          <w:szCs w:val="28"/>
        </w:rPr>
        <w:t xml:space="preserve">    </w:t>
      </w:r>
      <w:r>
        <w:rPr>
          <w:rFonts w:hint="eastAsia"/>
          <w:sz w:val="28"/>
          <w:szCs w:val="28"/>
        </w:rPr>
        <w:t>）系统？</w:t>
      </w:r>
      <w:r>
        <w:rPr>
          <w:sz w:val="28"/>
          <w:szCs w:val="28"/>
        </w:rPr>
        <w:t>C</w:t>
      </w:r>
    </w:p>
    <w:p w14:paraId="744D8FC6">
      <w:pPr>
        <w:spacing w:line="480" w:lineRule="exact"/>
        <w:ind w:right="0" w:firstLine="560" w:firstLineChars="200"/>
        <w:rPr>
          <w:sz w:val="28"/>
          <w:szCs w:val="28"/>
        </w:rPr>
      </w:pPr>
      <w:r>
        <w:rPr>
          <w:sz w:val="28"/>
          <w:szCs w:val="28"/>
        </w:rPr>
        <w:t xml:space="preserve">A </w:t>
      </w:r>
      <w:r>
        <w:rPr>
          <w:rFonts w:hint="eastAsia"/>
          <w:sz w:val="28"/>
          <w:szCs w:val="28"/>
        </w:rPr>
        <w:t>第三代</w:t>
      </w:r>
      <w:r>
        <w:rPr>
          <w:sz w:val="28"/>
          <w:szCs w:val="28"/>
        </w:rPr>
        <w:t xml:space="preserve">          B </w:t>
      </w:r>
      <w:r>
        <w:rPr>
          <w:rFonts w:hint="eastAsia"/>
          <w:sz w:val="28"/>
          <w:szCs w:val="28"/>
        </w:rPr>
        <w:t>第四代</w:t>
      </w:r>
      <w:r>
        <w:rPr>
          <w:sz w:val="28"/>
          <w:szCs w:val="28"/>
        </w:rPr>
        <w:t xml:space="preserve"> </w:t>
      </w:r>
    </w:p>
    <w:p w14:paraId="5E91A559">
      <w:pPr>
        <w:spacing w:line="480" w:lineRule="exact"/>
        <w:ind w:right="0" w:firstLine="560" w:firstLineChars="200"/>
        <w:rPr>
          <w:sz w:val="28"/>
          <w:szCs w:val="28"/>
        </w:rPr>
      </w:pPr>
      <w:r>
        <w:rPr>
          <w:sz w:val="28"/>
          <w:szCs w:val="28"/>
        </w:rPr>
        <w:t xml:space="preserve">C </w:t>
      </w:r>
      <w:r>
        <w:rPr>
          <w:rFonts w:hint="eastAsia"/>
          <w:sz w:val="28"/>
          <w:szCs w:val="28"/>
        </w:rPr>
        <w:t>第五代</w:t>
      </w:r>
      <w:r>
        <w:rPr>
          <w:sz w:val="28"/>
          <w:szCs w:val="28"/>
        </w:rPr>
        <w:t xml:space="preserve">          D </w:t>
      </w:r>
      <w:r>
        <w:rPr>
          <w:rFonts w:hint="eastAsia"/>
          <w:sz w:val="28"/>
          <w:szCs w:val="28"/>
        </w:rPr>
        <w:t>第六代</w:t>
      </w:r>
    </w:p>
    <w:p w14:paraId="14814271">
      <w:pPr>
        <w:spacing w:line="480" w:lineRule="exact"/>
        <w:ind w:right="0" w:firstLine="560" w:firstLineChars="200"/>
        <w:rPr>
          <w:sz w:val="28"/>
          <w:szCs w:val="28"/>
        </w:rPr>
      </w:pPr>
      <w:r>
        <w:rPr>
          <w:sz w:val="28"/>
          <w:szCs w:val="28"/>
        </w:rPr>
        <w:t>336.</w:t>
      </w:r>
      <w:r>
        <w:rPr>
          <w:rFonts w:hint="eastAsia"/>
          <w:sz w:val="28"/>
          <w:szCs w:val="28"/>
        </w:rPr>
        <w:t>以下关于舰艇灭火剂，描述错误的是（</w:t>
      </w:r>
      <w:r>
        <w:rPr>
          <w:sz w:val="28"/>
          <w:szCs w:val="28"/>
        </w:rPr>
        <w:t xml:space="preserve">    </w:t>
      </w:r>
      <w:r>
        <w:rPr>
          <w:rFonts w:hint="eastAsia"/>
          <w:sz w:val="28"/>
          <w:szCs w:val="28"/>
        </w:rPr>
        <w:t>）。</w:t>
      </w:r>
      <w:r>
        <w:rPr>
          <w:sz w:val="28"/>
          <w:szCs w:val="28"/>
        </w:rPr>
        <w:t>B</w:t>
      </w:r>
    </w:p>
    <w:p w14:paraId="3DDEAD3C">
      <w:pPr>
        <w:spacing w:line="480" w:lineRule="exact"/>
        <w:ind w:right="0" w:firstLine="560" w:firstLineChars="200"/>
        <w:rPr>
          <w:sz w:val="28"/>
          <w:szCs w:val="28"/>
        </w:rPr>
      </w:pPr>
      <w:r>
        <w:rPr>
          <w:sz w:val="28"/>
          <w:szCs w:val="28"/>
        </w:rPr>
        <w:t xml:space="preserve">A </w:t>
      </w:r>
      <w:r>
        <w:rPr>
          <w:rFonts w:hint="eastAsia"/>
          <w:sz w:val="28"/>
          <w:szCs w:val="28"/>
        </w:rPr>
        <w:t>海水灭火剂可扑灭一般火灾，但不能用于电气火灾。</w:t>
      </w:r>
    </w:p>
    <w:p w14:paraId="22A8BBE1">
      <w:pPr>
        <w:spacing w:line="480" w:lineRule="exact"/>
        <w:ind w:right="0" w:firstLine="560" w:firstLineChars="200"/>
        <w:rPr>
          <w:sz w:val="28"/>
          <w:szCs w:val="28"/>
        </w:rPr>
      </w:pPr>
      <w:r>
        <w:rPr>
          <w:sz w:val="28"/>
          <w:szCs w:val="28"/>
        </w:rPr>
        <w:t xml:space="preserve">B </w:t>
      </w:r>
      <w:r>
        <w:rPr>
          <w:rFonts w:hint="eastAsia"/>
          <w:sz w:val="28"/>
          <w:szCs w:val="28"/>
        </w:rPr>
        <w:t>二氧化碳灭火剂气化时可降低周围温度，通常与海水灭火剂共同使用，但不能向有人的舱室施放。</w:t>
      </w:r>
    </w:p>
    <w:p w14:paraId="3E3C5B7D">
      <w:pPr>
        <w:spacing w:line="480" w:lineRule="exact"/>
        <w:ind w:right="0" w:firstLine="560" w:firstLineChars="200"/>
        <w:rPr>
          <w:sz w:val="28"/>
          <w:szCs w:val="28"/>
        </w:rPr>
      </w:pPr>
      <w:r>
        <w:rPr>
          <w:sz w:val="28"/>
          <w:szCs w:val="28"/>
        </w:rPr>
        <w:t xml:space="preserve">C </w:t>
      </w:r>
      <w:r>
        <w:rPr>
          <w:rFonts w:hint="eastAsia"/>
          <w:sz w:val="28"/>
          <w:szCs w:val="28"/>
        </w:rPr>
        <w:t>卤代烃灭火剂在常温常压下是无色无嗅液体，使用高压氮气施放入火场，以受热分解出卤元素的游离基取代燃烧中的氧和氢，达到抑制燃烧的目的。</w:t>
      </w:r>
    </w:p>
    <w:p w14:paraId="2C8E9F75">
      <w:pPr>
        <w:spacing w:line="480" w:lineRule="exact"/>
        <w:ind w:right="0" w:firstLine="560" w:firstLineChars="200"/>
        <w:rPr>
          <w:sz w:val="28"/>
          <w:szCs w:val="28"/>
        </w:rPr>
      </w:pPr>
      <w:r>
        <w:rPr>
          <w:sz w:val="28"/>
          <w:szCs w:val="28"/>
        </w:rPr>
        <w:t xml:space="preserve">D </w:t>
      </w:r>
      <w:r>
        <w:rPr>
          <w:rFonts w:hint="eastAsia"/>
          <w:sz w:val="28"/>
          <w:szCs w:val="28"/>
        </w:rPr>
        <w:t>泡沫灭火剂可扑灭固体可燃物和油火，泡沫在燃烧物表面形成覆盖，阻隔其与空气的接触。</w:t>
      </w:r>
    </w:p>
    <w:p w14:paraId="76880532">
      <w:pPr>
        <w:spacing w:line="480" w:lineRule="exact"/>
        <w:ind w:right="0" w:firstLine="560" w:firstLineChars="200"/>
        <w:rPr>
          <w:sz w:val="28"/>
          <w:szCs w:val="28"/>
        </w:rPr>
      </w:pPr>
      <w:r>
        <w:rPr>
          <w:sz w:val="28"/>
          <w:szCs w:val="28"/>
        </w:rPr>
        <w:t>337.</w:t>
      </w:r>
      <w:r>
        <w:rPr>
          <w:rFonts w:hint="eastAsia"/>
          <w:sz w:val="28"/>
          <w:szCs w:val="28"/>
        </w:rPr>
        <w:t>日本摩耶级驱逐舰的舰体比较（</w:t>
      </w:r>
      <w:r>
        <w:rPr>
          <w:sz w:val="28"/>
          <w:szCs w:val="28"/>
        </w:rPr>
        <w:t xml:space="preserve">    </w:t>
      </w:r>
      <w:r>
        <w:rPr>
          <w:rFonts w:hint="eastAsia"/>
          <w:sz w:val="28"/>
          <w:szCs w:val="28"/>
        </w:rPr>
        <w:t>），长宽比为（</w:t>
      </w:r>
      <w:r>
        <w:rPr>
          <w:sz w:val="28"/>
          <w:szCs w:val="28"/>
        </w:rPr>
        <w:t xml:space="preserve">    </w:t>
      </w:r>
      <w:r>
        <w:rPr>
          <w:rFonts w:hint="eastAsia"/>
          <w:sz w:val="28"/>
          <w:szCs w:val="28"/>
        </w:rPr>
        <w:t>）。</w:t>
      </w:r>
      <w:r>
        <w:rPr>
          <w:sz w:val="28"/>
          <w:szCs w:val="28"/>
        </w:rPr>
        <w:t>A</w:t>
      </w:r>
    </w:p>
    <w:p w14:paraId="5B3C4A1F">
      <w:pPr>
        <w:spacing w:line="480" w:lineRule="exact"/>
        <w:ind w:right="0" w:firstLine="560" w:firstLineChars="200"/>
        <w:rPr>
          <w:sz w:val="28"/>
          <w:szCs w:val="28"/>
        </w:rPr>
      </w:pPr>
      <w:r>
        <w:rPr>
          <w:sz w:val="28"/>
          <w:szCs w:val="28"/>
        </w:rPr>
        <w:t xml:space="preserve">A </w:t>
      </w:r>
      <w:r>
        <w:rPr>
          <w:rFonts w:hint="eastAsia"/>
          <w:sz w:val="28"/>
          <w:szCs w:val="28"/>
        </w:rPr>
        <w:t>粗短，</w:t>
      </w:r>
      <w:r>
        <w:rPr>
          <w:sz w:val="28"/>
          <w:szCs w:val="28"/>
        </w:rPr>
        <w:t xml:space="preserve">7.64          B </w:t>
      </w:r>
      <w:r>
        <w:rPr>
          <w:rFonts w:hint="eastAsia"/>
          <w:sz w:val="28"/>
          <w:szCs w:val="28"/>
        </w:rPr>
        <w:t>粗短，</w:t>
      </w:r>
      <w:r>
        <w:rPr>
          <w:sz w:val="28"/>
          <w:szCs w:val="28"/>
        </w:rPr>
        <w:t>7.75</w:t>
      </w:r>
    </w:p>
    <w:p w14:paraId="32F463F3">
      <w:pPr>
        <w:spacing w:line="480" w:lineRule="exact"/>
        <w:ind w:right="0" w:firstLine="560" w:firstLineChars="200"/>
        <w:rPr>
          <w:sz w:val="28"/>
          <w:szCs w:val="28"/>
        </w:rPr>
      </w:pPr>
      <w:r>
        <w:rPr>
          <w:sz w:val="28"/>
          <w:szCs w:val="28"/>
        </w:rPr>
        <w:t xml:space="preserve">C </w:t>
      </w:r>
      <w:r>
        <w:rPr>
          <w:rFonts w:hint="eastAsia"/>
          <w:sz w:val="28"/>
          <w:szCs w:val="28"/>
        </w:rPr>
        <w:t>细长，</w:t>
      </w:r>
      <w:r>
        <w:rPr>
          <w:sz w:val="28"/>
          <w:szCs w:val="28"/>
        </w:rPr>
        <w:t xml:space="preserve">8.63          D </w:t>
      </w:r>
      <w:r>
        <w:rPr>
          <w:rFonts w:hint="eastAsia"/>
          <w:sz w:val="28"/>
          <w:szCs w:val="28"/>
        </w:rPr>
        <w:t>细长，</w:t>
      </w:r>
      <w:r>
        <w:rPr>
          <w:sz w:val="28"/>
          <w:szCs w:val="28"/>
        </w:rPr>
        <w:t>8.92</w:t>
      </w:r>
    </w:p>
    <w:p w14:paraId="64AB2F33">
      <w:pPr>
        <w:spacing w:line="480" w:lineRule="exact"/>
        <w:ind w:right="0" w:firstLine="560" w:firstLineChars="200"/>
        <w:rPr>
          <w:sz w:val="28"/>
          <w:szCs w:val="28"/>
        </w:rPr>
      </w:pPr>
      <w:r>
        <w:rPr>
          <w:sz w:val="28"/>
          <w:szCs w:val="28"/>
        </w:rPr>
        <w:t>338.</w:t>
      </w:r>
      <w:r>
        <w:rPr>
          <w:rFonts w:hint="eastAsia"/>
          <w:sz w:val="28"/>
          <w:szCs w:val="28"/>
        </w:rPr>
        <w:t>韩国正祖大王级驱逐舰是以美海军（</w:t>
      </w:r>
      <w:r>
        <w:rPr>
          <w:sz w:val="28"/>
          <w:szCs w:val="28"/>
        </w:rPr>
        <w:t xml:space="preserve">    </w:t>
      </w:r>
      <w:r>
        <w:rPr>
          <w:rFonts w:hint="eastAsia"/>
          <w:sz w:val="28"/>
          <w:szCs w:val="28"/>
        </w:rPr>
        <w:t>）型驱逐舰为母型发展而来的。</w:t>
      </w:r>
      <w:r>
        <w:rPr>
          <w:sz w:val="28"/>
          <w:szCs w:val="28"/>
        </w:rPr>
        <w:t>C</w:t>
      </w:r>
    </w:p>
    <w:p w14:paraId="163EB423">
      <w:pPr>
        <w:spacing w:line="480" w:lineRule="exact"/>
        <w:ind w:right="0" w:firstLine="560" w:firstLineChars="200"/>
        <w:rPr>
          <w:sz w:val="28"/>
          <w:szCs w:val="28"/>
        </w:rPr>
      </w:pPr>
      <w:r>
        <w:rPr>
          <w:sz w:val="28"/>
          <w:szCs w:val="28"/>
        </w:rPr>
        <w:t xml:space="preserve">A </w:t>
      </w:r>
      <w:r>
        <w:rPr>
          <w:rFonts w:hint="eastAsia"/>
          <w:sz w:val="28"/>
          <w:szCs w:val="28"/>
        </w:rPr>
        <w:t xml:space="preserve">阿利·伯克FlightⅠ          </w:t>
      </w:r>
      <w:r>
        <w:rPr>
          <w:sz w:val="28"/>
          <w:szCs w:val="28"/>
        </w:rPr>
        <w:t xml:space="preserve">B </w:t>
      </w:r>
      <w:r>
        <w:rPr>
          <w:rFonts w:hint="eastAsia"/>
          <w:sz w:val="28"/>
          <w:szCs w:val="28"/>
        </w:rPr>
        <w:t>阿利·伯克FlightⅡ</w:t>
      </w:r>
    </w:p>
    <w:p w14:paraId="7E9158CF">
      <w:pPr>
        <w:spacing w:line="480" w:lineRule="exact"/>
        <w:ind w:right="0" w:firstLine="560" w:firstLineChars="200"/>
        <w:rPr>
          <w:sz w:val="28"/>
          <w:szCs w:val="28"/>
        </w:rPr>
      </w:pPr>
      <w:r>
        <w:rPr>
          <w:sz w:val="28"/>
          <w:szCs w:val="28"/>
        </w:rPr>
        <w:t xml:space="preserve">C </w:t>
      </w:r>
      <w:r>
        <w:rPr>
          <w:rFonts w:hint="eastAsia"/>
          <w:sz w:val="28"/>
          <w:szCs w:val="28"/>
        </w:rPr>
        <w:t>阿利·伯克</w:t>
      </w:r>
      <w:r>
        <w:rPr>
          <w:sz w:val="28"/>
          <w:szCs w:val="28"/>
        </w:rPr>
        <w:t>Flight</w:t>
      </w:r>
      <w:r>
        <w:rPr>
          <w:rFonts w:hint="eastAsia"/>
          <w:sz w:val="28"/>
          <w:szCs w:val="28"/>
        </w:rPr>
        <w:t>Ⅱ</w:t>
      </w:r>
      <w:r>
        <w:rPr>
          <w:sz w:val="28"/>
          <w:szCs w:val="28"/>
        </w:rPr>
        <w:t xml:space="preserve">A           D </w:t>
      </w:r>
      <w:r>
        <w:rPr>
          <w:rFonts w:hint="eastAsia"/>
          <w:sz w:val="28"/>
          <w:szCs w:val="28"/>
        </w:rPr>
        <w:t>阿利·伯克FlightⅢ</w:t>
      </w:r>
    </w:p>
    <w:p w14:paraId="290902F3">
      <w:pPr>
        <w:spacing w:line="480" w:lineRule="exact"/>
        <w:ind w:right="0" w:firstLine="560" w:firstLineChars="200"/>
        <w:rPr>
          <w:rFonts w:hint="eastAsia"/>
          <w:sz w:val="28"/>
          <w:szCs w:val="28"/>
        </w:rPr>
      </w:pPr>
      <w:r>
        <w:rPr>
          <w:rFonts w:hint="eastAsia"/>
          <w:sz w:val="28"/>
          <w:szCs w:val="28"/>
        </w:rPr>
        <w:t>339.以下协同交战能力模式中，需要通过云计算解决目标识别与分配的是（    ）。B</w:t>
      </w:r>
    </w:p>
    <w:p w14:paraId="59C2E098">
      <w:pPr>
        <w:spacing w:line="480" w:lineRule="exact"/>
        <w:ind w:right="0" w:firstLine="560" w:firstLineChars="200"/>
        <w:rPr>
          <w:rFonts w:hint="eastAsia"/>
          <w:sz w:val="28"/>
          <w:szCs w:val="28"/>
        </w:rPr>
      </w:pPr>
      <w:r>
        <w:rPr>
          <w:rFonts w:hint="eastAsia"/>
          <w:sz w:val="28"/>
          <w:szCs w:val="28"/>
        </w:rPr>
        <w:t>A 远程火力能力          B 最优发射平台选定</w:t>
      </w:r>
    </w:p>
    <w:p w14:paraId="242F0987">
      <w:pPr>
        <w:spacing w:line="480" w:lineRule="exact"/>
        <w:ind w:right="0" w:firstLine="560" w:firstLineChars="200"/>
        <w:rPr>
          <w:rFonts w:hint="eastAsia"/>
          <w:sz w:val="28"/>
          <w:szCs w:val="28"/>
        </w:rPr>
      </w:pPr>
      <w:r>
        <w:rPr>
          <w:rFonts w:hint="eastAsia"/>
          <w:sz w:val="28"/>
          <w:szCs w:val="28"/>
        </w:rPr>
        <w:t>C 远程交火              D 前沿引导</w:t>
      </w:r>
    </w:p>
    <w:p w14:paraId="3B8D3F82">
      <w:pPr>
        <w:spacing w:line="480" w:lineRule="exact"/>
        <w:ind w:right="0" w:firstLine="560" w:firstLineChars="200"/>
        <w:rPr>
          <w:rFonts w:hint="eastAsia"/>
          <w:sz w:val="28"/>
          <w:szCs w:val="28"/>
        </w:rPr>
      </w:pPr>
      <w:r>
        <w:rPr>
          <w:rFonts w:hint="eastAsia"/>
          <w:sz w:val="28"/>
          <w:szCs w:val="28"/>
        </w:rPr>
        <w:t>340.以下无人水面艇中，由美国国防部通过改造研制的是（    ）。C</w:t>
      </w:r>
    </w:p>
    <w:p w14:paraId="34CA324C">
      <w:pPr>
        <w:spacing w:line="480" w:lineRule="exact"/>
        <w:ind w:right="0" w:firstLine="560" w:firstLineChars="200"/>
        <w:rPr>
          <w:rFonts w:hint="eastAsia"/>
          <w:sz w:val="28"/>
          <w:szCs w:val="28"/>
        </w:rPr>
      </w:pPr>
      <w:r>
        <w:rPr>
          <w:rFonts w:hint="eastAsia"/>
          <w:sz w:val="28"/>
          <w:szCs w:val="28"/>
        </w:rPr>
        <w:t>A “海上猎手”“游骑兵”          B “保护者”“海鹰”</w:t>
      </w:r>
    </w:p>
    <w:p w14:paraId="4BF85FCE">
      <w:pPr>
        <w:spacing w:line="480" w:lineRule="exact"/>
        <w:ind w:right="0" w:firstLine="560" w:firstLineChars="200"/>
        <w:rPr>
          <w:rFonts w:hint="eastAsia"/>
          <w:sz w:val="28"/>
          <w:szCs w:val="28"/>
        </w:rPr>
      </w:pPr>
      <w:r>
        <w:rPr>
          <w:rFonts w:hint="eastAsia"/>
          <w:sz w:val="28"/>
          <w:szCs w:val="28"/>
        </w:rPr>
        <w:t>C “游骑兵”“游牧者”            D “海上猎手”“卫兵”</w:t>
      </w:r>
    </w:p>
    <w:p w14:paraId="128045A5">
      <w:pPr>
        <w:spacing w:line="480" w:lineRule="exact"/>
        <w:ind w:right="0" w:firstLine="560" w:firstLineChars="200"/>
        <w:rPr>
          <w:rFonts w:hint="eastAsia"/>
          <w:sz w:val="28"/>
          <w:szCs w:val="28"/>
        </w:rPr>
      </w:pPr>
      <w:r>
        <w:rPr>
          <w:rFonts w:hint="eastAsia"/>
          <w:sz w:val="28"/>
          <w:szCs w:val="28"/>
        </w:rPr>
        <w:t>341.下列潜航器与其拥有国家对应正确，且能够深潜至</w:t>
      </w:r>
      <w:r>
        <w:rPr>
          <w:sz w:val="28"/>
          <w:szCs w:val="28"/>
        </w:rPr>
        <w:t>6000</w:t>
      </w:r>
      <w:r>
        <w:rPr>
          <w:rFonts w:hint="eastAsia"/>
          <w:sz w:val="28"/>
          <w:szCs w:val="28"/>
        </w:rPr>
        <w:t>米水深以下的是（</w:t>
      </w:r>
      <w:r>
        <w:rPr>
          <w:sz w:val="28"/>
          <w:szCs w:val="28"/>
        </w:rPr>
        <w:t xml:space="preserve">    </w:t>
      </w:r>
      <w:r>
        <w:rPr>
          <w:rFonts w:hint="eastAsia"/>
          <w:sz w:val="28"/>
          <w:szCs w:val="28"/>
        </w:rPr>
        <w:t>）。</w:t>
      </w:r>
      <w:r>
        <w:rPr>
          <w:sz w:val="28"/>
          <w:szCs w:val="28"/>
        </w:rPr>
        <w:t>B</w:t>
      </w:r>
    </w:p>
    <w:p w14:paraId="5DFC7C51">
      <w:pPr>
        <w:spacing w:line="480" w:lineRule="exact"/>
        <w:ind w:right="0" w:firstLine="560" w:firstLineChars="200"/>
        <w:rPr>
          <w:sz w:val="28"/>
          <w:szCs w:val="28"/>
        </w:rPr>
      </w:pPr>
      <w:r>
        <w:rPr>
          <w:sz w:val="28"/>
          <w:szCs w:val="28"/>
        </w:rPr>
        <w:t xml:space="preserve">A </w:t>
      </w:r>
      <w:r>
        <w:rPr>
          <w:rFonts w:hint="eastAsia"/>
          <w:sz w:val="28"/>
          <w:szCs w:val="28"/>
        </w:rPr>
        <w:t>英国“勇士”号</w:t>
      </w:r>
      <w:r>
        <w:rPr>
          <w:sz w:val="28"/>
          <w:szCs w:val="28"/>
        </w:rPr>
        <w:t xml:space="preserve">            B </w:t>
      </w:r>
      <w:r>
        <w:rPr>
          <w:rFonts w:hint="eastAsia"/>
          <w:sz w:val="28"/>
          <w:szCs w:val="28"/>
        </w:rPr>
        <w:t>法国“鹦鹉螺”号</w:t>
      </w:r>
    </w:p>
    <w:p w14:paraId="3A3A242A">
      <w:pPr>
        <w:spacing w:line="480" w:lineRule="exact"/>
        <w:ind w:right="0" w:firstLine="560" w:firstLineChars="200"/>
        <w:rPr>
          <w:sz w:val="28"/>
          <w:szCs w:val="28"/>
        </w:rPr>
      </w:pPr>
      <w:r>
        <w:rPr>
          <w:sz w:val="28"/>
          <w:szCs w:val="28"/>
        </w:rPr>
        <w:t xml:space="preserve">C </w:t>
      </w:r>
      <w:r>
        <w:rPr>
          <w:rFonts w:hint="eastAsia"/>
          <w:sz w:val="28"/>
          <w:szCs w:val="28"/>
        </w:rPr>
        <w:t>美国“阿尔文”号</w:t>
      </w:r>
      <w:r>
        <w:rPr>
          <w:sz w:val="28"/>
          <w:szCs w:val="28"/>
        </w:rPr>
        <w:t xml:space="preserve">          D </w:t>
      </w:r>
      <w:r>
        <w:rPr>
          <w:rFonts w:hint="eastAsia"/>
          <w:sz w:val="28"/>
          <w:szCs w:val="28"/>
        </w:rPr>
        <w:t>俄罗斯“深潜</w:t>
      </w:r>
      <w:r>
        <w:rPr>
          <w:sz w:val="28"/>
          <w:szCs w:val="28"/>
        </w:rPr>
        <w:t>6500</w:t>
      </w:r>
      <w:r>
        <w:rPr>
          <w:rFonts w:hint="eastAsia"/>
          <w:sz w:val="28"/>
          <w:szCs w:val="28"/>
        </w:rPr>
        <w:t>”</w:t>
      </w:r>
    </w:p>
    <w:p w14:paraId="638A38F2">
      <w:pPr>
        <w:spacing w:line="480" w:lineRule="exact"/>
        <w:ind w:right="0" w:firstLine="560" w:firstLineChars="200"/>
        <w:rPr>
          <w:sz w:val="28"/>
          <w:szCs w:val="28"/>
        </w:rPr>
      </w:pPr>
      <w:r>
        <w:rPr>
          <w:sz w:val="28"/>
          <w:szCs w:val="28"/>
        </w:rPr>
        <w:t>342. 2022</w:t>
      </w:r>
      <w:r>
        <w:rPr>
          <w:rFonts w:hint="eastAsia"/>
          <w:sz w:val="28"/>
          <w:szCs w:val="28"/>
        </w:rPr>
        <w:t>年</w:t>
      </w:r>
      <w:r>
        <w:rPr>
          <w:sz w:val="28"/>
          <w:szCs w:val="28"/>
        </w:rPr>
        <w:t>2</w:t>
      </w:r>
      <w:r>
        <w:rPr>
          <w:rFonts w:hint="eastAsia"/>
          <w:sz w:val="28"/>
          <w:szCs w:val="28"/>
        </w:rPr>
        <w:t>月</w:t>
      </w:r>
      <w:r>
        <w:rPr>
          <w:sz w:val="28"/>
          <w:szCs w:val="28"/>
        </w:rPr>
        <w:t>15</w:t>
      </w:r>
      <w:r>
        <w:rPr>
          <w:rFonts w:hint="eastAsia"/>
          <w:sz w:val="28"/>
          <w:szCs w:val="28"/>
        </w:rPr>
        <w:t>日，（</w:t>
      </w:r>
      <w:r>
        <w:rPr>
          <w:sz w:val="28"/>
          <w:szCs w:val="28"/>
        </w:rPr>
        <w:t xml:space="preserve">    </w:t>
      </w:r>
      <w:r>
        <w:rPr>
          <w:rFonts w:hint="eastAsia"/>
          <w:sz w:val="28"/>
          <w:szCs w:val="28"/>
        </w:rPr>
        <w:t>）宣布，将采用“美洲豹”雷达系统的相关技术共同开发下一代雷达。</w:t>
      </w:r>
      <w:r>
        <w:rPr>
          <w:sz w:val="28"/>
          <w:szCs w:val="28"/>
        </w:rPr>
        <w:t>C</w:t>
      </w:r>
    </w:p>
    <w:p w14:paraId="48B78603">
      <w:pPr>
        <w:spacing w:line="480" w:lineRule="exact"/>
        <w:ind w:right="0" w:firstLine="560" w:firstLineChars="200"/>
        <w:rPr>
          <w:sz w:val="28"/>
          <w:szCs w:val="28"/>
        </w:rPr>
      </w:pPr>
      <w:r>
        <w:rPr>
          <w:sz w:val="28"/>
          <w:szCs w:val="28"/>
        </w:rPr>
        <w:t xml:space="preserve">A </w:t>
      </w:r>
      <w:r>
        <w:rPr>
          <w:rFonts w:hint="eastAsia"/>
          <w:sz w:val="28"/>
          <w:szCs w:val="28"/>
        </w:rPr>
        <w:t>美国和英国</w:t>
      </w:r>
      <w:r>
        <w:rPr>
          <w:sz w:val="28"/>
          <w:szCs w:val="28"/>
        </w:rPr>
        <w:t xml:space="preserve">          B </w:t>
      </w:r>
      <w:r>
        <w:rPr>
          <w:rFonts w:hint="eastAsia"/>
          <w:sz w:val="28"/>
          <w:szCs w:val="28"/>
        </w:rPr>
        <w:t>美国和以色列</w:t>
      </w:r>
    </w:p>
    <w:p w14:paraId="439D02B9">
      <w:pPr>
        <w:spacing w:line="480" w:lineRule="exact"/>
        <w:ind w:right="0" w:firstLine="560" w:firstLineChars="200"/>
        <w:rPr>
          <w:sz w:val="28"/>
          <w:szCs w:val="28"/>
        </w:rPr>
      </w:pPr>
      <w:r>
        <w:rPr>
          <w:sz w:val="28"/>
          <w:szCs w:val="28"/>
        </w:rPr>
        <w:t xml:space="preserve">C </w:t>
      </w:r>
      <w:r>
        <w:rPr>
          <w:rFonts w:hint="eastAsia"/>
          <w:sz w:val="28"/>
          <w:szCs w:val="28"/>
        </w:rPr>
        <w:t>英国和日本</w:t>
      </w:r>
      <w:r>
        <w:rPr>
          <w:sz w:val="28"/>
          <w:szCs w:val="28"/>
        </w:rPr>
        <w:t xml:space="preserve">          D </w:t>
      </w:r>
      <w:r>
        <w:rPr>
          <w:rFonts w:hint="eastAsia"/>
          <w:sz w:val="28"/>
          <w:szCs w:val="28"/>
        </w:rPr>
        <w:t>英国和澳大利亚</w:t>
      </w:r>
    </w:p>
    <w:p w14:paraId="797E40AE">
      <w:pPr>
        <w:spacing w:line="480" w:lineRule="exact"/>
        <w:ind w:right="0" w:firstLine="560" w:firstLineChars="200"/>
        <w:rPr>
          <w:sz w:val="28"/>
          <w:szCs w:val="28"/>
        </w:rPr>
      </w:pPr>
      <w:r>
        <w:rPr>
          <w:sz w:val="28"/>
          <w:szCs w:val="28"/>
        </w:rPr>
        <w:t>343.2022</w:t>
      </w:r>
      <w:r>
        <w:rPr>
          <w:rFonts w:hint="eastAsia"/>
          <w:sz w:val="28"/>
          <w:szCs w:val="28"/>
        </w:rPr>
        <w:t>年</w:t>
      </w:r>
      <w:r>
        <w:rPr>
          <w:sz w:val="28"/>
          <w:szCs w:val="28"/>
        </w:rPr>
        <w:t>1</w:t>
      </w:r>
      <w:r>
        <w:rPr>
          <w:rFonts w:hint="eastAsia"/>
          <w:sz w:val="28"/>
          <w:szCs w:val="28"/>
        </w:rPr>
        <w:t>月</w:t>
      </w:r>
      <w:r>
        <w:rPr>
          <w:sz w:val="28"/>
          <w:szCs w:val="28"/>
        </w:rPr>
        <w:t>28</w:t>
      </w:r>
      <w:r>
        <w:rPr>
          <w:rFonts w:hint="eastAsia"/>
          <w:sz w:val="28"/>
          <w:szCs w:val="28"/>
        </w:rPr>
        <w:t>日，菲律宾国防部与印度签署合同，菲律宾从印度采购</w:t>
      </w:r>
      <w:r>
        <w:rPr>
          <w:sz w:val="28"/>
          <w:szCs w:val="28"/>
        </w:rPr>
        <w:t>3</w:t>
      </w:r>
      <w:r>
        <w:rPr>
          <w:rFonts w:hint="eastAsia"/>
          <w:sz w:val="28"/>
          <w:szCs w:val="28"/>
        </w:rPr>
        <w:t>套“布拉莫斯”超音速反舰导弹系统，该型反舰导弹系统的印度本土化率约为（</w:t>
      </w:r>
      <w:r>
        <w:rPr>
          <w:sz w:val="28"/>
          <w:szCs w:val="28"/>
        </w:rPr>
        <w:t xml:space="preserve">    </w:t>
      </w:r>
      <w:r>
        <w:rPr>
          <w:rFonts w:hint="eastAsia"/>
          <w:sz w:val="28"/>
          <w:szCs w:val="28"/>
        </w:rPr>
        <w:t>）。</w:t>
      </w:r>
      <w:r>
        <w:rPr>
          <w:sz w:val="28"/>
          <w:szCs w:val="28"/>
        </w:rPr>
        <w:t>B</w:t>
      </w:r>
    </w:p>
    <w:p w14:paraId="7B844C5E">
      <w:pPr>
        <w:spacing w:line="480" w:lineRule="exact"/>
        <w:ind w:right="0" w:firstLine="560" w:firstLineChars="200"/>
        <w:rPr>
          <w:sz w:val="28"/>
          <w:szCs w:val="28"/>
        </w:rPr>
      </w:pPr>
      <w:r>
        <w:rPr>
          <w:sz w:val="28"/>
          <w:szCs w:val="28"/>
        </w:rPr>
        <w:t>A 50%          B 60%          C 70%          D 80%</w:t>
      </w:r>
    </w:p>
    <w:p w14:paraId="1D72A76A">
      <w:pPr>
        <w:spacing w:line="480" w:lineRule="exact"/>
        <w:ind w:right="0" w:firstLine="560" w:firstLineChars="200"/>
        <w:rPr>
          <w:sz w:val="28"/>
          <w:szCs w:val="28"/>
        </w:rPr>
      </w:pPr>
      <w:r>
        <w:rPr>
          <w:sz w:val="28"/>
          <w:szCs w:val="28"/>
        </w:rPr>
        <w:t>344.2022</w:t>
      </w:r>
      <w:r>
        <w:rPr>
          <w:rFonts w:hint="eastAsia"/>
          <w:sz w:val="28"/>
          <w:szCs w:val="28"/>
        </w:rPr>
        <w:t>年在“卡尔·文森”号航母上发生“着舰事故”坠落于我国南海，东沙群岛至黄岩岛之间海域，约</w:t>
      </w:r>
      <w:r>
        <w:rPr>
          <w:sz w:val="28"/>
          <w:szCs w:val="28"/>
        </w:rPr>
        <w:t>3000~4000</w:t>
      </w:r>
      <w:r>
        <w:rPr>
          <w:rFonts w:hint="eastAsia"/>
          <w:sz w:val="28"/>
          <w:szCs w:val="28"/>
        </w:rPr>
        <w:t>米水深的深海区的飞机是（</w:t>
      </w:r>
      <w:r>
        <w:rPr>
          <w:sz w:val="28"/>
          <w:szCs w:val="28"/>
        </w:rPr>
        <w:t xml:space="preserve">    </w:t>
      </w:r>
      <w:r>
        <w:rPr>
          <w:rFonts w:hint="eastAsia"/>
          <w:sz w:val="28"/>
          <w:szCs w:val="28"/>
        </w:rPr>
        <w:t>）型。</w:t>
      </w:r>
      <w:r>
        <w:rPr>
          <w:sz w:val="28"/>
          <w:szCs w:val="28"/>
        </w:rPr>
        <w:t>D</w:t>
      </w:r>
    </w:p>
    <w:p w14:paraId="528D4B53">
      <w:pPr>
        <w:spacing w:line="480" w:lineRule="exact"/>
        <w:ind w:right="0" w:firstLine="560" w:firstLineChars="200"/>
        <w:rPr>
          <w:sz w:val="28"/>
          <w:szCs w:val="28"/>
        </w:rPr>
      </w:pPr>
      <w:r>
        <w:rPr>
          <w:sz w:val="28"/>
          <w:szCs w:val="28"/>
        </w:rPr>
        <w:t>A F/A-18E          B F/A-18F          C F-35B          D F-35C</w:t>
      </w:r>
    </w:p>
    <w:p w14:paraId="118F8360">
      <w:pPr>
        <w:spacing w:line="480" w:lineRule="exact"/>
        <w:ind w:right="0" w:firstLine="560" w:firstLineChars="200"/>
        <w:rPr>
          <w:sz w:val="28"/>
          <w:szCs w:val="28"/>
        </w:rPr>
      </w:pPr>
      <w:r>
        <w:rPr>
          <w:sz w:val="28"/>
          <w:szCs w:val="28"/>
        </w:rPr>
        <w:t>345.2021</w:t>
      </w:r>
      <w:r>
        <w:rPr>
          <w:rFonts w:hint="eastAsia"/>
          <w:sz w:val="28"/>
          <w:szCs w:val="28"/>
        </w:rPr>
        <w:t>年</w:t>
      </w:r>
      <w:r>
        <w:rPr>
          <w:sz w:val="28"/>
          <w:szCs w:val="28"/>
        </w:rPr>
        <w:t>3</w:t>
      </w:r>
      <w:r>
        <w:rPr>
          <w:rFonts w:hint="eastAsia"/>
          <w:sz w:val="28"/>
          <w:szCs w:val="28"/>
        </w:rPr>
        <w:t>月</w:t>
      </w:r>
      <w:r>
        <w:rPr>
          <w:sz w:val="28"/>
          <w:szCs w:val="28"/>
        </w:rPr>
        <w:t>17</w:t>
      </w:r>
      <w:r>
        <w:rPr>
          <w:rFonts w:hint="eastAsia"/>
          <w:sz w:val="28"/>
          <w:szCs w:val="28"/>
        </w:rPr>
        <w:t>日，美军打捞船、</w:t>
      </w:r>
      <w:r>
        <w:rPr>
          <w:sz w:val="28"/>
          <w:szCs w:val="28"/>
        </w:rPr>
        <w:t>CURV-21</w:t>
      </w:r>
      <w:r>
        <w:rPr>
          <w:rFonts w:hint="eastAsia"/>
          <w:sz w:val="28"/>
          <w:szCs w:val="28"/>
        </w:rPr>
        <w:t>深潜机器人等装备，“快节奏”地从水下</w:t>
      </w:r>
      <w:r>
        <w:rPr>
          <w:sz w:val="28"/>
          <w:szCs w:val="28"/>
        </w:rPr>
        <w:t>5814</w:t>
      </w:r>
      <w:r>
        <w:rPr>
          <w:rFonts w:hint="eastAsia"/>
          <w:sz w:val="28"/>
          <w:szCs w:val="28"/>
        </w:rPr>
        <w:t>米海底成功打捞起</w:t>
      </w:r>
      <w:r>
        <w:rPr>
          <w:sz w:val="28"/>
          <w:szCs w:val="28"/>
        </w:rPr>
        <w:t>2020</w:t>
      </w:r>
      <w:r>
        <w:rPr>
          <w:rFonts w:hint="eastAsia"/>
          <w:sz w:val="28"/>
          <w:szCs w:val="28"/>
        </w:rPr>
        <w:t>年</w:t>
      </w:r>
      <w:r>
        <w:rPr>
          <w:sz w:val="28"/>
          <w:szCs w:val="28"/>
        </w:rPr>
        <w:t>1</w:t>
      </w:r>
      <w:r>
        <w:rPr>
          <w:rFonts w:hint="eastAsia"/>
          <w:sz w:val="28"/>
          <w:szCs w:val="28"/>
        </w:rPr>
        <w:t>月坠海的（</w:t>
      </w:r>
      <w:r>
        <w:rPr>
          <w:sz w:val="28"/>
          <w:szCs w:val="28"/>
        </w:rPr>
        <w:t xml:space="preserve">    </w:t>
      </w:r>
      <w:r>
        <w:rPr>
          <w:rFonts w:hint="eastAsia"/>
          <w:sz w:val="28"/>
          <w:szCs w:val="28"/>
        </w:rPr>
        <w:t>），打破了美军保持的水下打捞飞行器的世界记录。</w:t>
      </w:r>
      <w:r>
        <w:rPr>
          <w:sz w:val="28"/>
          <w:szCs w:val="28"/>
        </w:rPr>
        <w:t>D</w:t>
      </w:r>
    </w:p>
    <w:p w14:paraId="49AFB3A5">
      <w:pPr>
        <w:spacing w:line="480" w:lineRule="exact"/>
        <w:ind w:right="0" w:firstLine="560" w:firstLineChars="200"/>
        <w:rPr>
          <w:sz w:val="28"/>
          <w:szCs w:val="28"/>
        </w:rPr>
      </w:pPr>
      <w:r>
        <w:rPr>
          <w:sz w:val="28"/>
          <w:szCs w:val="28"/>
        </w:rPr>
        <w:t>A F/A-18F                  B F-35B</w:t>
      </w:r>
    </w:p>
    <w:p w14:paraId="748B9C80">
      <w:pPr>
        <w:spacing w:line="480" w:lineRule="exact"/>
        <w:ind w:right="0" w:firstLine="560" w:firstLineChars="200"/>
        <w:rPr>
          <w:sz w:val="28"/>
          <w:szCs w:val="28"/>
        </w:rPr>
      </w:pPr>
      <w:r>
        <w:rPr>
          <w:sz w:val="28"/>
          <w:szCs w:val="28"/>
        </w:rPr>
        <w:t xml:space="preserve">C </w:t>
      </w:r>
      <w:r>
        <w:rPr>
          <w:rFonts w:hint="eastAsia"/>
          <w:sz w:val="28"/>
          <w:szCs w:val="28"/>
        </w:rPr>
        <w:t>“海王”直升机</w:t>
      </w:r>
      <w:r>
        <w:rPr>
          <w:sz w:val="28"/>
          <w:szCs w:val="28"/>
        </w:rPr>
        <w:t xml:space="preserve">          D </w:t>
      </w:r>
      <w:r>
        <w:rPr>
          <w:rFonts w:hint="eastAsia"/>
          <w:sz w:val="28"/>
          <w:szCs w:val="28"/>
        </w:rPr>
        <w:t>“海鹰”直升机</w:t>
      </w:r>
    </w:p>
    <w:p w14:paraId="2AFFD95B">
      <w:pPr>
        <w:spacing w:line="480" w:lineRule="exact"/>
        <w:ind w:right="0" w:firstLine="560" w:firstLineChars="200"/>
        <w:rPr>
          <w:sz w:val="28"/>
          <w:szCs w:val="28"/>
        </w:rPr>
      </w:pPr>
      <w:r>
        <w:rPr>
          <w:sz w:val="28"/>
          <w:szCs w:val="28"/>
        </w:rPr>
        <w:t>346.</w:t>
      </w:r>
      <w:r>
        <w:rPr>
          <w:rFonts w:hint="eastAsia"/>
          <w:sz w:val="28"/>
          <w:szCs w:val="28"/>
        </w:rPr>
        <w:t>下列潜艇属于所对应国家，且因各种原因于海洋中沉没的是（</w:t>
      </w:r>
      <w:r>
        <w:rPr>
          <w:sz w:val="28"/>
          <w:szCs w:val="28"/>
        </w:rPr>
        <w:t xml:space="preserve">    </w:t>
      </w:r>
      <w:r>
        <w:rPr>
          <w:rFonts w:hint="eastAsia"/>
          <w:sz w:val="28"/>
          <w:szCs w:val="28"/>
        </w:rPr>
        <w:t>）。</w:t>
      </w:r>
      <w:r>
        <w:rPr>
          <w:sz w:val="28"/>
          <w:szCs w:val="28"/>
        </w:rPr>
        <w:t>C</w:t>
      </w:r>
    </w:p>
    <w:p w14:paraId="34423F77">
      <w:pPr>
        <w:spacing w:line="480" w:lineRule="exact"/>
        <w:ind w:right="0" w:firstLine="560" w:firstLineChars="200"/>
        <w:rPr>
          <w:sz w:val="28"/>
          <w:szCs w:val="28"/>
        </w:rPr>
      </w:pPr>
      <w:r>
        <w:rPr>
          <w:sz w:val="28"/>
          <w:szCs w:val="28"/>
        </w:rPr>
        <w:t xml:space="preserve">A </w:t>
      </w:r>
      <w:r>
        <w:rPr>
          <w:rFonts w:hint="eastAsia"/>
          <w:sz w:val="28"/>
          <w:szCs w:val="28"/>
        </w:rPr>
        <w:t>印尼“辛杜拉克沙克”号</w:t>
      </w:r>
      <w:r>
        <w:rPr>
          <w:sz w:val="28"/>
          <w:szCs w:val="28"/>
        </w:rPr>
        <w:t xml:space="preserve">          B </w:t>
      </w:r>
      <w:r>
        <w:rPr>
          <w:rFonts w:hint="eastAsia"/>
          <w:sz w:val="28"/>
          <w:szCs w:val="28"/>
        </w:rPr>
        <w:t>印度“南伽拉”号</w:t>
      </w:r>
    </w:p>
    <w:p w14:paraId="6C89960A">
      <w:pPr>
        <w:spacing w:line="480" w:lineRule="exact"/>
        <w:ind w:right="0" w:firstLine="560" w:firstLineChars="200"/>
        <w:rPr>
          <w:sz w:val="28"/>
          <w:szCs w:val="28"/>
        </w:rPr>
      </w:pPr>
      <w:r>
        <w:rPr>
          <w:sz w:val="28"/>
          <w:szCs w:val="28"/>
        </w:rPr>
        <w:t xml:space="preserve">C </w:t>
      </w:r>
      <w:r>
        <w:rPr>
          <w:rFonts w:hint="eastAsia"/>
          <w:sz w:val="28"/>
          <w:szCs w:val="28"/>
        </w:rPr>
        <w:t>俄罗斯“库尔斯克”号</w:t>
      </w:r>
      <w:r>
        <w:rPr>
          <w:sz w:val="28"/>
          <w:szCs w:val="28"/>
        </w:rPr>
        <w:t xml:space="preserve">            D </w:t>
      </w:r>
      <w:r>
        <w:rPr>
          <w:rFonts w:hint="eastAsia"/>
          <w:sz w:val="28"/>
          <w:szCs w:val="28"/>
        </w:rPr>
        <w:t>美国“奥古斯塔”号</w:t>
      </w:r>
    </w:p>
    <w:p w14:paraId="754DE75B">
      <w:pPr>
        <w:spacing w:line="480" w:lineRule="exact"/>
        <w:ind w:right="0" w:firstLine="560" w:firstLineChars="200"/>
        <w:rPr>
          <w:sz w:val="28"/>
          <w:szCs w:val="28"/>
        </w:rPr>
      </w:pPr>
      <w:r>
        <w:rPr>
          <w:sz w:val="28"/>
          <w:szCs w:val="28"/>
        </w:rPr>
        <w:t>347.</w:t>
      </w:r>
      <w:r>
        <w:rPr>
          <w:rFonts w:hint="eastAsia"/>
          <w:sz w:val="28"/>
          <w:szCs w:val="28"/>
        </w:rPr>
        <w:t>水声对抗是潜艇的主要防御手段，包括声隐身和水声对抗装置，所有水声对抗装置中最昂贵的是（</w:t>
      </w:r>
      <w:r>
        <w:rPr>
          <w:sz w:val="28"/>
          <w:szCs w:val="28"/>
        </w:rPr>
        <w:t xml:space="preserve">    </w:t>
      </w:r>
      <w:r>
        <w:rPr>
          <w:rFonts w:hint="eastAsia"/>
          <w:sz w:val="28"/>
          <w:szCs w:val="28"/>
        </w:rPr>
        <w:t>）。</w:t>
      </w:r>
      <w:r>
        <w:rPr>
          <w:sz w:val="28"/>
          <w:szCs w:val="28"/>
        </w:rPr>
        <w:t>D</w:t>
      </w:r>
    </w:p>
    <w:p w14:paraId="48B17349">
      <w:pPr>
        <w:spacing w:line="480" w:lineRule="exact"/>
        <w:ind w:right="0" w:firstLine="560" w:firstLineChars="200"/>
        <w:rPr>
          <w:sz w:val="28"/>
          <w:szCs w:val="28"/>
        </w:rPr>
      </w:pPr>
      <w:r>
        <w:rPr>
          <w:sz w:val="28"/>
          <w:szCs w:val="28"/>
        </w:rPr>
        <w:t xml:space="preserve">A </w:t>
      </w:r>
      <w:r>
        <w:rPr>
          <w:rFonts w:hint="eastAsia"/>
          <w:sz w:val="28"/>
          <w:szCs w:val="28"/>
        </w:rPr>
        <w:t>气幕弹</w:t>
      </w:r>
      <w:r>
        <w:rPr>
          <w:sz w:val="28"/>
          <w:szCs w:val="28"/>
        </w:rPr>
        <w:t xml:space="preserve">                  B </w:t>
      </w:r>
      <w:r>
        <w:rPr>
          <w:rFonts w:hint="eastAsia"/>
          <w:sz w:val="28"/>
          <w:szCs w:val="28"/>
        </w:rPr>
        <w:t>拖曳式水声诱饵</w:t>
      </w:r>
      <w:r>
        <w:rPr>
          <w:sz w:val="28"/>
          <w:szCs w:val="28"/>
        </w:rPr>
        <w:t xml:space="preserve">          </w:t>
      </w:r>
    </w:p>
    <w:p w14:paraId="5AA0A0A5">
      <w:pPr>
        <w:spacing w:line="480" w:lineRule="exact"/>
        <w:ind w:right="0" w:firstLine="560" w:firstLineChars="200"/>
        <w:rPr>
          <w:sz w:val="28"/>
          <w:szCs w:val="28"/>
        </w:rPr>
      </w:pPr>
      <w:r>
        <w:rPr>
          <w:sz w:val="28"/>
          <w:szCs w:val="28"/>
        </w:rPr>
        <w:t xml:space="preserve">C </w:t>
      </w:r>
      <w:r>
        <w:rPr>
          <w:rFonts w:hint="eastAsia"/>
          <w:sz w:val="28"/>
          <w:szCs w:val="28"/>
        </w:rPr>
        <w:t>悬浮式水声诱饵</w:t>
      </w:r>
      <w:r>
        <w:rPr>
          <w:sz w:val="28"/>
          <w:szCs w:val="28"/>
        </w:rPr>
        <w:t xml:space="preserve">          D </w:t>
      </w:r>
      <w:r>
        <w:rPr>
          <w:rFonts w:hint="eastAsia"/>
          <w:sz w:val="28"/>
          <w:szCs w:val="28"/>
        </w:rPr>
        <w:t>自航式水声诱饵</w:t>
      </w:r>
    </w:p>
    <w:p w14:paraId="5F3FADB6">
      <w:pPr>
        <w:spacing w:line="480" w:lineRule="exact"/>
        <w:ind w:right="0" w:firstLine="560" w:firstLineChars="200"/>
        <w:rPr>
          <w:sz w:val="28"/>
          <w:szCs w:val="28"/>
        </w:rPr>
      </w:pPr>
      <w:r>
        <w:rPr>
          <w:sz w:val="28"/>
          <w:szCs w:val="28"/>
        </w:rPr>
        <w:t>348.</w:t>
      </w:r>
      <w:r>
        <w:rPr>
          <w:rFonts w:hint="eastAsia"/>
          <w:sz w:val="28"/>
          <w:szCs w:val="28"/>
        </w:rPr>
        <w:t>悬浮式水声诱饵是一种广泛使用的水声对抗器材，它可通过伪装发射器发射，英国前卫级核潜艇上安装的伪装发射器大约是（</w:t>
      </w:r>
      <w:r>
        <w:rPr>
          <w:sz w:val="28"/>
          <w:szCs w:val="28"/>
        </w:rPr>
        <w:t xml:space="preserve">    </w:t>
      </w:r>
      <w:r>
        <w:rPr>
          <w:rFonts w:hint="eastAsia"/>
          <w:sz w:val="28"/>
          <w:szCs w:val="28"/>
        </w:rPr>
        <w:t>）个（各艇安装数量不同）。</w:t>
      </w:r>
      <w:r>
        <w:rPr>
          <w:sz w:val="28"/>
          <w:szCs w:val="28"/>
        </w:rPr>
        <w:t>D</w:t>
      </w:r>
    </w:p>
    <w:p w14:paraId="28F7FBCE">
      <w:pPr>
        <w:spacing w:line="480" w:lineRule="exact"/>
        <w:ind w:right="0" w:firstLine="560" w:firstLineChars="200"/>
        <w:rPr>
          <w:sz w:val="28"/>
          <w:szCs w:val="28"/>
        </w:rPr>
      </w:pPr>
      <w:r>
        <w:rPr>
          <w:sz w:val="28"/>
          <w:szCs w:val="28"/>
        </w:rPr>
        <w:t>A 10-15          B 12-18          C 18-22          D 20-24</w:t>
      </w:r>
    </w:p>
    <w:p w14:paraId="4C83DBC3">
      <w:pPr>
        <w:spacing w:line="480" w:lineRule="exact"/>
        <w:ind w:right="0" w:firstLine="560" w:firstLineChars="200"/>
        <w:rPr>
          <w:sz w:val="28"/>
          <w:szCs w:val="28"/>
        </w:rPr>
      </w:pPr>
      <w:r>
        <w:rPr>
          <w:sz w:val="28"/>
          <w:szCs w:val="28"/>
        </w:rPr>
        <w:t>349.</w:t>
      </w:r>
      <w:r>
        <w:rPr>
          <w:rFonts w:hint="eastAsia"/>
          <w:sz w:val="28"/>
          <w:szCs w:val="28"/>
        </w:rPr>
        <w:t>美潜艇专家斯坦·齐默尔曼将拥有潜艇的国家和地区分为</w:t>
      </w:r>
      <w:r>
        <w:rPr>
          <w:sz w:val="28"/>
          <w:szCs w:val="28"/>
        </w:rPr>
        <w:t>5</w:t>
      </w:r>
      <w:r>
        <w:rPr>
          <w:rFonts w:hint="eastAsia"/>
          <w:sz w:val="28"/>
          <w:szCs w:val="28"/>
        </w:rPr>
        <w:t>个等级，其中四等潜艇国家的基本特征是不具备独立设计潜艇的能力，但是有能力建造常规潜艇，能独立开展潜艇的大修和维护保养工作，根据此特征下列国家均属于四等潜艇国家的是（</w:t>
      </w:r>
      <w:r>
        <w:rPr>
          <w:sz w:val="28"/>
          <w:szCs w:val="28"/>
        </w:rPr>
        <w:t xml:space="preserve">    </w:t>
      </w:r>
      <w:r>
        <w:rPr>
          <w:rFonts w:hint="eastAsia"/>
          <w:sz w:val="28"/>
          <w:szCs w:val="28"/>
        </w:rPr>
        <w:t>）。</w:t>
      </w:r>
      <w:r>
        <w:rPr>
          <w:sz w:val="28"/>
          <w:szCs w:val="28"/>
        </w:rPr>
        <w:t>B</w:t>
      </w:r>
    </w:p>
    <w:p w14:paraId="79929E14">
      <w:pPr>
        <w:spacing w:line="480" w:lineRule="exact"/>
        <w:ind w:right="0" w:firstLine="560" w:firstLineChars="200"/>
        <w:rPr>
          <w:sz w:val="28"/>
          <w:szCs w:val="28"/>
        </w:rPr>
      </w:pPr>
      <w:r>
        <w:rPr>
          <w:sz w:val="28"/>
          <w:szCs w:val="28"/>
        </w:rPr>
        <w:t xml:space="preserve">A </w:t>
      </w:r>
      <w:r>
        <w:rPr>
          <w:rFonts w:hint="eastAsia"/>
          <w:sz w:val="28"/>
          <w:szCs w:val="28"/>
        </w:rPr>
        <w:t>瑞典、印度、澳大利亚、西班牙、韩国、意大利</w:t>
      </w:r>
    </w:p>
    <w:p w14:paraId="08C76818">
      <w:pPr>
        <w:spacing w:line="480" w:lineRule="exact"/>
        <w:ind w:right="0" w:firstLine="560" w:firstLineChars="200"/>
        <w:rPr>
          <w:sz w:val="28"/>
          <w:szCs w:val="28"/>
        </w:rPr>
      </w:pPr>
      <w:r>
        <w:rPr>
          <w:sz w:val="28"/>
          <w:szCs w:val="28"/>
        </w:rPr>
        <w:t xml:space="preserve">B </w:t>
      </w:r>
      <w:r>
        <w:rPr>
          <w:rFonts w:hint="eastAsia"/>
          <w:sz w:val="28"/>
          <w:szCs w:val="28"/>
        </w:rPr>
        <w:t>印度、澳大利亚、西班牙、韩国、意大利、土耳其</w:t>
      </w:r>
    </w:p>
    <w:p w14:paraId="64F119E3">
      <w:pPr>
        <w:spacing w:line="480" w:lineRule="exact"/>
        <w:ind w:right="0" w:firstLine="560" w:firstLineChars="200"/>
        <w:rPr>
          <w:sz w:val="28"/>
          <w:szCs w:val="28"/>
        </w:rPr>
      </w:pPr>
      <w:r>
        <w:rPr>
          <w:sz w:val="28"/>
          <w:szCs w:val="28"/>
        </w:rPr>
        <w:t xml:space="preserve">C </w:t>
      </w:r>
      <w:r>
        <w:rPr>
          <w:rFonts w:hint="eastAsia"/>
          <w:sz w:val="28"/>
          <w:szCs w:val="28"/>
        </w:rPr>
        <w:t>挪威、印度、西班牙、韩国、意大利、土耳其</w:t>
      </w:r>
    </w:p>
    <w:p w14:paraId="107B0A03">
      <w:pPr>
        <w:spacing w:line="480" w:lineRule="exact"/>
        <w:ind w:right="0" w:firstLine="560" w:firstLineChars="200"/>
        <w:rPr>
          <w:sz w:val="28"/>
          <w:szCs w:val="28"/>
        </w:rPr>
      </w:pPr>
      <w:r>
        <w:rPr>
          <w:sz w:val="28"/>
          <w:szCs w:val="28"/>
        </w:rPr>
        <w:t xml:space="preserve">D </w:t>
      </w:r>
      <w:r>
        <w:rPr>
          <w:rFonts w:hint="eastAsia"/>
          <w:sz w:val="28"/>
          <w:szCs w:val="28"/>
        </w:rPr>
        <w:t>瑞典、挪威、西班牙、韩国、意大利、土耳其</w:t>
      </w:r>
    </w:p>
    <w:p w14:paraId="5B3BC1D2">
      <w:pPr>
        <w:spacing w:line="480" w:lineRule="exact"/>
        <w:ind w:right="0" w:firstLine="560" w:firstLineChars="200"/>
        <w:rPr>
          <w:sz w:val="28"/>
          <w:szCs w:val="28"/>
        </w:rPr>
      </w:pPr>
      <w:r>
        <w:rPr>
          <w:sz w:val="28"/>
          <w:szCs w:val="28"/>
        </w:rPr>
        <w:t>350.</w:t>
      </w:r>
      <w:r>
        <w:rPr>
          <w:rFonts w:hint="eastAsia"/>
          <w:sz w:val="28"/>
          <w:szCs w:val="28"/>
        </w:rPr>
        <w:t>美海军现有（</w:t>
      </w:r>
      <w:r>
        <w:rPr>
          <w:sz w:val="28"/>
          <w:szCs w:val="28"/>
        </w:rPr>
        <w:t xml:space="preserve">    </w:t>
      </w:r>
      <w:r>
        <w:rPr>
          <w:rFonts w:hint="eastAsia"/>
          <w:sz w:val="28"/>
          <w:szCs w:val="28"/>
        </w:rPr>
        <w:t>）艘俄亥俄级核潜艇，每艘装备（</w:t>
      </w:r>
      <w:r>
        <w:rPr>
          <w:sz w:val="28"/>
          <w:szCs w:val="28"/>
        </w:rPr>
        <w:t xml:space="preserve">    </w:t>
      </w:r>
      <w:r>
        <w:rPr>
          <w:rFonts w:hint="eastAsia"/>
          <w:sz w:val="28"/>
          <w:szCs w:val="28"/>
        </w:rPr>
        <w:t>）枚射程</w:t>
      </w:r>
      <w:r>
        <w:rPr>
          <w:sz w:val="28"/>
          <w:szCs w:val="28"/>
        </w:rPr>
        <w:t>12000</w:t>
      </w:r>
      <w:r>
        <w:rPr>
          <w:rFonts w:hint="eastAsia"/>
          <w:sz w:val="28"/>
          <w:szCs w:val="28"/>
        </w:rPr>
        <w:t>公里的“三叉戟”Ⅱ潜射弹道导弹。</w:t>
      </w:r>
      <w:r>
        <w:rPr>
          <w:sz w:val="28"/>
          <w:szCs w:val="28"/>
        </w:rPr>
        <w:t>D</w:t>
      </w:r>
    </w:p>
    <w:p w14:paraId="1E877FFD">
      <w:pPr>
        <w:spacing w:line="480" w:lineRule="exact"/>
        <w:ind w:right="0" w:firstLine="560" w:firstLineChars="200"/>
        <w:rPr>
          <w:sz w:val="28"/>
          <w:szCs w:val="28"/>
        </w:rPr>
      </w:pPr>
      <w:r>
        <w:rPr>
          <w:sz w:val="28"/>
          <w:szCs w:val="28"/>
        </w:rPr>
        <w:t>A 12,16          B 14,16          C 12,24          D 14,24</w:t>
      </w:r>
    </w:p>
    <w:p w14:paraId="4F45D990">
      <w:pPr>
        <w:spacing w:line="480" w:lineRule="exact"/>
        <w:ind w:right="0" w:firstLine="560" w:firstLineChars="200"/>
        <w:rPr>
          <w:sz w:val="28"/>
          <w:szCs w:val="28"/>
        </w:rPr>
      </w:pPr>
      <w:r>
        <w:rPr>
          <w:sz w:val="28"/>
          <w:szCs w:val="28"/>
        </w:rPr>
        <w:t>351.</w:t>
      </w:r>
      <w:r>
        <w:rPr>
          <w:rFonts w:hint="eastAsia"/>
          <w:sz w:val="28"/>
          <w:szCs w:val="28"/>
        </w:rPr>
        <w:t>截止</w:t>
      </w:r>
      <w:r>
        <w:rPr>
          <w:sz w:val="28"/>
          <w:szCs w:val="28"/>
        </w:rPr>
        <w:t>2022</w:t>
      </w:r>
      <w:r>
        <w:rPr>
          <w:rFonts w:hint="eastAsia"/>
          <w:sz w:val="28"/>
          <w:szCs w:val="28"/>
        </w:rPr>
        <w:t>年初，俄罗斯海军有（</w:t>
      </w:r>
      <w:r>
        <w:rPr>
          <w:sz w:val="28"/>
          <w:szCs w:val="28"/>
        </w:rPr>
        <w:t xml:space="preserve">    </w:t>
      </w:r>
      <w:r>
        <w:rPr>
          <w:rFonts w:hint="eastAsia"/>
          <w:sz w:val="28"/>
          <w:szCs w:val="28"/>
        </w:rPr>
        <w:t>）艘德尔塔级（</w:t>
      </w:r>
      <w:r>
        <w:rPr>
          <w:sz w:val="28"/>
          <w:szCs w:val="28"/>
        </w:rPr>
        <w:t>667</w:t>
      </w:r>
      <w:r>
        <w:rPr>
          <w:rFonts w:hint="eastAsia"/>
          <w:sz w:val="28"/>
          <w:szCs w:val="28"/>
        </w:rPr>
        <w:t>型）核潜艇、（</w:t>
      </w:r>
      <w:r>
        <w:rPr>
          <w:sz w:val="28"/>
          <w:szCs w:val="28"/>
        </w:rPr>
        <w:t xml:space="preserve">    </w:t>
      </w:r>
      <w:r>
        <w:rPr>
          <w:rFonts w:hint="eastAsia"/>
          <w:sz w:val="28"/>
          <w:szCs w:val="28"/>
        </w:rPr>
        <w:t>）艘台风级（</w:t>
      </w:r>
      <w:r>
        <w:rPr>
          <w:sz w:val="28"/>
          <w:szCs w:val="28"/>
        </w:rPr>
        <w:t>941</w:t>
      </w:r>
      <w:r>
        <w:rPr>
          <w:rFonts w:hint="eastAsia"/>
          <w:sz w:val="28"/>
          <w:szCs w:val="28"/>
        </w:rPr>
        <w:t>型核潜艇），每艘均可装备（</w:t>
      </w:r>
      <w:r>
        <w:rPr>
          <w:sz w:val="28"/>
          <w:szCs w:val="28"/>
        </w:rPr>
        <w:t xml:space="preserve">    </w:t>
      </w:r>
      <w:r>
        <w:rPr>
          <w:rFonts w:hint="eastAsia"/>
          <w:sz w:val="28"/>
          <w:szCs w:val="28"/>
        </w:rPr>
        <w:t>）枚潜射弹道导弹。</w:t>
      </w:r>
      <w:r>
        <w:rPr>
          <w:sz w:val="28"/>
          <w:szCs w:val="28"/>
        </w:rPr>
        <w:t>B</w:t>
      </w:r>
    </w:p>
    <w:p w14:paraId="45B83C2F">
      <w:pPr>
        <w:spacing w:line="480" w:lineRule="exact"/>
        <w:ind w:right="0" w:firstLine="560" w:firstLineChars="200"/>
        <w:rPr>
          <w:sz w:val="28"/>
          <w:szCs w:val="28"/>
        </w:rPr>
      </w:pPr>
      <w:r>
        <w:rPr>
          <w:sz w:val="28"/>
          <w:szCs w:val="28"/>
        </w:rPr>
        <w:t>A 9,1,24           B 9,1,16          C 8,2,24          D 8,2,16</w:t>
      </w:r>
    </w:p>
    <w:p w14:paraId="47E9ACDE">
      <w:pPr>
        <w:spacing w:line="480" w:lineRule="exact"/>
        <w:ind w:right="0" w:firstLine="560" w:firstLineChars="200"/>
        <w:rPr>
          <w:sz w:val="28"/>
          <w:szCs w:val="28"/>
        </w:rPr>
      </w:pPr>
      <w:r>
        <w:rPr>
          <w:sz w:val="28"/>
          <w:szCs w:val="28"/>
        </w:rPr>
        <w:t>352.</w:t>
      </w:r>
      <w:r>
        <w:rPr>
          <w:rFonts w:hint="eastAsia"/>
          <w:sz w:val="28"/>
          <w:szCs w:val="28"/>
        </w:rPr>
        <w:t>法国海军现有（</w:t>
      </w:r>
      <w:r>
        <w:rPr>
          <w:sz w:val="28"/>
          <w:szCs w:val="28"/>
        </w:rPr>
        <w:t xml:space="preserve">    </w:t>
      </w:r>
      <w:r>
        <w:rPr>
          <w:rFonts w:hint="eastAsia"/>
          <w:sz w:val="28"/>
          <w:szCs w:val="28"/>
        </w:rPr>
        <w:t>）凯旋级核潜艇，该型潜艇的水下排水量约为（</w:t>
      </w:r>
      <w:r>
        <w:rPr>
          <w:sz w:val="28"/>
          <w:szCs w:val="28"/>
        </w:rPr>
        <w:t xml:space="preserve">    </w:t>
      </w:r>
      <w:r>
        <w:rPr>
          <w:rFonts w:hint="eastAsia"/>
          <w:sz w:val="28"/>
          <w:szCs w:val="28"/>
        </w:rPr>
        <w:t>）吨，装备有（</w:t>
      </w:r>
      <w:r>
        <w:rPr>
          <w:sz w:val="28"/>
          <w:szCs w:val="28"/>
        </w:rPr>
        <w:t xml:space="preserve">    </w:t>
      </w:r>
      <w:r>
        <w:rPr>
          <w:rFonts w:hint="eastAsia"/>
          <w:sz w:val="28"/>
          <w:szCs w:val="28"/>
        </w:rPr>
        <w:t>）枚潜射弹道导弹。</w:t>
      </w:r>
      <w:r>
        <w:rPr>
          <w:sz w:val="28"/>
          <w:szCs w:val="28"/>
        </w:rPr>
        <w:t>A</w:t>
      </w:r>
    </w:p>
    <w:p w14:paraId="6A9999A9">
      <w:pPr>
        <w:spacing w:line="480" w:lineRule="exact"/>
        <w:ind w:right="0" w:firstLine="560" w:firstLineChars="200"/>
        <w:rPr>
          <w:sz w:val="28"/>
          <w:szCs w:val="28"/>
        </w:rPr>
      </w:pPr>
      <w:r>
        <w:rPr>
          <w:sz w:val="28"/>
          <w:szCs w:val="28"/>
        </w:rPr>
        <w:t>A 4,14300,16          B 5,14300,24          C 4,15900,16          D 5,15900,24</w:t>
      </w:r>
    </w:p>
    <w:p w14:paraId="21A8E082">
      <w:pPr>
        <w:spacing w:line="480" w:lineRule="exact"/>
        <w:ind w:right="0" w:firstLine="560" w:firstLineChars="200"/>
        <w:rPr>
          <w:sz w:val="28"/>
          <w:szCs w:val="28"/>
        </w:rPr>
      </w:pPr>
      <w:r>
        <w:rPr>
          <w:sz w:val="28"/>
          <w:szCs w:val="28"/>
        </w:rPr>
        <w:t>353.</w:t>
      </w:r>
      <w:r>
        <w:rPr>
          <w:rFonts w:hint="eastAsia"/>
          <w:sz w:val="28"/>
          <w:szCs w:val="28"/>
        </w:rPr>
        <w:t>英国海军现有（</w:t>
      </w:r>
      <w:r>
        <w:rPr>
          <w:sz w:val="28"/>
          <w:szCs w:val="28"/>
        </w:rPr>
        <w:t xml:space="preserve">    </w:t>
      </w:r>
      <w:r>
        <w:rPr>
          <w:rFonts w:hint="eastAsia"/>
          <w:sz w:val="28"/>
          <w:szCs w:val="28"/>
        </w:rPr>
        <w:t>）艘前卫级核潜艇，其水下排水量约为（</w:t>
      </w:r>
      <w:r>
        <w:rPr>
          <w:sz w:val="28"/>
          <w:szCs w:val="28"/>
        </w:rPr>
        <w:t xml:space="preserve">    </w:t>
      </w:r>
      <w:r>
        <w:rPr>
          <w:rFonts w:hint="eastAsia"/>
          <w:sz w:val="28"/>
          <w:szCs w:val="28"/>
        </w:rPr>
        <w:t>）吨，每艘装备（</w:t>
      </w:r>
      <w:r>
        <w:rPr>
          <w:sz w:val="28"/>
          <w:szCs w:val="28"/>
        </w:rPr>
        <w:t xml:space="preserve">    </w:t>
      </w:r>
      <w:r>
        <w:rPr>
          <w:rFonts w:hint="eastAsia"/>
          <w:sz w:val="28"/>
          <w:szCs w:val="28"/>
        </w:rPr>
        <w:t>）枚美制“三叉戟”。</w:t>
      </w:r>
      <w:r>
        <w:rPr>
          <w:sz w:val="28"/>
          <w:szCs w:val="28"/>
        </w:rPr>
        <w:t>C</w:t>
      </w:r>
    </w:p>
    <w:p w14:paraId="66B99538">
      <w:pPr>
        <w:spacing w:line="480" w:lineRule="exact"/>
        <w:ind w:right="0" w:firstLine="560" w:firstLineChars="200"/>
        <w:rPr>
          <w:sz w:val="28"/>
          <w:szCs w:val="28"/>
        </w:rPr>
      </w:pPr>
      <w:r>
        <w:rPr>
          <w:sz w:val="28"/>
          <w:szCs w:val="28"/>
        </w:rPr>
        <w:t>A 4,14300,16          B 5,14300,24          C 4,15900,16          D 5,15900,24</w:t>
      </w:r>
    </w:p>
    <w:p w14:paraId="789E75CF">
      <w:pPr>
        <w:spacing w:line="480" w:lineRule="exact"/>
        <w:ind w:right="0" w:firstLine="560" w:firstLineChars="200"/>
        <w:rPr>
          <w:sz w:val="28"/>
          <w:szCs w:val="28"/>
        </w:rPr>
      </w:pPr>
      <w:r>
        <w:rPr>
          <w:sz w:val="28"/>
          <w:szCs w:val="28"/>
        </w:rPr>
        <w:t>354.</w:t>
      </w:r>
      <w:r>
        <w:rPr>
          <w:rFonts w:hint="eastAsia"/>
          <w:sz w:val="28"/>
          <w:szCs w:val="28"/>
        </w:rPr>
        <w:t>俄罗斯海军目前在役的攻击型核潜艇中，单型在役数量最多的是（</w:t>
      </w:r>
      <w:r>
        <w:rPr>
          <w:sz w:val="28"/>
          <w:szCs w:val="28"/>
        </w:rPr>
        <w:t xml:space="preserve">    </w:t>
      </w:r>
      <w:r>
        <w:rPr>
          <w:rFonts w:hint="eastAsia"/>
          <w:sz w:val="28"/>
          <w:szCs w:val="28"/>
        </w:rPr>
        <w:t>）。</w:t>
      </w:r>
      <w:r>
        <w:rPr>
          <w:sz w:val="28"/>
          <w:szCs w:val="28"/>
        </w:rPr>
        <w:t>C</w:t>
      </w:r>
    </w:p>
    <w:p w14:paraId="721A78B0">
      <w:pPr>
        <w:spacing w:line="480" w:lineRule="exact"/>
        <w:ind w:right="0" w:firstLine="560" w:firstLineChars="200"/>
        <w:rPr>
          <w:sz w:val="28"/>
          <w:szCs w:val="28"/>
        </w:rPr>
      </w:pPr>
      <w:r>
        <w:rPr>
          <w:sz w:val="28"/>
          <w:szCs w:val="28"/>
        </w:rPr>
        <w:t xml:space="preserve">A </w:t>
      </w:r>
      <w:r>
        <w:rPr>
          <w:rFonts w:hint="eastAsia"/>
          <w:sz w:val="28"/>
          <w:szCs w:val="28"/>
        </w:rPr>
        <w:t>雅森级（</w:t>
      </w:r>
      <w:r>
        <w:rPr>
          <w:sz w:val="28"/>
          <w:szCs w:val="28"/>
        </w:rPr>
        <w:t>665</w:t>
      </w:r>
      <w:r>
        <w:rPr>
          <w:rFonts w:hint="eastAsia"/>
          <w:sz w:val="28"/>
          <w:szCs w:val="28"/>
        </w:rPr>
        <w:t>型）</w:t>
      </w:r>
      <w:r>
        <w:rPr>
          <w:sz w:val="28"/>
          <w:szCs w:val="28"/>
        </w:rPr>
        <w:t xml:space="preserve">            B </w:t>
      </w:r>
      <w:r>
        <w:rPr>
          <w:rFonts w:hint="eastAsia"/>
          <w:sz w:val="28"/>
          <w:szCs w:val="28"/>
        </w:rPr>
        <w:t>维克托级（</w:t>
      </w:r>
      <w:r>
        <w:rPr>
          <w:sz w:val="28"/>
          <w:szCs w:val="28"/>
        </w:rPr>
        <w:t>671</w:t>
      </w:r>
      <w:r>
        <w:rPr>
          <w:rFonts w:hint="eastAsia"/>
          <w:sz w:val="28"/>
          <w:szCs w:val="28"/>
        </w:rPr>
        <w:t>型）</w:t>
      </w:r>
    </w:p>
    <w:p w14:paraId="7C94E6C1">
      <w:pPr>
        <w:spacing w:line="480" w:lineRule="exact"/>
        <w:ind w:right="0" w:firstLine="560" w:firstLineChars="200"/>
        <w:rPr>
          <w:sz w:val="28"/>
          <w:szCs w:val="28"/>
        </w:rPr>
      </w:pPr>
      <w:r>
        <w:rPr>
          <w:sz w:val="28"/>
          <w:szCs w:val="28"/>
        </w:rPr>
        <w:t xml:space="preserve">C </w:t>
      </w:r>
      <w:r>
        <w:rPr>
          <w:rFonts w:hint="eastAsia"/>
          <w:sz w:val="28"/>
          <w:szCs w:val="28"/>
        </w:rPr>
        <w:t>阿库拉级（</w:t>
      </w:r>
      <w:r>
        <w:rPr>
          <w:sz w:val="28"/>
          <w:szCs w:val="28"/>
        </w:rPr>
        <w:t>971</w:t>
      </w:r>
      <w:r>
        <w:rPr>
          <w:rFonts w:hint="eastAsia"/>
          <w:sz w:val="28"/>
          <w:szCs w:val="28"/>
        </w:rPr>
        <w:t>型）</w:t>
      </w:r>
      <w:r>
        <w:rPr>
          <w:sz w:val="28"/>
          <w:szCs w:val="28"/>
        </w:rPr>
        <w:t xml:space="preserve">          D </w:t>
      </w:r>
      <w:r>
        <w:rPr>
          <w:rFonts w:hint="eastAsia"/>
          <w:sz w:val="28"/>
          <w:szCs w:val="28"/>
        </w:rPr>
        <w:t>奥斯卡级（</w:t>
      </w:r>
      <w:r>
        <w:rPr>
          <w:sz w:val="28"/>
          <w:szCs w:val="28"/>
        </w:rPr>
        <w:t>949</w:t>
      </w:r>
      <w:r>
        <w:rPr>
          <w:rFonts w:hint="eastAsia"/>
          <w:sz w:val="28"/>
          <w:szCs w:val="28"/>
        </w:rPr>
        <w:t>型）</w:t>
      </w:r>
    </w:p>
    <w:p w14:paraId="77656CD3">
      <w:pPr>
        <w:spacing w:line="480" w:lineRule="exact"/>
        <w:ind w:right="0" w:firstLine="560" w:firstLineChars="200"/>
        <w:rPr>
          <w:sz w:val="28"/>
          <w:szCs w:val="28"/>
        </w:rPr>
      </w:pPr>
      <w:r>
        <w:rPr>
          <w:sz w:val="28"/>
          <w:szCs w:val="28"/>
        </w:rPr>
        <w:t>355.</w:t>
      </w:r>
      <w:r>
        <w:rPr>
          <w:rFonts w:hint="eastAsia"/>
          <w:sz w:val="28"/>
          <w:szCs w:val="28"/>
        </w:rPr>
        <w:t>英国海军目前在役的攻击型核潜艇共有（</w:t>
      </w:r>
      <w:r>
        <w:rPr>
          <w:sz w:val="28"/>
          <w:szCs w:val="28"/>
        </w:rPr>
        <w:t xml:space="preserve">    </w:t>
      </w:r>
      <w:r>
        <w:rPr>
          <w:rFonts w:hint="eastAsia"/>
          <w:sz w:val="28"/>
          <w:szCs w:val="28"/>
        </w:rPr>
        <w:t>）型，共计（</w:t>
      </w:r>
      <w:r>
        <w:rPr>
          <w:sz w:val="28"/>
          <w:szCs w:val="28"/>
        </w:rPr>
        <w:t xml:space="preserve">    </w:t>
      </w:r>
      <w:r>
        <w:rPr>
          <w:rFonts w:hint="eastAsia"/>
          <w:sz w:val="28"/>
          <w:szCs w:val="28"/>
        </w:rPr>
        <w:t>）艘。</w:t>
      </w:r>
      <w:r>
        <w:rPr>
          <w:sz w:val="28"/>
          <w:szCs w:val="28"/>
        </w:rPr>
        <w:t>C</w:t>
      </w:r>
    </w:p>
    <w:p w14:paraId="090CDE74">
      <w:pPr>
        <w:spacing w:line="480" w:lineRule="exact"/>
        <w:ind w:right="0" w:firstLine="560" w:firstLineChars="200"/>
        <w:rPr>
          <w:sz w:val="28"/>
          <w:szCs w:val="28"/>
        </w:rPr>
      </w:pPr>
      <w:r>
        <w:rPr>
          <w:sz w:val="28"/>
          <w:szCs w:val="28"/>
        </w:rPr>
        <w:t>A 1,3          B 1,4          C 2,4          D 3,8</w:t>
      </w:r>
    </w:p>
    <w:p w14:paraId="4DBECF19">
      <w:pPr>
        <w:spacing w:line="480" w:lineRule="exact"/>
        <w:ind w:right="0" w:firstLine="560" w:firstLineChars="200"/>
        <w:rPr>
          <w:sz w:val="28"/>
          <w:szCs w:val="28"/>
        </w:rPr>
      </w:pPr>
      <w:r>
        <w:rPr>
          <w:sz w:val="28"/>
          <w:szCs w:val="28"/>
        </w:rPr>
        <w:t>356.</w:t>
      </w:r>
      <w:r>
        <w:rPr>
          <w:rFonts w:hint="eastAsia"/>
          <w:sz w:val="28"/>
          <w:szCs w:val="28"/>
        </w:rPr>
        <w:t>目前，世界上拥有潜艇的国家数量不少，但是能够独立自主设计潜艇的国家却不多，当前世界上能够完全自行设计常规潜艇的国家有（</w:t>
      </w:r>
      <w:r>
        <w:rPr>
          <w:sz w:val="28"/>
          <w:szCs w:val="28"/>
        </w:rPr>
        <w:t xml:space="preserve">    </w:t>
      </w:r>
      <w:r>
        <w:rPr>
          <w:rFonts w:hint="eastAsia"/>
          <w:sz w:val="28"/>
          <w:szCs w:val="28"/>
        </w:rPr>
        <w:t>）个。</w:t>
      </w:r>
      <w:r>
        <w:rPr>
          <w:sz w:val="28"/>
          <w:szCs w:val="28"/>
        </w:rPr>
        <w:t>C</w:t>
      </w:r>
    </w:p>
    <w:p w14:paraId="2C1BCC72">
      <w:pPr>
        <w:spacing w:line="480" w:lineRule="exact"/>
        <w:ind w:right="0" w:firstLine="560" w:firstLineChars="200"/>
        <w:rPr>
          <w:sz w:val="28"/>
          <w:szCs w:val="28"/>
        </w:rPr>
      </w:pPr>
      <w:r>
        <w:rPr>
          <w:sz w:val="28"/>
          <w:szCs w:val="28"/>
        </w:rPr>
        <w:t>A 8          B 9          C 10          D 11</w:t>
      </w:r>
    </w:p>
    <w:p w14:paraId="417F0D80">
      <w:pPr>
        <w:spacing w:line="480" w:lineRule="exact"/>
        <w:ind w:right="0" w:firstLine="560" w:firstLineChars="200"/>
        <w:rPr>
          <w:sz w:val="28"/>
          <w:szCs w:val="28"/>
        </w:rPr>
      </w:pPr>
      <w:r>
        <w:rPr>
          <w:sz w:val="28"/>
          <w:szCs w:val="28"/>
        </w:rPr>
        <w:t>357.</w:t>
      </w:r>
      <w:r>
        <w:rPr>
          <w:rFonts w:hint="eastAsia"/>
          <w:sz w:val="28"/>
          <w:szCs w:val="28"/>
        </w:rPr>
        <w:t>我国南海周边的很多国家拥有潜艇，下列国家拥有大型潜艇的是（</w:t>
      </w:r>
      <w:r>
        <w:rPr>
          <w:sz w:val="28"/>
          <w:szCs w:val="28"/>
        </w:rPr>
        <w:t xml:space="preserve">    </w:t>
      </w:r>
      <w:r>
        <w:rPr>
          <w:rFonts w:hint="eastAsia"/>
          <w:sz w:val="28"/>
          <w:szCs w:val="28"/>
        </w:rPr>
        <w:t>）。</w:t>
      </w:r>
      <w:r>
        <w:rPr>
          <w:sz w:val="28"/>
          <w:szCs w:val="28"/>
        </w:rPr>
        <w:t>D</w:t>
      </w:r>
    </w:p>
    <w:p w14:paraId="4235CA68">
      <w:pPr>
        <w:spacing w:line="480" w:lineRule="exact"/>
        <w:ind w:right="0" w:firstLine="560" w:firstLineChars="200"/>
        <w:rPr>
          <w:sz w:val="28"/>
          <w:szCs w:val="28"/>
        </w:rPr>
      </w:pPr>
      <w:r>
        <w:rPr>
          <w:sz w:val="28"/>
          <w:szCs w:val="28"/>
        </w:rPr>
        <w:t xml:space="preserve">A </w:t>
      </w:r>
      <w:r>
        <w:rPr>
          <w:rFonts w:hint="eastAsia"/>
          <w:sz w:val="28"/>
          <w:szCs w:val="28"/>
        </w:rPr>
        <w:t>新加坡</w:t>
      </w:r>
      <w:r>
        <w:rPr>
          <w:sz w:val="28"/>
          <w:szCs w:val="28"/>
        </w:rPr>
        <w:t xml:space="preserve">          B </w:t>
      </w:r>
      <w:r>
        <w:rPr>
          <w:rFonts w:hint="eastAsia"/>
          <w:sz w:val="28"/>
          <w:szCs w:val="28"/>
        </w:rPr>
        <w:t>印度尼西亚</w:t>
      </w:r>
      <w:r>
        <w:rPr>
          <w:sz w:val="28"/>
          <w:szCs w:val="28"/>
        </w:rPr>
        <w:t xml:space="preserve">          C </w:t>
      </w:r>
      <w:r>
        <w:rPr>
          <w:rFonts w:hint="eastAsia"/>
          <w:sz w:val="28"/>
          <w:szCs w:val="28"/>
        </w:rPr>
        <w:t>马来西亚</w:t>
      </w:r>
      <w:r>
        <w:rPr>
          <w:sz w:val="28"/>
          <w:szCs w:val="28"/>
        </w:rPr>
        <w:t xml:space="preserve">          D </w:t>
      </w:r>
      <w:r>
        <w:rPr>
          <w:rFonts w:hint="eastAsia"/>
          <w:sz w:val="28"/>
          <w:szCs w:val="28"/>
        </w:rPr>
        <w:t>越南</w:t>
      </w:r>
    </w:p>
    <w:p w14:paraId="24A2C8A2">
      <w:pPr>
        <w:spacing w:line="480" w:lineRule="exact"/>
        <w:ind w:right="0" w:firstLine="560" w:firstLineChars="200"/>
        <w:rPr>
          <w:sz w:val="28"/>
          <w:szCs w:val="28"/>
        </w:rPr>
      </w:pPr>
      <w:r>
        <w:rPr>
          <w:sz w:val="28"/>
          <w:szCs w:val="28"/>
        </w:rPr>
        <w:t>358.</w:t>
      </w:r>
      <w:r>
        <w:rPr>
          <w:rFonts w:hint="eastAsia"/>
          <w:sz w:val="28"/>
          <w:szCs w:val="28"/>
        </w:rPr>
        <w:t>新加坡共有现役潜艇（</w:t>
      </w:r>
      <w:r>
        <w:rPr>
          <w:sz w:val="28"/>
          <w:szCs w:val="28"/>
        </w:rPr>
        <w:t xml:space="preserve">    </w:t>
      </w:r>
      <w:r>
        <w:rPr>
          <w:rFonts w:hint="eastAsia"/>
          <w:sz w:val="28"/>
          <w:szCs w:val="28"/>
        </w:rPr>
        <w:t>）型（</w:t>
      </w:r>
      <w:r>
        <w:rPr>
          <w:sz w:val="28"/>
          <w:szCs w:val="28"/>
        </w:rPr>
        <w:t xml:space="preserve">    </w:t>
      </w:r>
      <w:r>
        <w:rPr>
          <w:rFonts w:hint="eastAsia"/>
          <w:sz w:val="28"/>
          <w:szCs w:val="28"/>
        </w:rPr>
        <w:t>）艘，来自于（</w:t>
      </w:r>
      <w:r>
        <w:rPr>
          <w:sz w:val="28"/>
          <w:szCs w:val="28"/>
        </w:rPr>
        <w:t xml:space="preserve">    </w:t>
      </w:r>
      <w:r>
        <w:rPr>
          <w:rFonts w:hint="eastAsia"/>
          <w:sz w:val="28"/>
          <w:szCs w:val="28"/>
        </w:rPr>
        <w:t>）。</w:t>
      </w:r>
      <w:r>
        <w:rPr>
          <w:sz w:val="28"/>
          <w:szCs w:val="28"/>
        </w:rPr>
        <w:t>D</w:t>
      </w:r>
    </w:p>
    <w:p w14:paraId="13F7A1F5">
      <w:pPr>
        <w:spacing w:line="480" w:lineRule="exact"/>
        <w:ind w:right="0" w:firstLine="560" w:firstLineChars="200"/>
        <w:rPr>
          <w:sz w:val="28"/>
          <w:szCs w:val="28"/>
        </w:rPr>
      </w:pPr>
      <w:r>
        <w:rPr>
          <w:sz w:val="28"/>
          <w:szCs w:val="28"/>
        </w:rPr>
        <w:t>A 1,2</w:t>
      </w:r>
      <w:r>
        <w:rPr>
          <w:rFonts w:hint="eastAsia"/>
          <w:sz w:val="28"/>
          <w:szCs w:val="28"/>
        </w:rPr>
        <w:t>，德国</w:t>
      </w:r>
      <w:r>
        <w:rPr>
          <w:sz w:val="28"/>
          <w:szCs w:val="28"/>
        </w:rPr>
        <w:t xml:space="preserve">          B 1,4</w:t>
      </w:r>
      <w:r>
        <w:rPr>
          <w:rFonts w:hint="eastAsia"/>
          <w:sz w:val="28"/>
          <w:szCs w:val="28"/>
        </w:rPr>
        <w:t>，俄罗斯</w:t>
      </w:r>
    </w:p>
    <w:p w14:paraId="1E0CE2D6">
      <w:pPr>
        <w:spacing w:line="480" w:lineRule="exact"/>
        <w:ind w:right="0" w:firstLine="560" w:firstLineChars="200"/>
        <w:rPr>
          <w:sz w:val="28"/>
          <w:szCs w:val="28"/>
        </w:rPr>
      </w:pPr>
      <w:r>
        <w:rPr>
          <w:sz w:val="28"/>
          <w:szCs w:val="28"/>
        </w:rPr>
        <w:t>C 2,4</w:t>
      </w:r>
      <w:r>
        <w:rPr>
          <w:rFonts w:hint="eastAsia"/>
          <w:sz w:val="28"/>
          <w:szCs w:val="28"/>
        </w:rPr>
        <w:t>，德国</w:t>
      </w:r>
      <w:r>
        <w:rPr>
          <w:sz w:val="28"/>
          <w:szCs w:val="28"/>
        </w:rPr>
        <w:t xml:space="preserve">          D 2,4</w:t>
      </w:r>
      <w:r>
        <w:rPr>
          <w:rFonts w:hint="eastAsia"/>
          <w:sz w:val="28"/>
          <w:szCs w:val="28"/>
        </w:rPr>
        <w:t>，瑞典</w:t>
      </w:r>
    </w:p>
    <w:p w14:paraId="6F66F35F">
      <w:pPr>
        <w:spacing w:line="480" w:lineRule="exact"/>
        <w:ind w:right="0" w:firstLine="560" w:firstLineChars="200"/>
        <w:rPr>
          <w:sz w:val="28"/>
          <w:szCs w:val="28"/>
        </w:rPr>
      </w:pPr>
      <w:r>
        <w:rPr>
          <w:sz w:val="28"/>
          <w:szCs w:val="28"/>
        </w:rPr>
        <w:t>359.</w:t>
      </w:r>
      <w:r>
        <w:rPr>
          <w:rFonts w:hint="eastAsia"/>
          <w:sz w:val="28"/>
          <w:szCs w:val="28"/>
        </w:rPr>
        <w:t>下列欧洲国家中，拥有大型常规潜艇的是（</w:t>
      </w:r>
      <w:r>
        <w:rPr>
          <w:sz w:val="28"/>
          <w:szCs w:val="28"/>
        </w:rPr>
        <w:t xml:space="preserve">    </w:t>
      </w:r>
      <w:r>
        <w:rPr>
          <w:rFonts w:hint="eastAsia"/>
          <w:sz w:val="28"/>
          <w:szCs w:val="28"/>
        </w:rPr>
        <w:t>）。</w:t>
      </w:r>
      <w:r>
        <w:rPr>
          <w:sz w:val="28"/>
          <w:szCs w:val="28"/>
        </w:rPr>
        <w:t>C</w:t>
      </w:r>
    </w:p>
    <w:p w14:paraId="5B93763A">
      <w:pPr>
        <w:spacing w:line="480" w:lineRule="exact"/>
        <w:ind w:right="0" w:firstLine="560" w:firstLineChars="200"/>
        <w:rPr>
          <w:sz w:val="28"/>
          <w:szCs w:val="28"/>
        </w:rPr>
      </w:pPr>
      <w:r>
        <w:rPr>
          <w:sz w:val="28"/>
          <w:szCs w:val="28"/>
        </w:rPr>
        <w:t xml:space="preserve">A </w:t>
      </w:r>
      <w:r>
        <w:rPr>
          <w:rFonts w:hint="eastAsia"/>
          <w:sz w:val="28"/>
          <w:szCs w:val="28"/>
        </w:rPr>
        <w:t>德国</w:t>
      </w:r>
      <w:r>
        <w:rPr>
          <w:sz w:val="28"/>
          <w:szCs w:val="28"/>
        </w:rPr>
        <w:t xml:space="preserve">          B </w:t>
      </w:r>
      <w:r>
        <w:rPr>
          <w:rFonts w:hint="eastAsia"/>
          <w:sz w:val="28"/>
          <w:szCs w:val="28"/>
        </w:rPr>
        <w:t>意大利</w:t>
      </w:r>
      <w:r>
        <w:rPr>
          <w:sz w:val="28"/>
          <w:szCs w:val="28"/>
        </w:rPr>
        <w:t xml:space="preserve">          C </w:t>
      </w:r>
      <w:r>
        <w:rPr>
          <w:rFonts w:hint="eastAsia"/>
          <w:sz w:val="28"/>
          <w:szCs w:val="28"/>
        </w:rPr>
        <w:t>荷兰</w:t>
      </w:r>
      <w:r>
        <w:rPr>
          <w:sz w:val="28"/>
          <w:szCs w:val="28"/>
        </w:rPr>
        <w:t xml:space="preserve">          D </w:t>
      </w:r>
      <w:r>
        <w:rPr>
          <w:rFonts w:hint="eastAsia"/>
          <w:sz w:val="28"/>
          <w:szCs w:val="28"/>
        </w:rPr>
        <w:t>瑞典</w:t>
      </w:r>
    </w:p>
    <w:p w14:paraId="432B6C82">
      <w:pPr>
        <w:spacing w:line="480" w:lineRule="exact"/>
        <w:ind w:right="0" w:firstLine="560" w:firstLineChars="200"/>
        <w:rPr>
          <w:sz w:val="28"/>
          <w:szCs w:val="28"/>
        </w:rPr>
      </w:pPr>
      <w:r>
        <w:rPr>
          <w:sz w:val="28"/>
          <w:szCs w:val="28"/>
        </w:rPr>
        <w:t>360.</w:t>
      </w:r>
      <w:r>
        <w:rPr>
          <w:rFonts w:hint="eastAsia"/>
          <w:sz w:val="28"/>
          <w:szCs w:val="28"/>
        </w:rPr>
        <w:t>“熊阱”系统即“直升机拉降与快速紧固装置”（</w:t>
      </w:r>
      <w:r>
        <w:rPr>
          <w:sz w:val="28"/>
          <w:szCs w:val="28"/>
        </w:rPr>
        <w:t>HHRSD</w:t>
      </w:r>
      <w:r>
        <w:rPr>
          <w:rFonts w:hint="eastAsia"/>
          <w:sz w:val="28"/>
          <w:szCs w:val="28"/>
        </w:rPr>
        <w:t>）的主动辅助着舰装置，是由加拿大海军和费尔雷航空公司联合开发的，该系统为后期多型主动辅助着舰装置提供了基础思路，在研发过程中首艘加装该系统并进行试验的舰艇是（</w:t>
      </w:r>
      <w:r>
        <w:rPr>
          <w:sz w:val="28"/>
          <w:szCs w:val="28"/>
        </w:rPr>
        <w:t xml:space="preserve">    </w:t>
      </w:r>
      <w:r>
        <w:rPr>
          <w:rFonts w:hint="eastAsia"/>
          <w:sz w:val="28"/>
          <w:szCs w:val="28"/>
        </w:rPr>
        <w:t>）。</w:t>
      </w:r>
      <w:r>
        <w:rPr>
          <w:sz w:val="28"/>
          <w:szCs w:val="28"/>
        </w:rPr>
        <w:t>B</w:t>
      </w:r>
    </w:p>
    <w:p w14:paraId="73EE7E1B">
      <w:pPr>
        <w:spacing w:line="480" w:lineRule="exact"/>
        <w:ind w:right="0" w:firstLine="560" w:firstLineChars="200"/>
        <w:rPr>
          <w:sz w:val="28"/>
          <w:szCs w:val="28"/>
        </w:rPr>
      </w:pPr>
      <w:r>
        <w:rPr>
          <w:sz w:val="28"/>
          <w:szCs w:val="28"/>
        </w:rPr>
        <w:t xml:space="preserve">A </w:t>
      </w:r>
      <w:r>
        <w:rPr>
          <w:rFonts w:hint="eastAsia"/>
          <w:sz w:val="28"/>
          <w:szCs w:val="28"/>
        </w:rPr>
        <w:t>“尼皮贡”号</w:t>
      </w:r>
      <w:r>
        <w:rPr>
          <w:sz w:val="28"/>
          <w:szCs w:val="28"/>
        </w:rPr>
        <w:t xml:space="preserve">            B </w:t>
      </w:r>
      <w:r>
        <w:rPr>
          <w:rFonts w:hint="eastAsia"/>
          <w:sz w:val="28"/>
          <w:szCs w:val="28"/>
        </w:rPr>
        <w:t>“阿西比尼昂”号</w:t>
      </w:r>
    </w:p>
    <w:p w14:paraId="1F68CB92">
      <w:pPr>
        <w:spacing w:line="480" w:lineRule="exact"/>
        <w:ind w:right="0" w:firstLine="560" w:firstLineChars="200"/>
        <w:rPr>
          <w:sz w:val="28"/>
          <w:szCs w:val="28"/>
        </w:rPr>
      </w:pPr>
      <w:r>
        <w:rPr>
          <w:sz w:val="28"/>
          <w:szCs w:val="28"/>
        </w:rPr>
        <w:t xml:space="preserve">C </w:t>
      </w:r>
      <w:r>
        <w:rPr>
          <w:rFonts w:hint="eastAsia"/>
          <w:sz w:val="28"/>
          <w:szCs w:val="28"/>
        </w:rPr>
        <w:t>“麦金纳尼”号</w:t>
      </w:r>
      <w:r>
        <w:rPr>
          <w:sz w:val="28"/>
          <w:szCs w:val="28"/>
        </w:rPr>
        <w:t xml:space="preserve">          D </w:t>
      </w:r>
      <w:r>
        <w:rPr>
          <w:rFonts w:hint="eastAsia"/>
          <w:sz w:val="28"/>
          <w:szCs w:val="28"/>
        </w:rPr>
        <w:t>“庞塞”号</w:t>
      </w:r>
    </w:p>
    <w:p w14:paraId="125659F6">
      <w:pPr>
        <w:spacing w:line="480" w:lineRule="exact"/>
        <w:ind w:right="0" w:firstLine="560" w:firstLineChars="200"/>
        <w:rPr>
          <w:sz w:val="28"/>
          <w:szCs w:val="28"/>
        </w:rPr>
      </w:pPr>
      <w:r>
        <w:rPr>
          <w:sz w:val="28"/>
          <w:szCs w:val="28"/>
        </w:rPr>
        <w:t>361.</w:t>
      </w:r>
      <w:r>
        <w:rPr>
          <w:rFonts w:hint="eastAsia"/>
          <w:sz w:val="28"/>
          <w:szCs w:val="28"/>
        </w:rPr>
        <w:t>据统计，北半球海域全年出现</w:t>
      </w:r>
      <w:r>
        <w:rPr>
          <w:sz w:val="28"/>
          <w:szCs w:val="28"/>
        </w:rPr>
        <w:t>3</w:t>
      </w:r>
      <w:r>
        <w:rPr>
          <w:rFonts w:hint="eastAsia"/>
          <w:sz w:val="28"/>
          <w:szCs w:val="28"/>
        </w:rPr>
        <w:t>级及以下海况的天数占全年（</w:t>
      </w:r>
      <w:r>
        <w:rPr>
          <w:sz w:val="28"/>
          <w:szCs w:val="28"/>
        </w:rPr>
        <w:t xml:space="preserve">    </w:t>
      </w:r>
      <w:r>
        <w:rPr>
          <w:rFonts w:hint="eastAsia"/>
          <w:sz w:val="28"/>
          <w:szCs w:val="28"/>
        </w:rPr>
        <w:t>），</w:t>
      </w:r>
      <w:r>
        <w:rPr>
          <w:sz w:val="28"/>
          <w:szCs w:val="28"/>
        </w:rPr>
        <w:t>4~5</w:t>
      </w:r>
      <w:r>
        <w:rPr>
          <w:rFonts w:hint="eastAsia"/>
          <w:sz w:val="28"/>
          <w:szCs w:val="28"/>
        </w:rPr>
        <w:t>级海况天数占全年（</w:t>
      </w:r>
      <w:r>
        <w:rPr>
          <w:sz w:val="28"/>
          <w:szCs w:val="28"/>
        </w:rPr>
        <w:t xml:space="preserve">    </w:t>
      </w:r>
      <w:r>
        <w:rPr>
          <w:rFonts w:hint="eastAsia"/>
          <w:sz w:val="28"/>
          <w:szCs w:val="28"/>
        </w:rPr>
        <w:t>）。</w:t>
      </w:r>
      <w:r>
        <w:rPr>
          <w:sz w:val="28"/>
          <w:szCs w:val="28"/>
        </w:rPr>
        <w:t>B</w:t>
      </w:r>
    </w:p>
    <w:p w14:paraId="15C5F581">
      <w:pPr>
        <w:spacing w:line="480" w:lineRule="exact"/>
        <w:ind w:right="0" w:firstLine="560" w:firstLineChars="200"/>
        <w:rPr>
          <w:sz w:val="28"/>
          <w:szCs w:val="28"/>
        </w:rPr>
      </w:pPr>
      <w:r>
        <w:rPr>
          <w:sz w:val="28"/>
          <w:szCs w:val="28"/>
        </w:rPr>
        <w:t>A 22%</w:t>
      </w:r>
      <w:r>
        <w:rPr>
          <w:rFonts w:hint="eastAsia"/>
          <w:sz w:val="28"/>
          <w:szCs w:val="28"/>
        </w:rPr>
        <w:t>，</w:t>
      </w:r>
      <w:r>
        <w:rPr>
          <w:sz w:val="28"/>
          <w:szCs w:val="28"/>
        </w:rPr>
        <w:t>56%          B 23%</w:t>
      </w:r>
      <w:r>
        <w:rPr>
          <w:rFonts w:hint="eastAsia"/>
          <w:sz w:val="28"/>
          <w:szCs w:val="28"/>
        </w:rPr>
        <w:t>，</w:t>
      </w:r>
      <w:r>
        <w:rPr>
          <w:sz w:val="28"/>
          <w:szCs w:val="28"/>
        </w:rPr>
        <w:t>54%          C 24%</w:t>
      </w:r>
      <w:r>
        <w:rPr>
          <w:rFonts w:hint="eastAsia"/>
          <w:sz w:val="28"/>
          <w:szCs w:val="28"/>
        </w:rPr>
        <w:t>，</w:t>
      </w:r>
      <w:r>
        <w:rPr>
          <w:sz w:val="28"/>
          <w:szCs w:val="28"/>
        </w:rPr>
        <w:t>52%          D 30%</w:t>
      </w:r>
      <w:r>
        <w:rPr>
          <w:rFonts w:hint="eastAsia"/>
          <w:sz w:val="28"/>
          <w:szCs w:val="28"/>
        </w:rPr>
        <w:t>，</w:t>
      </w:r>
      <w:r>
        <w:rPr>
          <w:sz w:val="28"/>
          <w:szCs w:val="28"/>
        </w:rPr>
        <w:t>48%</w:t>
      </w:r>
    </w:p>
    <w:p w14:paraId="6668261C">
      <w:pPr>
        <w:spacing w:line="480" w:lineRule="exact"/>
        <w:ind w:right="0" w:firstLine="560" w:firstLineChars="200"/>
        <w:rPr>
          <w:sz w:val="28"/>
          <w:szCs w:val="28"/>
        </w:rPr>
      </w:pPr>
      <w:r>
        <w:rPr>
          <w:sz w:val="28"/>
          <w:szCs w:val="28"/>
        </w:rPr>
        <w:t>362.</w:t>
      </w:r>
      <w:r>
        <w:rPr>
          <w:rFonts w:hint="eastAsia"/>
          <w:sz w:val="28"/>
          <w:szCs w:val="28"/>
        </w:rPr>
        <w:t>直升机“辅助回收、固定与牵引系统”（</w:t>
      </w:r>
      <w:r>
        <w:rPr>
          <w:sz w:val="28"/>
          <w:szCs w:val="28"/>
        </w:rPr>
        <w:t>RAST</w:t>
      </w:r>
      <w:r>
        <w:rPr>
          <w:rFonts w:hint="eastAsia"/>
          <w:sz w:val="28"/>
          <w:szCs w:val="28"/>
        </w:rPr>
        <w:t>）装置发展至今，已在全球超过</w:t>
      </w:r>
      <w:r>
        <w:rPr>
          <w:sz w:val="28"/>
          <w:szCs w:val="28"/>
        </w:rPr>
        <w:t>200</w:t>
      </w:r>
      <w:r>
        <w:rPr>
          <w:rFonts w:hint="eastAsia"/>
          <w:sz w:val="28"/>
          <w:szCs w:val="28"/>
        </w:rPr>
        <w:t>艘军舰上安装，目前已迭代到</w:t>
      </w:r>
      <w:r>
        <w:rPr>
          <w:sz w:val="28"/>
          <w:szCs w:val="28"/>
        </w:rPr>
        <w:t>MK6</w:t>
      </w:r>
      <w:r>
        <w:rPr>
          <w:rFonts w:hint="eastAsia"/>
          <w:sz w:val="28"/>
          <w:szCs w:val="28"/>
        </w:rPr>
        <w:t>型，并且随着设备性能的提高，在舰体纵摇不超过（</w:t>
      </w:r>
      <w:r>
        <w:rPr>
          <w:sz w:val="28"/>
          <w:szCs w:val="28"/>
        </w:rPr>
        <w:t xml:space="preserve">    </w:t>
      </w:r>
      <w:r>
        <w:rPr>
          <w:rFonts w:hint="eastAsia"/>
          <w:sz w:val="28"/>
          <w:szCs w:val="28"/>
        </w:rPr>
        <w:t>）度，横摇不超过（</w:t>
      </w:r>
      <w:r>
        <w:rPr>
          <w:sz w:val="28"/>
          <w:szCs w:val="28"/>
        </w:rPr>
        <w:t xml:space="preserve">    </w:t>
      </w:r>
      <w:r>
        <w:rPr>
          <w:rFonts w:hint="eastAsia"/>
          <w:sz w:val="28"/>
          <w:szCs w:val="28"/>
        </w:rPr>
        <w:t>）度的情况下，该装置均可保证直升机安全着舰和牵引。</w:t>
      </w:r>
      <w:r>
        <w:rPr>
          <w:sz w:val="28"/>
          <w:szCs w:val="28"/>
        </w:rPr>
        <w:t>C</w:t>
      </w:r>
    </w:p>
    <w:p w14:paraId="448AEE9E">
      <w:pPr>
        <w:spacing w:line="480" w:lineRule="exact"/>
        <w:ind w:right="0" w:firstLine="560" w:firstLineChars="200"/>
        <w:rPr>
          <w:sz w:val="28"/>
          <w:szCs w:val="28"/>
        </w:rPr>
      </w:pPr>
      <w:r>
        <w:rPr>
          <w:sz w:val="28"/>
          <w:szCs w:val="28"/>
        </w:rPr>
        <w:t>A 6,15          B 8,24          C 10,30          D 12,36</w:t>
      </w:r>
    </w:p>
    <w:p w14:paraId="20F0F333">
      <w:pPr>
        <w:spacing w:line="480" w:lineRule="exact"/>
        <w:ind w:right="0" w:firstLine="560" w:firstLineChars="200"/>
        <w:rPr>
          <w:sz w:val="28"/>
          <w:szCs w:val="28"/>
        </w:rPr>
      </w:pPr>
      <w:r>
        <w:rPr>
          <w:sz w:val="28"/>
          <w:szCs w:val="28"/>
        </w:rPr>
        <w:t>363.</w:t>
      </w:r>
      <w:r>
        <w:rPr>
          <w:rFonts w:hint="eastAsia"/>
          <w:sz w:val="28"/>
          <w:szCs w:val="28"/>
        </w:rPr>
        <w:t>我国首艘大型深潜水支持船是（</w:t>
      </w:r>
      <w:r>
        <w:rPr>
          <w:sz w:val="28"/>
          <w:szCs w:val="28"/>
        </w:rPr>
        <w:t xml:space="preserve">    </w:t>
      </w:r>
      <w:r>
        <w:rPr>
          <w:rFonts w:hint="eastAsia"/>
          <w:sz w:val="28"/>
          <w:szCs w:val="28"/>
        </w:rPr>
        <w:t>）。</w:t>
      </w:r>
      <w:r>
        <w:rPr>
          <w:sz w:val="28"/>
          <w:szCs w:val="28"/>
        </w:rPr>
        <w:t>C</w:t>
      </w:r>
    </w:p>
    <w:p w14:paraId="56AEB029">
      <w:pPr>
        <w:spacing w:line="480" w:lineRule="exact"/>
        <w:ind w:right="0" w:firstLine="560" w:firstLineChars="200"/>
        <w:rPr>
          <w:sz w:val="28"/>
          <w:szCs w:val="28"/>
        </w:rPr>
      </w:pPr>
      <w:r>
        <w:rPr>
          <w:sz w:val="28"/>
          <w:szCs w:val="28"/>
        </w:rPr>
        <w:t xml:space="preserve">A </w:t>
      </w:r>
      <w:r>
        <w:rPr>
          <w:rFonts w:hint="eastAsia"/>
          <w:sz w:val="28"/>
          <w:szCs w:val="28"/>
        </w:rPr>
        <w:t>“深海一号”</w:t>
      </w:r>
      <w:r>
        <w:rPr>
          <w:sz w:val="28"/>
          <w:szCs w:val="28"/>
        </w:rPr>
        <w:t xml:space="preserve">          B </w:t>
      </w:r>
      <w:r>
        <w:rPr>
          <w:rFonts w:hint="eastAsia"/>
          <w:sz w:val="28"/>
          <w:szCs w:val="28"/>
        </w:rPr>
        <w:t>“海龙”号</w:t>
      </w:r>
      <w:r>
        <w:rPr>
          <w:sz w:val="28"/>
          <w:szCs w:val="28"/>
        </w:rPr>
        <w:t xml:space="preserve">          </w:t>
      </w:r>
    </w:p>
    <w:p w14:paraId="06A8FD6C">
      <w:pPr>
        <w:spacing w:line="480" w:lineRule="exact"/>
        <w:ind w:right="0" w:firstLine="560" w:firstLineChars="200"/>
        <w:rPr>
          <w:sz w:val="28"/>
          <w:szCs w:val="28"/>
        </w:rPr>
      </w:pPr>
      <w:r>
        <w:rPr>
          <w:sz w:val="28"/>
          <w:szCs w:val="28"/>
        </w:rPr>
        <w:t xml:space="preserve">C </w:t>
      </w:r>
      <w:r>
        <w:rPr>
          <w:rFonts w:hint="eastAsia"/>
          <w:sz w:val="28"/>
          <w:szCs w:val="28"/>
        </w:rPr>
        <w:t>“深潜”号</w:t>
      </w:r>
      <w:r>
        <w:rPr>
          <w:sz w:val="28"/>
          <w:szCs w:val="28"/>
        </w:rPr>
        <w:t xml:space="preserve">            D </w:t>
      </w:r>
      <w:r>
        <w:rPr>
          <w:rFonts w:hint="eastAsia"/>
          <w:sz w:val="28"/>
          <w:szCs w:val="28"/>
        </w:rPr>
        <w:t>“向阳红</w:t>
      </w:r>
      <w:r>
        <w:rPr>
          <w:sz w:val="28"/>
          <w:szCs w:val="28"/>
        </w:rPr>
        <w:t>09</w:t>
      </w:r>
      <w:r>
        <w:rPr>
          <w:rFonts w:hint="eastAsia"/>
          <w:sz w:val="28"/>
          <w:szCs w:val="28"/>
        </w:rPr>
        <w:t>”号</w:t>
      </w:r>
    </w:p>
    <w:p w14:paraId="1C0EDAA0">
      <w:pPr>
        <w:spacing w:line="480" w:lineRule="exact"/>
        <w:ind w:right="0" w:firstLine="560" w:firstLineChars="200"/>
        <w:rPr>
          <w:sz w:val="28"/>
          <w:szCs w:val="28"/>
        </w:rPr>
      </w:pPr>
      <w:r>
        <w:rPr>
          <w:sz w:val="28"/>
          <w:szCs w:val="28"/>
        </w:rPr>
        <w:t>364.</w:t>
      </w:r>
      <w:r>
        <w:rPr>
          <w:rFonts w:hint="eastAsia"/>
          <w:sz w:val="28"/>
          <w:szCs w:val="28"/>
        </w:rPr>
        <w:t>美国海军第</w:t>
      </w:r>
      <w:r>
        <w:rPr>
          <w:sz w:val="28"/>
          <w:szCs w:val="28"/>
        </w:rPr>
        <w:t>14</w:t>
      </w:r>
      <w:r>
        <w:rPr>
          <w:rFonts w:hint="eastAsia"/>
          <w:sz w:val="28"/>
          <w:szCs w:val="28"/>
        </w:rPr>
        <w:t>艘圣安东尼奥级船坞运输舰“哈里斯堡”号是在（</w:t>
      </w:r>
      <w:r>
        <w:rPr>
          <w:sz w:val="28"/>
          <w:szCs w:val="28"/>
        </w:rPr>
        <w:t xml:space="preserve">    </w:t>
      </w:r>
      <w:r>
        <w:rPr>
          <w:rFonts w:hint="eastAsia"/>
          <w:sz w:val="28"/>
          <w:szCs w:val="28"/>
        </w:rPr>
        <w:t>）建造的，该舰也是第一艘</w:t>
      </w:r>
      <w:r>
        <w:rPr>
          <w:sz w:val="28"/>
          <w:szCs w:val="28"/>
        </w:rPr>
        <w:t xml:space="preserve">Fight </w:t>
      </w:r>
      <w:r>
        <w:rPr>
          <w:rFonts w:hint="eastAsia"/>
          <w:sz w:val="28"/>
          <w:szCs w:val="28"/>
        </w:rPr>
        <w:t>Ⅱ型。</w:t>
      </w:r>
      <w:r>
        <w:rPr>
          <w:sz w:val="28"/>
          <w:szCs w:val="28"/>
        </w:rPr>
        <w:t>A</w:t>
      </w:r>
    </w:p>
    <w:p w14:paraId="00E5DD0F">
      <w:pPr>
        <w:spacing w:line="480" w:lineRule="exact"/>
        <w:ind w:right="0" w:firstLine="560" w:firstLineChars="200"/>
        <w:rPr>
          <w:sz w:val="28"/>
          <w:szCs w:val="28"/>
        </w:rPr>
      </w:pPr>
      <w:r>
        <w:rPr>
          <w:sz w:val="28"/>
          <w:szCs w:val="28"/>
        </w:rPr>
        <w:t xml:space="preserve">A </w:t>
      </w:r>
      <w:r>
        <w:rPr>
          <w:rFonts w:hint="eastAsia"/>
          <w:sz w:val="28"/>
          <w:szCs w:val="28"/>
        </w:rPr>
        <w:t>亨利顿</w:t>
      </w:r>
      <w:r>
        <w:rPr>
          <w:sz w:val="28"/>
          <w:szCs w:val="28"/>
        </w:rPr>
        <w:t>-</w:t>
      </w:r>
      <w:r>
        <w:rPr>
          <w:rFonts w:hint="eastAsia"/>
          <w:sz w:val="28"/>
          <w:szCs w:val="28"/>
        </w:rPr>
        <w:t>英戈尔斯公司造船厂</w:t>
      </w:r>
      <w:r>
        <w:rPr>
          <w:sz w:val="28"/>
          <w:szCs w:val="28"/>
        </w:rPr>
        <w:t xml:space="preserve">          B </w:t>
      </w:r>
      <w:r>
        <w:rPr>
          <w:rFonts w:hint="eastAsia"/>
          <w:sz w:val="28"/>
          <w:szCs w:val="28"/>
        </w:rPr>
        <w:t>巴斯钢铁造船厂</w:t>
      </w:r>
    </w:p>
    <w:p w14:paraId="0D5E2D05">
      <w:pPr>
        <w:spacing w:line="480" w:lineRule="exact"/>
        <w:ind w:right="0" w:firstLine="560" w:firstLineChars="200"/>
        <w:rPr>
          <w:sz w:val="28"/>
          <w:szCs w:val="28"/>
        </w:rPr>
      </w:pPr>
      <w:r>
        <w:rPr>
          <w:sz w:val="28"/>
          <w:szCs w:val="28"/>
        </w:rPr>
        <w:t xml:space="preserve">C </w:t>
      </w:r>
      <w:r>
        <w:rPr>
          <w:rFonts w:hint="eastAsia"/>
          <w:sz w:val="28"/>
          <w:szCs w:val="28"/>
        </w:rPr>
        <w:t>纽波特纽斯造船厂</w:t>
      </w:r>
      <w:r>
        <w:rPr>
          <w:sz w:val="28"/>
          <w:szCs w:val="28"/>
        </w:rPr>
        <w:t xml:space="preserve">                   D </w:t>
      </w:r>
      <w:r>
        <w:rPr>
          <w:rFonts w:hint="eastAsia"/>
          <w:sz w:val="28"/>
          <w:szCs w:val="28"/>
        </w:rPr>
        <w:t>奥斯塔造船厂</w:t>
      </w:r>
    </w:p>
    <w:p w14:paraId="70F1BE81">
      <w:pPr>
        <w:spacing w:line="480" w:lineRule="exact"/>
        <w:ind w:right="0" w:firstLine="560" w:firstLineChars="200"/>
        <w:rPr>
          <w:sz w:val="28"/>
          <w:szCs w:val="28"/>
        </w:rPr>
      </w:pPr>
      <w:r>
        <w:rPr>
          <w:sz w:val="28"/>
          <w:szCs w:val="28"/>
        </w:rPr>
        <w:t>365. 2021</w:t>
      </w:r>
      <w:r>
        <w:rPr>
          <w:rFonts w:hint="eastAsia"/>
          <w:sz w:val="28"/>
          <w:szCs w:val="28"/>
        </w:rPr>
        <w:t>年</w:t>
      </w:r>
      <w:r>
        <w:rPr>
          <w:sz w:val="28"/>
          <w:szCs w:val="28"/>
        </w:rPr>
        <w:t>2</w:t>
      </w:r>
      <w:r>
        <w:rPr>
          <w:rFonts w:hint="eastAsia"/>
          <w:sz w:val="28"/>
          <w:szCs w:val="28"/>
        </w:rPr>
        <w:t>月，菲律宾向以色列采购了（</w:t>
      </w:r>
      <w:r>
        <w:rPr>
          <w:sz w:val="28"/>
          <w:szCs w:val="28"/>
        </w:rPr>
        <w:t xml:space="preserve">    </w:t>
      </w:r>
      <w:r>
        <w:rPr>
          <w:rFonts w:hint="eastAsia"/>
          <w:sz w:val="28"/>
          <w:szCs w:val="28"/>
        </w:rPr>
        <w:t>）艘翠鸟级</w:t>
      </w:r>
      <w:r>
        <w:rPr>
          <w:sz w:val="28"/>
          <w:szCs w:val="28"/>
        </w:rPr>
        <w:t>MK V</w:t>
      </w:r>
      <w:r>
        <w:rPr>
          <w:rFonts w:hint="eastAsia"/>
          <w:sz w:val="28"/>
          <w:szCs w:val="28"/>
        </w:rPr>
        <w:t>型快速巡逻艇，均安装“台风”</w:t>
      </w:r>
      <w:r>
        <w:rPr>
          <w:sz w:val="28"/>
          <w:szCs w:val="28"/>
        </w:rPr>
        <w:t>30</w:t>
      </w:r>
      <w:r>
        <w:rPr>
          <w:rFonts w:hint="eastAsia"/>
          <w:sz w:val="28"/>
          <w:szCs w:val="28"/>
        </w:rPr>
        <w:t>毫米遥控武器站，其中（</w:t>
      </w:r>
      <w:r>
        <w:rPr>
          <w:sz w:val="28"/>
          <w:szCs w:val="28"/>
        </w:rPr>
        <w:t xml:space="preserve">    </w:t>
      </w:r>
      <w:r>
        <w:rPr>
          <w:rFonts w:hint="eastAsia"/>
          <w:sz w:val="28"/>
          <w:szCs w:val="28"/>
        </w:rPr>
        <w:t>）艘还将安装“长钉”</w:t>
      </w:r>
      <w:r>
        <w:rPr>
          <w:sz w:val="28"/>
          <w:szCs w:val="28"/>
        </w:rPr>
        <w:t>NLOS</w:t>
      </w:r>
      <w:r>
        <w:rPr>
          <w:rFonts w:hint="eastAsia"/>
          <w:sz w:val="28"/>
          <w:szCs w:val="28"/>
        </w:rPr>
        <w:t>导弹。</w:t>
      </w:r>
      <w:r>
        <w:rPr>
          <w:sz w:val="28"/>
          <w:szCs w:val="28"/>
        </w:rPr>
        <w:t xml:space="preserve">B </w:t>
      </w:r>
    </w:p>
    <w:p w14:paraId="05264E38">
      <w:pPr>
        <w:spacing w:line="480" w:lineRule="exact"/>
        <w:ind w:right="0" w:firstLine="560" w:firstLineChars="200"/>
        <w:rPr>
          <w:sz w:val="28"/>
          <w:szCs w:val="28"/>
        </w:rPr>
      </w:pPr>
      <w:r>
        <w:rPr>
          <w:sz w:val="28"/>
          <w:szCs w:val="28"/>
        </w:rPr>
        <w:t>A 6,4          B 8,4          C 6,3          D 10,5</w:t>
      </w:r>
    </w:p>
    <w:p w14:paraId="29937311">
      <w:pPr>
        <w:spacing w:line="480" w:lineRule="exact"/>
        <w:ind w:right="0" w:firstLine="560" w:firstLineChars="200"/>
        <w:rPr>
          <w:sz w:val="28"/>
          <w:szCs w:val="28"/>
        </w:rPr>
      </w:pPr>
      <w:r>
        <w:rPr>
          <w:sz w:val="28"/>
          <w:szCs w:val="28"/>
        </w:rPr>
        <w:t>366.2021</w:t>
      </w:r>
      <w:r>
        <w:rPr>
          <w:rFonts w:hint="eastAsia"/>
          <w:sz w:val="28"/>
          <w:szCs w:val="28"/>
        </w:rPr>
        <w:t>年</w:t>
      </w:r>
      <w:r>
        <w:rPr>
          <w:sz w:val="28"/>
          <w:szCs w:val="28"/>
        </w:rPr>
        <w:t>3</w:t>
      </w:r>
      <w:r>
        <w:rPr>
          <w:rFonts w:hint="eastAsia"/>
          <w:sz w:val="28"/>
          <w:szCs w:val="28"/>
        </w:rPr>
        <w:t>月，马来西亚海军在亚庇海军基地组建了第一支无人机中队，装备有</w:t>
      </w:r>
      <w:r>
        <w:rPr>
          <w:sz w:val="28"/>
          <w:szCs w:val="28"/>
        </w:rPr>
        <w:t>6</w:t>
      </w:r>
      <w:r>
        <w:rPr>
          <w:rFonts w:hint="eastAsia"/>
          <w:sz w:val="28"/>
          <w:szCs w:val="28"/>
        </w:rPr>
        <w:t>架“（</w:t>
      </w:r>
      <w:r>
        <w:rPr>
          <w:sz w:val="28"/>
          <w:szCs w:val="28"/>
        </w:rPr>
        <w:t xml:space="preserve">    </w:t>
      </w:r>
      <w:r>
        <w:rPr>
          <w:rFonts w:hint="eastAsia"/>
          <w:sz w:val="28"/>
          <w:szCs w:val="28"/>
        </w:rPr>
        <w:t>）”无人机以及气动弹射器、“天钩”回收系统、地面控制站等全套装备。</w:t>
      </w:r>
      <w:r>
        <w:rPr>
          <w:sz w:val="28"/>
          <w:szCs w:val="28"/>
        </w:rPr>
        <w:t>C</w:t>
      </w:r>
    </w:p>
    <w:p w14:paraId="18B219E9">
      <w:pPr>
        <w:spacing w:line="480" w:lineRule="exact"/>
        <w:ind w:right="0" w:firstLine="560" w:firstLineChars="200"/>
        <w:rPr>
          <w:sz w:val="28"/>
          <w:szCs w:val="28"/>
        </w:rPr>
      </w:pPr>
      <w:r>
        <w:rPr>
          <w:sz w:val="28"/>
          <w:szCs w:val="28"/>
        </w:rPr>
        <w:t xml:space="preserve">A </w:t>
      </w:r>
      <w:r>
        <w:rPr>
          <w:rFonts w:hint="eastAsia"/>
          <w:sz w:val="28"/>
          <w:szCs w:val="28"/>
        </w:rPr>
        <w:t>“天鹰”</w:t>
      </w:r>
      <w:r>
        <w:rPr>
          <w:sz w:val="28"/>
          <w:szCs w:val="28"/>
        </w:rPr>
        <w:t xml:space="preserve">          B </w:t>
      </w:r>
      <w:r>
        <w:rPr>
          <w:rFonts w:hint="eastAsia"/>
          <w:sz w:val="28"/>
          <w:szCs w:val="28"/>
        </w:rPr>
        <w:t>“长鹰”</w:t>
      </w:r>
      <w:r>
        <w:rPr>
          <w:sz w:val="28"/>
          <w:szCs w:val="28"/>
        </w:rPr>
        <w:t xml:space="preserve">5          C </w:t>
      </w:r>
      <w:r>
        <w:rPr>
          <w:rFonts w:hint="eastAsia"/>
          <w:sz w:val="28"/>
          <w:szCs w:val="28"/>
        </w:rPr>
        <w:t>“扫描鹰”</w:t>
      </w:r>
      <w:r>
        <w:rPr>
          <w:sz w:val="28"/>
          <w:szCs w:val="28"/>
        </w:rPr>
        <w:t xml:space="preserve">          D </w:t>
      </w:r>
      <w:r>
        <w:rPr>
          <w:rFonts w:hint="eastAsia"/>
          <w:sz w:val="28"/>
          <w:szCs w:val="28"/>
        </w:rPr>
        <w:t>“</w:t>
      </w:r>
      <w:r>
        <w:rPr>
          <w:sz w:val="28"/>
          <w:szCs w:val="28"/>
        </w:rPr>
        <w:t>Mavica 2</w:t>
      </w:r>
      <w:r>
        <w:rPr>
          <w:rFonts w:hint="eastAsia"/>
          <w:sz w:val="28"/>
          <w:szCs w:val="28"/>
        </w:rPr>
        <w:t>”</w:t>
      </w:r>
    </w:p>
    <w:p w14:paraId="0398C51B">
      <w:pPr>
        <w:spacing w:line="480" w:lineRule="exact"/>
        <w:ind w:right="0" w:firstLine="560" w:firstLineChars="200"/>
        <w:rPr>
          <w:sz w:val="28"/>
          <w:szCs w:val="28"/>
        </w:rPr>
      </w:pPr>
      <w:r>
        <w:rPr>
          <w:sz w:val="28"/>
          <w:szCs w:val="28"/>
        </w:rPr>
        <w:t>367.</w:t>
      </w:r>
      <w:r>
        <w:rPr>
          <w:rFonts w:hint="eastAsia"/>
          <w:sz w:val="28"/>
          <w:szCs w:val="28"/>
        </w:rPr>
        <w:t>在二战后的</w:t>
      </w:r>
      <w:r>
        <w:rPr>
          <w:sz w:val="28"/>
          <w:szCs w:val="28"/>
        </w:rPr>
        <w:t>1940</w:t>
      </w:r>
      <w:r>
        <w:rPr>
          <w:rFonts w:hint="eastAsia"/>
          <w:sz w:val="28"/>
          <w:szCs w:val="28"/>
        </w:rPr>
        <w:t>年中期，舰艇壳体结构材料大多还在采用铆接技术，当时苏联舰艇的壳体材料采用的是屈服强度约为（</w:t>
      </w:r>
      <w:r>
        <w:rPr>
          <w:sz w:val="28"/>
          <w:szCs w:val="28"/>
        </w:rPr>
        <w:t xml:space="preserve">    </w:t>
      </w:r>
      <w:r>
        <w:rPr>
          <w:rFonts w:hint="eastAsia"/>
          <w:sz w:val="28"/>
          <w:szCs w:val="28"/>
        </w:rPr>
        <w:t>）</w:t>
      </w:r>
      <w:r>
        <w:rPr>
          <w:sz w:val="28"/>
          <w:szCs w:val="28"/>
        </w:rPr>
        <w:t>MPa</w:t>
      </w:r>
      <w:r>
        <w:rPr>
          <w:rFonts w:hint="eastAsia"/>
          <w:sz w:val="28"/>
          <w:szCs w:val="28"/>
        </w:rPr>
        <w:t>的低合金碳钢。</w:t>
      </w:r>
      <w:r>
        <w:rPr>
          <w:sz w:val="28"/>
          <w:szCs w:val="28"/>
        </w:rPr>
        <w:t>B</w:t>
      </w:r>
    </w:p>
    <w:p w14:paraId="16CE5EE6">
      <w:pPr>
        <w:spacing w:line="480" w:lineRule="exact"/>
        <w:ind w:right="0" w:firstLine="560" w:firstLineChars="200"/>
        <w:rPr>
          <w:sz w:val="28"/>
          <w:szCs w:val="28"/>
        </w:rPr>
      </w:pPr>
      <w:r>
        <w:rPr>
          <w:sz w:val="28"/>
          <w:szCs w:val="28"/>
        </w:rPr>
        <w:t>A 350          B 390          C 430          D 480</w:t>
      </w:r>
    </w:p>
    <w:p w14:paraId="061B58FA">
      <w:pPr>
        <w:spacing w:line="480" w:lineRule="exact"/>
        <w:ind w:right="0" w:firstLine="560" w:firstLineChars="200"/>
        <w:rPr>
          <w:sz w:val="28"/>
          <w:szCs w:val="28"/>
        </w:rPr>
      </w:pPr>
      <w:r>
        <w:rPr>
          <w:sz w:val="28"/>
          <w:szCs w:val="28"/>
        </w:rPr>
        <w:t>368.</w:t>
      </w:r>
      <w:r>
        <w:rPr>
          <w:rFonts w:hint="eastAsia"/>
          <w:sz w:val="28"/>
          <w:szCs w:val="28"/>
        </w:rPr>
        <w:t>随着焊接工艺的逐渐成熟，海军舰艇的建造技术越来越复杂，对舰艇壳体钢材的要求也越来越高，原有的低合金碳钢已经不能满足舰艇的建造需求，于是苏联研制出了性能更加优异的</w:t>
      </w:r>
      <w:r>
        <w:rPr>
          <w:sz w:val="28"/>
          <w:szCs w:val="28"/>
        </w:rPr>
        <w:t>D40S</w:t>
      </w:r>
      <w:r>
        <w:rPr>
          <w:rFonts w:hint="eastAsia"/>
          <w:sz w:val="28"/>
          <w:szCs w:val="28"/>
        </w:rPr>
        <w:t>、</w:t>
      </w:r>
      <w:r>
        <w:rPr>
          <w:sz w:val="28"/>
          <w:szCs w:val="28"/>
        </w:rPr>
        <w:t>E40S</w:t>
      </w:r>
      <w:r>
        <w:rPr>
          <w:rFonts w:hint="eastAsia"/>
          <w:sz w:val="28"/>
          <w:szCs w:val="28"/>
        </w:rPr>
        <w:t>系列钢，而</w:t>
      </w:r>
      <w:r>
        <w:rPr>
          <w:sz w:val="28"/>
          <w:szCs w:val="28"/>
        </w:rPr>
        <w:t>D40S</w:t>
      </w:r>
      <w:r>
        <w:rPr>
          <w:rFonts w:hint="eastAsia"/>
          <w:sz w:val="28"/>
          <w:szCs w:val="28"/>
        </w:rPr>
        <w:t>、</w:t>
      </w:r>
      <w:r>
        <w:rPr>
          <w:sz w:val="28"/>
          <w:szCs w:val="28"/>
        </w:rPr>
        <w:t>E40S</w:t>
      </w:r>
      <w:r>
        <w:rPr>
          <w:rFonts w:hint="eastAsia"/>
          <w:sz w:val="28"/>
          <w:szCs w:val="28"/>
        </w:rPr>
        <w:t>系列钢最终的磷含量和硫含量分别低于（</w:t>
      </w:r>
      <w:r>
        <w:rPr>
          <w:sz w:val="28"/>
          <w:szCs w:val="28"/>
        </w:rPr>
        <w:t xml:space="preserve">    </w:t>
      </w:r>
      <w:r>
        <w:rPr>
          <w:rFonts w:hint="eastAsia"/>
          <w:sz w:val="28"/>
          <w:szCs w:val="28"/>
        </w:rPr>
        <w:t>）。</w:t>
      </w:r>
      <w:r>
        <w:rPr>
          <w:sz w:val="28"/>
          <w:szCs w:val="28"/>
        </w:rPr>
        <w:t>A</w:t>
      </w:r>
    </w:p>
    <w:p w14:paraId="623123DE">
      <w:pPr>
        <w:spacing w:line="480" w:lineRule="exact"/>
        <w:ind w:right="0" w:firstLine="560" w:firstLineChars="200"/>
        <w:rPr>
          <w:sz w:val="28"/>
          <w:szCs w:val="28"/>
        </w:rPr>
      </w:pPr>
      <w:r>
        <w:rPr>
          <w:sz w:val="28"/>
          <w:szCs w:val="28"/>
        </w:rPr>
        <w:t>A 0.01%</w:t>
      </w:r>
      <w:r>
        <w:rPr>
          <w:rFonts w:hint="eastAsia"/>
          <w:sz w:val="28"/>
          <w:szCs w:val="28"/>
        </w:rPr>
        <w:t>和</w:t>
      </w:r>
      <w:r>
        <w:rPr>
          <w:sz w:val="28"/>
          <w:szCs w:val="28"/>
        </w:rPr>
        <w:t>0.005%          B 0.1%</w:t>
      </w:r>
      <w:r>
        <w:rPr>
          <w:rFonts w:hint="eastAsia"/>
          <w:sz w:val="28"/>
          <w:szCs w:val="28"/>
        </w:rPr>
        <w:t>和</w:t>
      </w:r>
      <w:r>
        <w:rPr>
          <w:sz w:val="28"/>
          <w:szCs w:val="28"/>
        </w:rPr>
        <w:t xml:space="preserve">0.05%          </w:t>
      </w:r>
    </w:p>
    <w:p w14:paraId="1239EC92">
      <w:pPr>
        <w:spacing w:line="480" w:lineRule="exact"/>
        <w:ind w:right="0" w:firstLine="560" w:firstLineChars="200"/>
        <w:rPr>
          <w:sz w:val="28"/>
          <w:szCs w:val="28"/>
        </w:rPr>
      </w:pPr>
      <w:r>
        <w:rPr>
          <w:sz w:val="28"/>
          <w:szCs w:val="28"/>
        </w:rPr>
        <w:t>C 0.005%</w:t>
      </w:r>
      <w:r>
        <w:rPr>
          <w:rFonts w:hint="eastAsia"/>
          <w:sz w:val="28"/>
          <w:szCs w:val="28"/>
        </w:rPr>
        <w:t>和</w:t>
      </w:r>
      <w:r>
        <w:rPr>
          <w:sz w:val="28"/>
          <w:szCs w:val="28"/>
        </w:rPr>
        <w:t>0.01%          D 0.05%</w:t>
      </w:r>
      <w:r>
        <w:rPr>
          <w:rFonts w:hint="eastAsia"/>
          <w:sz w:val="28"/>
          <w:szCs w:val="28"/>
        </w:rPr>
        <w:t>和</w:t>
      </w:r>
      <w:r>
        <w:rPr>
          <w:sz w:val="28"/>
          <w:szCs w:val="28"/>
        </w:rPr>
        <w:t>0.1%</w:t>
      </w:r>
    </w:p>
    <w:p w14:paraId="53354640">
      <w:pPr>
        <w:spacing w:line="480" w:lineRule="exact"/>
        <w:ind w:right="0" w:firstLine="560" w:firstLineChars="200"/>
        <w:rPr>
          <w:sz w:val="28"/>
          <w:szCs w:val="28"/>
        </w:rPr>
      </w:pPr>
      <w:r>
        <w:rPr>
          <w:sz w:val="28"/>
          <w:szCs w:val="28"/>
        </w:rPr>
        <w:t>369.41.</w:t>
      </w:r>
      <w:r>
        <w:rPr>
          <w:rFonts w:hint="eastAsia"/>
          <w:sz w:val="28"/>
          <w:szCs w:val="28"/>
        </w:rPr>
        <w:t>苏联第二代核潜艇主要是采用（</w:t>
      </w:r>
      <w:r>
        <w:rPr>
          <w:sz w:val="28"/>
          <w:szCs w:val="28"/>
        </w:rPr>
        <w:t xml:space="preserve">    </w:t>
      </w:r>
      <w:r>
        <w:rPr>
          <w:rFonts w:hint="eastAsia"/>
          <w:sz w:val="28"/>
          <w:szCs w:val="28"/>
        </w:rPr>
        <w:t>）型钢建造，其屈服强度为（</w:t>
      </w:r>
      <w:r>
        <w:rPr>
          <w:sz w:val="28"/>
          <w:szCs w:val="28"/>
        </w:rPr>
        <w:t xml:space="preserve">    </w:t>
      </w:r>
      <w:r>
        <w:rPr>
          <w:rFonts w:hint="eastAsia"/>
          <w:sz w:val="28"/>
          <w:szCs w:val="28"/>
        </w:rPr>
        <w:t>）</w:t>
      </w:r>
      <w:r>
        <w:rPr>
          <w:sz w:val="28"/>
          <w:szCs w:val="28"/>
        </w:rPr>
        <w:t>MPa</w:t>
      </w:r>
      <w:r>
        <w:rPr>
          <w:rFonts w:hint="eastAsia"/>
          <w:sz w:val="28"/>
          <w:szCs w:val="28"/>
        </w:rPr>
        <w:t>。</w:t>
      </w:r>
      <w:r>
        <w:rPr>
          <w:sz w:val="28"/>
          <w:szCs w:val="28"/>
        </w:rPr>
        <w:t>C</w:t>
      </w:r>
    </w:p>
    <w:p w14:paraId="3DD4DB58">
      <w:pPr>
        <w:spacing w:line="480" w:lineRule="exact"/>
        <w:ind w:right="0" w:firstLine="560" w:firstLineChars="200"/>
        <w:rPr>
          <w:sz w:val="28"/>
          <w:szCs w:val="28"/>
        </w:rPr>
      </w:pPr>
      <w:r>
        <w:rPr>
          <w:sz w:val="28"/>
          <w:szCs w:val="28"/>
        </w:rPr>
        <w:t>A AK-25</w:t>
      </w:r>
      <w:r>
        <w:rPr>
          <w:rFonts w:hint="eastAsia"/>
          <w:sz w:val="28"/>
          <w:szCs w:val="28"/>
        </w:rPr>
        <w:t>，</w:t>
      </w:r>
      <w:r>
        <w:rPr>
          <w:sz w:val="28"/>
          <w:szCs w:val="28"/>
        </w:rPr>
        <w:t>590          B AK-28</w:t>
      </w:r>
      <w:r>
        <w:rPr>
          <w:rFonts w:hint="eastAsia"/>
          <w:sz w:val="28"/>
          <w:szCs w:val="28"/>
        </w:rPr>
        <w:t>，</w:t>
      </w:r>
      <w:r>
        <w:rPr>
          <w:sz w:val="28"/>
          <w:szCs w:val="28"/>
        </w:rPr>
        <w:t>600          C AK-29</w:t>
      </w:r>
      <w:r>
        <w:rPr>
          <w:rFonts w:hint="eastAsia"/>
          <w:sz w:val="28"/>
          <w:szCs w:val="28"/>
        </w:rPr>
        <w:t>，</w:t>
      </w:r>
      <w:r>
        <w:rPr>
          <w:sz w:val="28"/>
          <w:szCs w:val="28"/>
        </w:rPr>
        <w:t>637          D AK-33</w:t>
      </w:r>
      <w:r>
        <w:rPr>
          <w:rFonts w:hint="eastAsia"/>
          <w:sz w:val="28"/>
          <w:szCs w:val="28"/>
        </w:rPr>
        <w:t>，</w:t>
      </w:r>
      <w:r>
        <w:rPr>
          <w:sz w:val="28"/>
          <w:szCs w:val="28"/>
        </w:rPr>
        <w:t>785</w:t>
      </w:r>
    </w:p>
    <w:p w14:paraId="29EF8D7F">
      <w:pPr>
        <w:spacing w:line="480" w:lineRule="exact"/>
        <w:ind w:right="0" w:firstLine="560" w:firstLineChars="200"/>
        <w:rPr>
          <w:sz w:val="28"/>
          <w:szCs w:val="28"/>
        </w:rPr>
      </w:pPr>
      <w:r>
        <w:rPr>
          <w:sz w:val="28"/>
          <w:szCs w:val="28"/>
        </w:rPr>
        <w:t>370.</w:t>
      </w:r>
      <w:r>
        <w:rPr>
          <w:rFonts w:hint="eastAsia"/>
          <w:sz w:val="28"/>
          <w:szCs w:val="28"/>
        </w:rPr>
        <w:t>“叶甫根尼·格里格列疆”号海洋科考船于</w:t>
      </w:r>
      <w:r>
        <w:rPr>
          <w:sz w:val="28"/>
          <w:szCs w:val="28"/>
        </w:rPr>
        <w:t>2023</w:t>
      </w:r>
      <w:r>
        <w:rPr>
          <w:rFonts w:hint="eastAsia"/>
          <w:sz w:val="28"/>
          <w:szCs w:val="28"/>
        </w:rPr>
        <w:t>年服役，俄罗斯军方赋予该船的主要任务是“进行水下技术工作”。该船搭载的特种装备中可用于潜水的主要有（</w:t>
      </w:r>
      <w:r>
        <w:rPr>
          <w:sz w:val="28"/>
          <w:szCs w:val="28"/>
        </w:rPr>
        <w:t xml:space="preserve">    </w:t>
      </w:r>
      <w:r>
        <w:rPr>
          <w:rFonts w:hint="eastAsia"/>
          <w:sz w:val="28"/>
          <w:szCs w:val="28"/>
        </w:rPr>
        <w:t>）。</w:t>
      </w:r>
      <w:r>
        <w:rPr>
          <w:sz w:val="28"/>
          <w:szCs w:val="28"/>
        </w:rPr>
        <w:t>C</w:t>
      </w:r>
    </w:p>
    <w:p w14:paraId="66140266">
      <w:pPr>
        <w:spacing w:line="480" w:lineRule="exact"/>
        <w:ind w:right="0" w:firstLine="560" w:firstLineChars="200"/>
        <w:rPr>
          <w:sz w:val="28"/>
          <w:szCs w:val="28"/>
        </w:rPr>
      </w:pPr>
      <w:r>
        <w:rPr>
          <w:sz w:val="28"/>
          <w:szCs w:val="28"/>
        </w:rPr>
        <w:t>A 16810</w:t>
      </w:r>
      <w:r>
        <w:rPr>
          <w:rFonts w:hint="eastAsia"/>
          <w:sz w:val="28"/>
          <w:szCs w:val="28"/>
        </w:rPr>
        <w:t>型深海载人潜水器、</w:t>
      </w:r>
      <w:r>
        <w:rPr>
          <w:sz w:val="28"/>
          <w:szCs w:val="28"/>
        </w:rPr>
        <w:t>16811</w:t>
      </w:r>
      <w:r>
        <w:rPr>
          <w:rFonts w:hint="eastAsia"/>
          <w:sz w:val="28"/>
          <w:szCs w:val="28"/>
        </w:rPr>
        <w:t>型深海载人潜水器、遥控潜水器</w:t>
      </w:r>
    </w:p>
    <w:p w14:paraId="28ACE4EA">
      <w:pPr>
        <w:spacing w:line="480" w:lineRule="exact"/>
        <w:ind w:right="0" w:firstLine="560" w:firstLineChars="200"/>
        <w:rPr>
          <w:sz w:val="28"/>
          <w:szCs w:val="28"/>
        </w:rPr>
      </w:pPr>
      <w:r>
        <w:rPr>
          <w:sz w:val="28"/>
          <w:szCs w:val="28"/>
        </w:rPr>
        <w:t>B 16810</w:t>
      </w:r>
      <w:r>
        <w:rPr>
          <w:rFonts w:hint="eastAsia"/>
          <w:sz w:val="28"/>
          <w:szCs w:val="28"/>
        </w:rPr>
        <w:t>型深海载人潜水器、</w:t>
      </w:r>
      <w:r>
        <w:rPr>
          <w:sz w:val="28"/>
          <w:szCs w:val="28"/>
        </w:rPr>
        <w:t>16811</w:t>
      </w:r>
      <w:r>
        <w:rPr>
          <w:rFonts w:hint="eastAsia"/>
          <w:sz w:val="28"/>
          <w:szCs w:val="28"/>
        </w:rPr>
        <w:t>型深海载人潜水器、“和平”号深海载人潜水器、遥控潜水器</w:t>
      </w:r>
    </w:p>
    <w:p w14:paraId="0BD6A107">
      <w:pPr>
        <w:spacing w:line="480" w:lineRule="exact"/>
        <w:ind w:right="0" w:firstLine="560" w:firstLineChars="200"/>
        <w:rPr>
          <w:sz w:val="28"/>
          <w:szCs w:val="28"/>
        </w:rPr>
      </w:pPr>
      <w:r>
        <w:rPr>
          <w:sz w:val="28"/>
          <w:szCs w:val="28"/>
        </w:rPr>
        <w:t>C 16810</w:t>
      </w:r>
      <w:r>
        <w:rPr>
          <w:rFonts w:hint="eastAsia"/>
          <w:sz w:val="28"/>
          <w:szCs w:val="28"/>
        </w:rPr>
        <w:t>型深海载人潜水器、</w:t>
      </w:r>
      <w:r>
        <w:rPr>
          <w:sz w:val="28"/>
          <w:szCs w:val="28"/>
        </w:rPr>
        <w:t>16811</w:t>
      </w:r>
      <w:r>
        <w:rPr>
          <w:rFonts w:hint="eastAsia"/>
          <w:sz w:val="28"/>
          <w:szCs w:val="28"/>
        </w:rPr>
        <w:t>型深海载人潜水器、</w:t>
      </w:r>
      <w:r>
        <w:rPr>
          <w:sz w:val="28"/>
          <w:szCs w:val="28"/>
        </w:rPr>
        <w:t>18271</w:t>
      </w:r>
      <w:r>
        <w:rPr>
          <w:rFonts w:hint="eastAsia"/>
          <w:sz w:val="28"/>
          <w:szCs w:val="28"/>
        </w:rPr>
        <w:t>型深海载人潜水器、遥控潜水器</w:t>
      </w:r>
    </w:p>
    <w:p w14:paraId="43EC4FFA">
      <w:pPr>
        <w:spacing w:line="480" w:lineRule="exact"/>
        <w:ind w:right="0" w:firstLine="560" w:firstLineChars="200"/>
        <w:rPr>
          <w:sz w:val="28"/>
          <w:szCs w:val="28"/>
        </w:rPr>
      </w:pPr>
      <w:r>
        <w:rPr>
          <w:sz w:val="28"/>
          <w:szCs w:val="28"/>
        </w:rPr>
        <w:t>D 16810</w:t>
      </w:r>
      <w:r>
        <w:rPr>
          <w:rFonts w:hint="eastAsia"/>
          <w:sz w:val="28"/>
          <w:szCs w:val="28"/>
        </w:rPr>
        <w:t>型深海载人潜水器、</w:t>
      </w:r>
      <w:r>
        <w:rPr>
          <w:sz w:val="28"/>
          <w:szCs w:val="28"/>
        </w:rPr>
        <w:t>18271</w:t>
      </w:r>
      <w:r>
        <w:rPr>
          <w:rFonts w:hint="eastAsia"/>
          <w:sz w:val="28"/>
          <w:szCs w:val="28"/>
        </w:rPr>
        <w:t>型深海载人潜水器、“和平”号深海载人潜水器、遥控潜水器</w:t>
      </w:r>
    </w:p>
    <w:p w14:paraId="5BC4F9C4">
      <w:pPr>
        <w:spacing w:line="480" w:lineRule="exact"/>
        <w:ind w:right="0" w:firstLine="560" w:firstLineChars="200"/>
        <w:rPr>
          <w:sz w:val="28"/>
          <w:szCs w:val="28"/>
        </w:rPr>
      </w:pPr>
      <w:r>
        <w:rPr>
          <w:sz w:val="28"/>
          <w:szCs w:val="28"/>
        </w:rPr>
        <w:t>371.2021</w:t>
      </w:r>
      <w:r>
        <w:rPr>
          <w:rFonts w:hint="eastAsia"/>
          <w:sz w:val="28"/>
          <w:szCs w:val="28"/>
        </w:rPr>
        <w:t>年</w:t>
      </w:r>
      <w:r>
        <w:rPr>
          <w:sz w:val="28"/>
          <w:szCs w:val="28"/>
        </w:rPr>
        <w:t>12</w:t>
      </w:r>
      <w:r>
        <w:rPr>
          <w:rFonts w:hint="eastAsia"/>
          <w:sz w:val="28"/>
          <w:szCs w:val="28"/>
        </w:rPr>
        <w:t>月</w:t>
      </w:r>
      <w:r>
        <w:rPr>
          <w:sz w:val="28"/>
          <w:szCs w:val="28"/>
        </w:rPr>
        <w:t>14</w:t>
      </w:r>
      <w:r>
        <w:rPr>
          <w:rFonts w:hint="eastAsia"/>
          <w:sz w:val="28"/>
          <w:szCs w:val="28"/>
        </w:rPr>
        <w:t>日，美海军在（</w:t>
      </w:r>
      <w:r>
        <w:rPr>
          <w:sz w:val="28"/>
          <w:szCs w:val="28"/>
        </w:rPr>
        <w:t xml:space="preserve">    </w:t>
      </w:r>
      <w:r>
        <w:rPr>
          <w:rFonts w:hint="eastAsia"/>
          <w:sz w:val="28"/>
          <w:szCs w:val="28"/>
        </w:rPr>
        <w:t>）上成功进行了激光武器系统演示器</w:t>
      </w:r>
      <w:r>
        <w:rPr>
          <w:sz w:val="28"/>
          <w:szCs w:val="28"/>
        </w:rPr>
        <w:t>LWSD MK 2 MOD 0</w:t>
      </w:r>
      <w:r>
        <w:rPr>
          <w:rFonts w:hint="eastAsia"/>
          <w:sz w:val="28"/>
          <w:szCs w:val="28"/>
        </w:rPr>
        <w:t>的火力演示验证，功率等级为</w:t>
      </w:r>
      <w:r>
        <w:rPr>
          <w:sz w:val="28"/>
          <w:szCs w:val="28"/>
        </w:rPr>
        <w:t>150kW</w:t>
      </w:r>
      <w:r>
        <w:rPr>
          <w:rFonts w:hint="eastAsia"/>
          <w:sz w:val="28"/>
          <w:szCs w:val="28"/>
        </w:rPr>
        <w:t>，表明定向能武器具备了装舰可行性。</w:t>
      </w:r>
      <w:r>
        <w:rPr>
          <w:sz w:val="28"/>
          <w:szCs w:val="28"/>
        </w:rPr>
        <w:t>B</w:t>
      </w:r>
    </w:p>
    <w:p w14:paraId="2EAECD24">
      <w:pPr>
        <w:spacing w:line="480" w:lineRule="exact"/>
        <w:ind w:right="0" w:firstLine="560" w:firstLineChars="200"/>
        <w:rPr>
          <w:sz w:val="28"/>
          <w:szCs w:val="28"/>
        </w:rPr>
      </w:pPr>
      <w:r>
        <w:rPr>
          <w:sz w:val="28"/>
          <w:szCs w:val="28"/>
        </w:rPr>
        <w:t xml:space="preserve">A </w:t>
      </w:r>
      <w:r>
        <w:rPr>
          <w:rFonts w:hint="eastAsia"/>
          <w:sz w:val="28"/>
          <w:szCs w:val="28"/>
        </w:rPr>
        <w:t>伯克级驱逐舰“查菲”号</w:t>
      </w:r>
      <w:r>
        <w:rPr>
          <w:sz w:val="28"/>
          <w:szCs w:val="28"/>
        </w:rPr>
        <w:t xml:space="preserve">                    B </w:t>
      </w:r>
      <w:r>
        <w:rPr>
          <w:rFonts w:hint="eastAsia"/>
          <w:sz w:val="28"/>
          <w:szCs w:val="28"/>
        </w:rPr>
        <w:t>“波兰特”号两栖船坞运输舰</w:t>
      </w:r>
    </w:p>
    <w:p w14:paraId="03009800">
      <w:pPr>
        <w:spacing w:line="480" w:lineRule="exact"/>
        <w:ind w:right="0" w:firstLine="560" w:firstLineChars="200"/>
        <w:rPr>
          <w:sz w:val="28"/>
          <w:szCs w:val="28"/>
        </w:rPr>
      </w:pPr>
      <w:r>
        <w:rPr>
          <w:sz w:val="28"/>
          <w:szCs w:val="28"/>
        </w:rPr>
        <w:t xml:space="preserve">C </w:t>
      </w:r>
      <w:r>
        <w:rPr>
          <w:rFonts w:hint="eastAsia"/>
          <w:sz w:val="28"/>
          <w:szCs w:val="28"/>
        </w:rPr>
        <w:t>提康德罗加级巡洋舰“普林斯顿”号</w:t>
      </w:r>
      <w:r>
        <w:rPr>
          <w:sz w:val="28"/>
          <w:szCs w:val="28"/>
        </w:rPr>
        <w:t xml:space="preserve">          D </w:t>
      </w:r>
      <w:r>
        <w:rPr>
          <w:rFonts w:hint="eastAsia"/>
          <w:sz w:val="28"/>
          <w:szCs w:val="28"/>
        </w:rPr>
        <w:t>“卡特霍尔”号船坞登陆舰</w:t>
      </w:r>
    </w:p>
    <w:p w14:paraId="48D3FB23">
      <w:pPr>
        <w:spacing w:line="480" w:lineRule="exact"/>
        <w:ind w:right="0" w:firstLine="560" w:firstLineChars="200"/>
        <w:rPr>
          <w:sz w:val="28"/>
          <w:szCs w:val="28"/>
        </w:rPr>
      </w:pPr>
      <w:r>
        <w:rPr>
          <w:sz w:val="28"/>
          <w:szCs w:val="28"/>
        </w:rPr>
        <w:t>372.2021</w:t>
      </w:r>
      <w:r>
        <w:rPr>
          <w:rFonts w:hint="eastAsia"/>
          <w:sz w:val="28"/>
          <w:szCs w:val="28"/>
        </w:rPr>
        <w:t>年</w:t>
      </w:r>
      <w:r>
        <w:rPr>
          <w:sz w:val="28"/>
          <w:szCs w:val="28"/>
        </w:rPr>
        <w:t>1</w:t>
      </w:r>
      <w:r>
        <w:rPr>
          <w:rFonts w:hint="eastAsia"/>
          <w:sz w:val="28"/>
          <w:szCs w:val="28"/>
        </w:rPr>
        <w:t>月，法国海军集团利用与南特中央理工学院联合研发的金属丝熔融沉积工艺，制造出了新型螺旋桨，并将这种通过</w:t>
      </w:r>
      <w:r>
        <w:rPr>
          <w:sz w:val="28"/>
          <w:szCs w:val="28"/>
        </w:rPr>
        <w:t>3D</w:t>
      </w:r>
      <w:r>
        <w:rPr>
          <w:rFonts w:hint="eastAsia"/>
          <w:sz w:val="28"/>
          <w:szCs w:val="28"/>
        </w:rPr>
        <w:t>打印制造的螺旋桨首次安装在“（</w:t>
      </w:r>
      <w:r>
        <w:rPr>
          <w:sz w:val="28"/>
          <w:szCs w:val="28"/>
        </w:rPr>
        <w:t xml:space="preserve">    </w:t>
      </w:r>
      <w:r>
        <w:rPr>
          <w:rFonts w:hint="eastAsia"/>
          <w:sz w:val="28"/>
          <w:szCs w:val="28"/>
        </w:rPr>
        <w:t>）”号猎雷艇，在实现结构减重的同时提高了推进效率、降低了空泡噪声。</w:t>
      </w:r>
      <w:r>
        <w:rPr>
          <w:sz w:val="28"/>
          <w:szCs w:val="28"/>
        </w:rPr>
        <w:t>B</w:t>
      </w:r>
    </w:p>
    <w:p w14:paraId="07563DF8">
      <w:pPr>
        <w:spacing w:line="480" w:lineRule="exact"/>
        <w:ind w:right="0" w:firstLine="560" w:firstLineChars="200"/>
        <w:rPr>
          <w:sz w:val="28"/>
          <w:szCs w:val="28"/>
        </w:rPr>
      </w:pPr>
      <w:r>
        <w:rPr>
          <w:sz w:val="28"/>
          <w:szCs w:val="28"/>
        </w:rPr>
        <w:t xml:space="preserve">A </w:t>
      </w:r>
      <w:r>
        <w:rPr>
          <w:rFonts w:hint="eastAsia"/>
          <w:sz w:val="28"/>
          <w:szCs w:val="28"/>
        </w:rPr>
        <w:t>仙后座</w:t>
      </w:r>
      <w:r>
        <w:rPr>
          <w:sz w:val="28"/>
          <w:szCs w:val="28"/>
        </w:rPr>
        <w:t xml:space="preserve">          B </w:t>
      </w:r>
      <w:r>
        <w:rPr>
          <w:rFonts w:hint="eastAsia"/>
          <w:sz w:val="28"/>
          <w:szCs w:val="28"/>
        </w:rPr>
        <w:t>仙女座</w:t>
      </w:r>
      <w:r>
        <w:rPr>
          <w:sz w:val="28"/>
          <w:szCs w:val="28"/>
        </w:rPr>
        <w:t xml:space="preserve">          C </w:t>
      </w:r>
      <w:r>
        <w:rPr>
          <w:rFonts w:hint="eastAsia"/>
          <w:sz w:val="28"/>
          <w:szCs w:val="28"/>
        </w:rPr>
        <w:t>英仙座</w:t>
      </w:r>
      <w:r>
        <w:rPr>
          <w:sz w:val="28"/>
          <w:szCs w:val="28"/>
        </w:rPr>
        <w:t xml:space="preserve">          D </w:t>
      </w:r>
      <w:r>
        <w:rPr>
          <w:rFonts w:hint="eastAsia"/>
          <w:sz w:val="28"/>
          <w:szCs w:val="28"/>
        </w:rPr>
        <w:t>仙王座</w:t>
      </w:r>
    </w:p>
    <w:p w14:paraId="12940BD1">
      <w:pPr>
        <w:spacing w:line="480" w:lineRule="exact"/>
        <w:ind w:right="0" w:firstLine="560" w:firstLineChars="200"/>
        <w:rPr>
          <w:sz w:val="28"/>
          <w:szCs w:val="28"/>
        </w:rPr>
      </w:pPr>
      <w:r>
        <w:rPr>
          <w:sz w:val="28"/>
          <w:szCs w:val="28"/>
        </w:rPr>
        <w:t>373.2022</w:t>
      </w:r>
      <w:r>
        <w:rPr>
          <w:rFonts w:hint="eastAsia"/>
          <w:sz w:val="28"/>
          <w:szCs w:val="28"/>
        </w:rPr>
        <w:t>年</w:t>
      </w:r>
      <w:r>
        <w:rPr>
          <w:sz w:val="28"/>
          <w:szCs w:val="28"/>
        </w:rPr>
        <w:t>3</w:t>
      </w:r>
      <w:r>
        <w:rPr>
          <w:rFonts w:hint="eastAsia"/>
          <w:sz w:val="28"/>
          <w:szCs w:val="28"/>
        </w:rPr>
        <w:t>月，英国政府曾宣布将投资（</w:t>
      </w:r>
      <w:r>
        <w:rPr>
          <w:sz w:val="28"/>
          <w:szCs w:val="28"/>
        </w:rPr>
        <w:t xml:space="preserve">    </w:t>
      </w:r>
      <w:r>
        <w:rPr>
          <w:rFonts w:hint="eastAsia"/>
          <w:sz w:val="28"/>
          <w:szCs w:val="28"/>
        </w:rPr>
        <w:t>）亿英镑支持国家造船战略，以助力造船业未来</w:t>
      </w:r>
      <w:r>
        <w:rPr>
          <w:sz w:val="28"/>
          <w:szCs w:val="28"/>
        </w:rPr>
        <w:t>30</w:t>
      </w:r>
      <w:r>
        <w:rPr>
          <w:rFonts w:hint="eastAsia"/>
          <w:sz w:val="28"/>
          <w:szCs w:val="28"/>
        </w:rPr>
        <w:t>年的发展。新战略将侧重政府对本土供应商和造船企业的支持，并扩大就业机会。</w:t>
      </w:r>
      <w:r>
        <w:rPr>
          <w:sz w:val="28"/>
          <w:szCs w:val="28"/>
        </w:rPr>
        <w:t>B</w:t>
      </w:r>
    </w:p>
    <w:p w14:paraId="549617A8">
      <w:pPr>
        <w:spacing w:line="480" w:lineRule="exact"/>
        <w:ind w:right="0" w:firstLine="560" w:firstLineChars="200"/>
        <w:rPr>
          <w:sz w:val="28"/>
          <w:szCs w:val="28"/>
        </w:rPr>
      </w:pPr>
      <w:r>
        <w:rPr>
          <w:sz w:val="28"/>
          <w:szCs w:val="28"/>
        </w:rPr>
        <w:t>A 30          B 40          C 50          D 60</w:t>
      </w:r>
    </w:p>
    <w:p w14:paraId="1D1673DB">
      <w:pPr>
        <w:spacing w:line="480" w:lineRule="exact"/>
        <w:ind w:right="0" w:firstLine="560" w:firstLineChars="200"/>
        <w:rPr>
          <w:sz w:val="28"/>
          <w:szCs w:val="28"/>
        </w:rPr>
      </w:pPr>
      <w:r>
        <w:rPr>
          <w:sz w:val="28"/>
          <w:szCs w:val="28"/>
        </w:rPr>
        <w:t>374.</w:t>
      </w:r>
      <w:r>
        <w:rPr>
          <w:rFonts w:hint="eastAsia"/>
          <w:sz w:val="28"/>
          <w:szCs w:val="28"/>
        </w:rPr>
        <w:t>美海军第</w:t>
      </w:r>
      <w:r>
        <w:rPr>
          <w:sz w:val="28"/>
          <w:szCs w:val="28"/>
        </w:rPr>
        <w:t>14</w:t>
      </w:r>
      <w:r>
        <w:rPr>
          <w:rFonts w:hint="eastAsia"/>
          <w:sz w:val="28"/>
          <w:szCs w:val="28"/>
        </w:rPr>
        <w:t>艘独立级濒海战斗舰“萨凡纳”号是由（</w:t>
      </w:r>
      <w:r>
        <w:rPr>
          <w:sz w:val="28"/>
          <w:szCs w:val="28"/>
        </w:rPr>
        <w:t xml:space="preserve">    </w:t>
      </w:r>
      <w:r>
        <w:rPr>
          <w:rFonts w:hint="eastAsia"/>
          <w:sz w:val="28"/>
          <w:szCs w:val="28"/>
        </w:rPr>
        <w:t>）建造的。</w:t>
      </w:r>
      <w:r>
        <w:rPr>
          <w:sz w:val="28"/>
          <w:szCs w:val="28"/>
        </w:rPr>
        <w:t>D</w:t>
      </w:r>
    </w:p>
    <w:p w14:paraId="01675AA6">
      <w:pPr>
        <w:spacing w:line="480" w:lineRule="exact"/>
        <w:ind w:right="0" w:firstLine="560" w:firstLineChars="200"/>
        <w:rPr>
          <w:sz w:val="28"/>
          <w:szCs w:val="28"/>
        </w:rPr>
      </w:pPr>
      <w:r>
        <w:rPr>
          <w:sz w:val="28"/>
          <w:szCs w:val="28"/>
        </w:rPr>
        <w:t xml:space="preserve">A </w:t>
      </w:r>
      <w:r>
        <w:rPr>
          <w:rFonts w:hint="eastAsia"/>
          <w:sz w:val="28"/>
          <w:szCs w:val="28"/>
        </w:rPr>
        <w:t>亨利顿</w:t>
      </w:r>
      <w:r>
        <w:rPr>
          <w:sz w:val="28"/>
          <w:szCs w:val="28"/>
        </w:rPr>
        <w:t>-</w:t>
      </w:r>
      <w:r>
        <w:rPr>
          <w:rFonts w:hint="eastAsia"/>
          <w:sz w:val="28"/>
          <w:szCs w:val="28"/>
        </w:rPr>
        <w:t>英戈尔斯公司造船厂</w:t>
      </w:r>
      <w:r>
        <w:rPr>
          <w:sz w:val="28"/>
          <w:szCs w:val="28"/>
        </w:rPr>
        <w:t xml:space="preserve">          B </w:t>
      </w:r>
      <w:r>
        <w:rPr>
          <w:rFonts w:hint="eastAsia"/>
          <w:sz w:val="28"/>
          <w:szCs w:val="28"/>
        </w:rPr>
        <w:t>巴斯钢铁造船厂</w:t>
      </w:r>
    </w:p>
    <w:p w14:paraId="750D4DB8">
      <w:pPr>
        <w:spacing w:line="480" w:lineRule="exact"/>
        <w:ind w:right="0" w:firstLine="560" w:firstLineChars="200"/>
        <w:rPr>
          <w:sz w:val="28"/>
          <w:szCs w:val="28"/>
        </w:rPr>
      </w:pPr>
      <w:r>
        <w:rPr>
          <w:sz w:val="28"/>
          <w:szCs w:val="28"/>
        </w:rPr>
        <w:t xml:space="preserve">C </w:t>
      </w:r>
      <w:r>
        <w:rPr>
          <w:rFonts w:hint="eastAsia"/>
          <w:sz w:val="28"/>
          <w:szCs w:val="28"/>
        </w:rPr>
        <w:t>纽波特纽斯造船厂</w:t>
      </w:r>
      <w:r>
        <w:rPr>
          <w:sz w:val="28"/>
          <w:szCs w:val="28"/>
        </w:rPr>
        <w:t xml:space="preserve">                   D </w:t>
      </w:r>
      <w:r>
        <w:rPr>
          <w:rFonts w:hint="eastAsia"/>
          <w:sz w:val="28"/>
          <w:szCs w:val="28"/>
        </w:rPr>
        <w:t>奥斯塔造船厂</w:t>
      </w:r>
    </w:p>
    <w:p w14:paraId="1A6B8DA0">
      <w:pPr>
        <w:spacing w:line="480" w:lineRule="exact"/>
        <w:ind w:right="0" w:firstLine="560" w:firstLineChars="200"/>
        <w:rPr>
          <w:sz w:val="28"/>
          <w:szCs w:val="28"/>
        </w:rPr>
      </w:pPr>
      <w:r>
        <w:rPr>
          <w:sz w:val="28"/>
          <w:szCs w:val="28"/>
        </w:rPr>
        <w:t>375.</w:t>
      </w:r>
      <w:r>
        <w:rPr>
          <w:rFonts w:hint="eastAsia"/>
          <w:sz w:val="28"/>
          <w:szCs w:val="28"/>
        </w:rPr>
        <w:t>依据潜艇作战和操控需要，在潜艇的指挥舱内需要设立多个战位，其中负责全艇的导航、攻防行动的战术绘算等的是（</w:t>
      </w:r>
      <w:r>
        <w:rPr>
          <w:sz w:val="28"/>
          <w:szCs w:val="28"/>
        </w:rPr>
        <w:t xml:space="preserve">    </w:t>
      </w:r>
      <w:r>
        <w:rPr>
          <w:rFonts w:hint="eastAsia"/>
          <w:sz w:val="28"/>
          <w:szCs w:val="28"/>
        </w:rPr>
        <w:t>）。</w:t>
      </w:r>
      <w:r>
        <w:rPr>
          <w:sz w:val="28"/>
          <w:szCs w:val="28"/>
        </w:rPr>
        <w:t>D</w:t>
      </w:r>
    </w:p>
    <w:p w14:paraId="2B24E2DB">
      <w:pPr>
        <w:spacing w:line="480" w:lineRule="exact"/>
        <w:ind w:right="0" w:firstLine="560" w:firstLineChars="200"/>
        <w:rPr>
          <w:sz w:val="28"/>
          <w:szCs w:val="28"/>
        </w:rPr>
      </w:pPr>
      <w:r>
        <w:rPr>
          <w:sz w:val="28"/>
          <w:szCs w:val="28"/>
        </w:rPr>
        <w:t xml:space="preserve">A </w:t>
      </w:r>
      <w:r>
        <w:rPr>
          <w:rFonts w:hint="eastAsia"/>
          <w:sz w:val="28"/>
          <w:szCs w:val="28"/>
        </w:rPr>
        <w:t>导航战位</w:t>
      </w:r>
      <w:r>
        <w:rPr>
          <w:sz w:val="28"/>
          <w:szCs w:val="28"/>
        </w:rPr>
        <w:t xml:space="preserve">          B </w:t>
      </w:r>
      <w:r>
        <w:rPr>
          <w:rFonts w:hint="eastAsia"/>
          <w:sz w:val="28"/>
          <w:szCs w:val="28"/>
        </w:rPr>
        <w:t>指控战位</w:t>
      </w:r>
      <w:r>
        <w:rPr>
          <w:sz w:val="28"/>
          <w:szCs w:val="28"/>
        </w:rPr>
        <w:t xml:space="preserve">          C </w:t>
      </w:r>
      <w:r>
        <w:rPr>
          <w:rFonts w:hint="eastAsia"/>
          <w:sz w:val="28"/>
          <w:szCs w:val="28"/>
        </w:rPr>
        <w:t>操舵战位</w:t>
      </w:r>
      <w:r>
        <w:rPr>
          <w:sz w:val="28"/>
          <w:szCs w:val="28"/>
        </w:rPr>
        <w:t xml:space="preserve">          D </w:t>
      </w:r>
      <w:r>
        <w:rPr>
          <w:rFonts w:hint="eastAsia"/>
          <w:sz w:val="28"/>
          <w:szCs w:val="28"/>
        </w:rPr>
        <w:t>航海长战位</w:t>
      </w:r>
    </w:p>
    <w:p w14:paraId="411FBA15">
      <w:pPr>
        <w:spacing w:line="480" w:lineRule="exact"/>
        <w:ind w:right="0" w:firstLine="560" w:firstLineChars="200"/>
        <w:rPr>
          <w:sz w:val="28"/>
          <w:szCs w:val="28"/>
        </w:rPr>
      </w:pPr>
      <w:r>
        <w:rPr>
          <w:sz w:val="28"/>
          <w:szCs w:val="28"/>
        </w:rPr>
        <w:t>376.1980</w:t>
      </w:r>
      <w:r>
        <w:rPr>
          <w:rFonts w:hint="eastAsia"/>
          <w:sz w:val="28"/>
          <w:szCs w:val="28"/>
        </w:rPr>
        <w:t>年代初，为了装备全数字式的</w:t>
      </w:r>
      <w:r>
        <w:rPr>
          <w:sz w:val="28"/>
          <w:szCs w:val="28"/>
        </w:rPr>
        <w:t>MK 48 ADCP</w:t>
      </w:r>
      <w:r>
        <w:rPr>
          <w:rFonts w:hint="eastAsia"/>
          <w:sz w:val="28"/>
          <w:szCs w:val="28"/>
        </w:rPr>
        <w:t>重型鱼雷和“捕鲸叉”、“战斧”潜射导弹，洛·马公司研制了</w:t>
      </w:r>
      <w:r>
        <w:rPr>
          <w:sz w:val="28"/>
          <w:szCs w:val="28"/>
        </w:rPr>
        <w:t>CCS MK 1</w:t>
      </w:r>
      <w:r>
        <w:rPr>
          <w:rFonts w:hint="eastAsia"/>
          <w:sz w:val="28"/>
          <w:szCs w:val="28"/>
        </w:rPr>
        <w:t>型作战控制系统</w:t>
      </w:r>
      <w:r>
        <w:rPr>
          <w:sz w:val="28"/>
          <w:szCs w:val="28"/>
        </w:rPr>
        <w:t>/</w:t>
      </w:r>
      <w:r>
        <w:rPr>
          <w:rFonts w:hint="eastAsia"/>
          <w:sz w:val="28"/>
          <w:szCs w:val="28"/>
        </w:rPr>
        <w:t>全数字攻击中心，该系统首先安装在了“（</w:t>
      </w:r>
      <w:r>
        <w:rPr>
          <w:sz w:val="28"/>
          <w:szCs w:val="28"/>
        </w:rPr>
        <w:t xml:space="preserve">    </w:t>
      </w:r>
      <w:r>
        <w:rPr>
          <w:rFonts w:hint="eastAsia"/>
          <w:sz w:val="28"/>
          <w:szCs w:val="28"/>
        </w:rPr>
        <w:t>）”号潜艇上，之后所有已完工的同型艇也进行了改装。</w:t>
      </w:r>
      <w:r>
        <w:rPr>
          <w:sz w:val="28"/>
          <w:szCs w:val="28"/>
        </w:rPr>
        <w:t>B</w:t>
      </w:r>
    </w:p>
    <w:p w14:paraId="79329F40">
      <w:pPr>
        <w:spacing w:line="480" w:lineRule="exact"/>
        <w:ind w:right="0" w:firstLine="560" w:firstLineChars="200"/>
        <w:rPr>
          <w:sz w:val="28"/>
          <w:szCs w:val="28"/>
        </w:rPr>
      </w:pPr>
      <w:r>
        <w:rPr>
          <w:sz w:val="28"/>
          <w:szCs w:val="28"/>
        </w:rPr>
        <w:t xml:space="preserve">A </w:t>
      </w:r>
      <w:r>
        <w:rPr>
          <w:rFonts w:hint="eastAsia"/>
          <w:sz w:val="28"/>
          <w:szCs w:val="28"/>
        </w:rPr>
        <w:t>波士顿</w:t>
      </w:r>
      <w:r>
        <w:rPr>
          <w:sz w:val="28"/>
          <w:szCs w:val="28"/>
        </w:rPr>
        <w:t xml:space="preserve">          B </w:t>
      </w:r>
      <w:r>
        <w:rPr>
          <w:rFonts w:hint="eastAsia"/>
          <w:sz w:val="28"/>
          <w:szCs w:val="28"/>
        </w:rPr>
        <w:t>巴尔的摩</w:t>
      </w:r>
      <w:r>
        <w:rPr>
          <w:sz w:val="28"/>
          <w:szCs w:val="28"/>
        </w:rPr>
        <w:t xml:space="preserve">          C </w:t>
      </w:r>
      <w:r>
        <w:rPr>
          <w:rFonts w:hint="eastAsia"/>
          <w:sz w:val="28"/>
          <w:szCs w:val="28"/>
        </w:rPr>
        <w:t>科珀斯克里斯蒂</w:t>
      </w:r>
      <w:r>
        <w:rPr>
          <w:sz w:val="28"/>
          <w:szCs w:val="28"/>
        </w:rPr>
        <w:t xml:space="preserve">          D </w:t>
      </w:r>
      <w:r>
        <w:rPr>
          <w:rFonts w:hint="eastAsia"/>
          <w:sz w:val="28"/>
          <w:szCs w:val="28"/>
        </w:rPr>
        <w:t>阿尔伯克基</w:t>
      </w:r>
    </w:p>
    <w:p w14:paraId="26146279">
      <w:pPr>
        <w:spacing w:line="480" w:lineRule="exact"/>
        <w:ind w:right="0" w:firstLine="560" w:firstLineChars="200"/>
        <w:rPr>
          <w:sz w:val="28"/>
          <w:szCs w:val="28"/>
        </w:rPr>
      </w:pPr>
      <w:r>
        <w:rPr>
          <w:sz w:val="28"/>
          <w:szCs w:val="28"/>
        </w:rPr>
        <w:t>377.CSS MK 2</w:t>
      </w:r>
      <w:r>
        <w:rPr>
          <w:rFonts w:hint="eastAsia"/>
          <w:sz w:val="28"/>
          <w:szCs w:val="28"/>
        </w:rPr>
        <w:t>系统将指挥、航行、战术控制、武器火控、目标动态分析等功能集在了一起，一次可发射</w:t>
      </w:r>
      <w:r>
        <w:rPr>
          <w:sz w:val="28"/>
          <w:szCs w:val="28"/>
        </w:rPr>
        <w:t>4</w:t>
      </w:r>
      <w:r>
        <w:rPr>
          <w:rFonts w:hint="eastAsia"/>
          <w:sz w:val="28"/>
          <w:szCs w:val="28"/>
        </w:rPr>
        <w:t>枚</w:t>
      </w:r>
      <w:r>
        <w:rPr>
          <w:sz w:val="28"/>
          <w:szCs w:val="28"/>
        </w:rPr>
        <w:t>MK 48</w:t>
      </w:r>
      <w:r>
        <w:rPr>
          <w:rFonts w:hint="eastAsia"/>
          <w:sz w:val="28"/>
          <w:szCs w:val="28"/>
        </w:rPr>
        <w:t>鱼雷打击多个目标，该系统于</w:t>
      </w:r>
      <w:r>
        <w:rPr>
          <w:sz w:val="28"/>
          <w:szCs w:val="28"/>
        </w:rPr>
        <w:t>1993</w:t>
      </w:r>
      <w:r>
        <w:rPr>
          <w:rFonts w:hint="eastAsia"/>
          <w:sz w:val="28"/>
          <w:szCs w:val="28"/>
        </w:rPr>
        <w:t>年由（</w:t>
      </w:r>
      <w:r>
        <w:rPr>
          <w:sz w:val="28"/>
          <w:szCs w:val="28"/>
        </w:rPr>
        <w:t xml:space="preserve">    </w:t>
      </w:r>
      <w:r>
        <w:rPr>
          <w:rFonts w:hint="eastAsia"/>
          <w:sz w:val="28"/>
          <w:szCs w:val="28"/>
        </w:rPr>
        <w:t>）完成开发，装备在洛杉矶级改进型和俄亥俄级潜艇上。</w:t>
      </w:r>
      <w:r>
        <w:rPr>
          <w:sz w:val="28"/>
          <w:szCs w:val="28"/>
        </w:rPr>
        <w:t>C</w:t>
      </w:r>
    </w:p>
    <w:p w14:paraId="7712781F">
      <w:pPr>
        <w:spacing w:line="480" w:lineRule="exact"/>
        <w:ind w:right="0" w:firstLine="560" w:firstLineChars="200"/>
        <w:rPr>
          <w:sz w:val="28"/>
          <w:szCs w:val="28"/>
        </w:rPr>
      </w:pPr>
      <w:r>
        <w:rPr>
          <w:sz w:val="28"/>
          <w:szCs w:val="28"/>
        </w:rPr>
        <w:t xml:space="preserve">A </w:t>
      </w:r>
      <w:r>
        <w:rPr>
          <w:rFonts w:hint="eastAsia"/>
          <w:sz w:val="28"/>
          <w:szCs w:val="28"/>
        </w:rPr>
        <w:t>洛·马公司</w:t>
      </w:r>
      <w:r>
        <w:rPr>
          <w:sz w:val="28"/>
          <w:szCs w:val="28"/>
        </w:rPr>
        <w:t xml:space="preserve">          B IBM</w:t>
      </w:r>
      <w:r>
        <w:rPr>
          <w:rFonts w:hint="eastAsia"/>
          <w:sz w:val="28"/>
          <w:szCs w:val="28"/>
        </w:rPr>
        <w:t>公司</w:t>
      </w:r>
      <w:r>
        <w:rPr>
          <w:sz w:val="28"/>
          <w:szCs w:val="28"/>
        </w:rPr>
        <w:t xml:space="preserve">          </w:t>
      </w:r>
    </w:p>
    <w:p w14:paraId="1A9737FF">
      <w:pPr>
        <w:spacing w:line="480" w:lineRule="exact"/>
        <w:ind w:right="0" w:firstLine="560" w:firstLineChars="200"/>
        <w:rPr>
          <w:sz w:val="28"/>
          <w:szCs w:val="28"/>
        </w:rPr>
      </w:pPr>
      <w:r>
        <w:rPr>
          <w:sz w:val="28"/>
          <w:szCs w:val="28"/>
        </w:rPr>
        <w:t xml:space="preserve">C </w:t>
      </w:r>
      <w:r>
        <w:rPr>
          <w:rFonts w:hint="eastAsia"/>
          <w:sz w:val="28"/>
          <w:szCs w:val="28"/>
        </w:rPr>
        <w:t>雷声公司</w:t>
      </w:r>
      <w:r>
        <w:rPr>
          <w:sz w:val="28"/>
          <w:szCs w:val="28"/>
        </w:rPr>
        <w:t xml:space="preserve">            D </w:t>
      </w:r>
      <w:r>
        <w:rPr>
          <w:rFonts w:hint="eastAsia"/>
          <w:sz w:val="28"/>
          <w:szCs w:val="28"/>
        </w:rPr>
        <w:t>通用电气公司航太潜艇系统分部</w:t>
      </w:r>
    </w:p>
    <w:p w14:paraId="364BF97E">
      <w:pPr>
        <w:spacing w:line="480" w:lineRule="exact"/>
        <w:ind w:right="0" w:firstLine="560" w:firstLineChars="200"/>
        <w:rPr>
          <w:sz w:val="28"/>
          <w:szCs w:val="28"/>
        </w:rPr>
      </w:pPr>
      <w:r>
        <w:rPr>
          <w:sz w:val="28"/>
          <w:szCs w:val="28"/>
        </w:rPr>
        <w:t>378.</w:t>
      </w:r>
      <w:r>
        <w:rPr>
          <w:rFonts w:hint="eastAsia"/>
          <w:sz w:val="28"/>
          <w:szCs w:val="28"/>
        </w:rPr>
        <w:t>当前，美国海军潜艇主要装备了（</w:t>
      </w:r>
      <w:r>
        <w:rPr>
          <w:sz w:val="28"/>
          <w:szCs w:val="28"/>
        </w:rPr>
        <w:t xml:space="preserve">    </w:t>
      </w:r>
      <w:r>
        <w:rPr>
          <w:rFonts w:hint="eastAsia"/>
          <w:sz w:val="28"/>
          <w:szCs w:val="28"/>
        </w:rPr>
        <w:t>）型作战系统。</w:t>
      </w:r>
      <w:r>
        <w:rPr>
          <w:sz w:val="28"/>
          <w:szCs w:val="28"/>
        </w:rPr>
        <w:t>A</w:t>
      </w:r>
    </w:p>
    <w:p w14:paraId="1BAF3808">
      <w:pPr>
        <w:spacing w:line="480" w:lineRule="exact"/>
        <w:ind w:right="0" w:firstLine="560" w:firstLineChars="200"/>
        <w:rPr>
          <w:sz w:val="28"/>
          <w:szCs w:val="28"/>
        </w:rPr>
      </w:pPr>
      <w:r>
        <w:rPr>
          <w:sz w:val="28"/>
          <w:szCs w:val="28"/>
        </w:rPr>
        <w:t>A AN/BYG-1          B AN/BSY-1          C AN/BYS-2          D CSS MK 2</w:t>
      </w:r>
    </w:p>
    <w:p w14:paraId="2C055BE8">
      <w:pPr>
        <w:spacing w:line="480" w:lineRule="exact"/>
        <w:ind w:right="0" w:firstLine="560" w:firstLineChars="200"/>
        <w:rPr>
          <w:sz w:val="28"/>
          <w:szCs w:val="28"/>
        </w:rPr>
      </w:pPr>
      <w:r>
        <w:rPr>
          <w:sz w:val="28"/>
          <w:szCs w:val="28"/>
        </w:rPr>
        <w:t>379.</w:t>
      </w:r>
      <w:r>
        <w:rPr>
          <w:rFonts w:hint="eastAsia"/>
          <w:sz w:val="28"/>
          <w:szCs w:val="28"/>
        </w:rPr>
        <w:t>弗吉尼亚级的“（</w:t>
      </w:r>
      <w:r>
        <w:rPr>
          <w:sz w:val="28"/>
          <w:szCs w:val="28"/>
        </w:rPr>
        <w:t xml:space="preserve">    </w:t>
      </w:r>
      <w:r>
        <w:rPr>
          <w:rFonts w:hint="eastAsia"/>
          <w:sz w:val="28"/>
          <w:szCs w:val="28"/>
        </w:rPr>
        <w:t>）”号潜艇上首次采用</w:t>
      </w:r>
      <w:r>
        <w:rPr>
          <w:sz w:val="28"/>
          <w:szCs w:val="28"/>
        </w:rPr>
        <w:t>Xbox360</w:t>
      </w:r>
      <w:r>
        <w:rPr>
          <w:rFonts w:hint="eastAsia"/>
          <w:sz w:val="28"/>
          <w:szCs w:val="28"/>
        </w:rPr>
        <w:t>游戏机的操作手柄作为光电桅杆的控制器，减轻了艇员的培训压力，也极大地降低了采购和使用成本。</w:t>
      </w:r>
      <w:r>
        <w:rPr>
          <w:sz w:val="28"/>
          <w:szCs w:val="28"/>
        </w:rPr>
        <w:t>A</w:t>
      </w:r>
    </w:p>
    <w:p w14:paraId="64A39451">
      <w:pPr>
        <w:spacing w:line="480" w:lineRule="exact"/>
        <w:ind w:right="0" w:firstLine="560" w:firstLineChars="200"/>
        <w:rPr>
          <w:sz w:val="28"/>
          <w:szCs w:val="28"/>
        </w:rPr>
      </w:pPr>
      <w:r>
        <w:rPr>
          <w:sz w:val="28"/>
          <w:szCs w:val="28"/>
        </w:rPr>
        <w:t xml:space="preserve">A </w:t>
      </w:r>
      <w:r>
        <w:rPr>
          <w:rFonts w:hint="eastAsia"/>
          <w:sz w:val="28"/>
          <w:szCs w:val="28"/>
        </w:rPr>
        <w:t>科罗拉多</w:t>
      </w:r>
      <w:r>
        <w:rPr>
          <w:sz w:val="28"/>
          <w:szCs w:val="28"/>
        </w:rPr>
        <w:t xml:space="preserve">          B </w:t>
      </w:r>
      <w:r>
        <w:rPr>
          <w:rFonts w:hint="eastAsia"/>
          <w:sz w:val="28"/>
          <w:szCs w:val="28"/>
        </w:rPr>
        <w:t>明尼苏达</w:t>
      </w:r>
      <w:r>
        <w:rPr>
          <w:sz w:val="28"/>
          <w:szCs w:val="28"/>
        </w:rPr>
        <w:t xml:space="preserve">          C </w:t>
      </w:r>
      <w:r>
        <w:rPr>
          <w:rFonts w:hint="eastAsia"/>
          <w:sz w:val="28"/>
          <w:szCs w:val="28"/>
        </w:rPr>
        <w:t>北卡罗莱纳</w:t>
      </w:r>
      <w:r>
        <w:rPr>
          <w:sz w:val="28"/>
          <w:szCs w:val="28"/>
        </w:rPr>
        <w:t xml:space="preserve">          D </w:t>
      </w:r>
      <w:r>
        <w:rPr>
          <w:rFonts w:hint="eastAsia"/>
          <w:sz w:val="28"/>
          <w:szCs w:val="28"/>
        </w:rPr>
        <w:t>南达科他</w:t>
      </w:r>
    </w:p>
    <w:p w14:paraId="727DDABD">
      <w:pPr>
        <w:spacing w:line="480" w:lineRule="exact"/>
        <w:ind w:right="0" w:firstLine="560" w:firstLineChars="200"/>
        <w:rPr>
          <w:sz w:val="28"/>
          <w:szCs w:val="28"/>
        </w:rPr>
      </w:pPr>
      <w:r>
        <w:rPr>
          <w:sz w:val="28"/>
          <w:szCs w:val="28"/>
        </w:rPr>
        <w:t>380.2021</w:t>
      </w:r>
      <w:r>
        <w:rPr>
          <w:rFonts w:hint="eastAsia"/>
          <w:sz w:val="28"/>
          <w:szCs w:val="28"/>
        </w:rPr>
        <w:t>年</w:t>
      </w:r>
      <w:r>
        <w:rPr>
          <w:sz w:val="28"/>
          <w:szCs w:val="28"/>
        </w:rPr>
        <w:t>7</w:t>
      </w:r>
      <w:r>
        <w:rPr>
          <w:rFonts w:hint="eastAsia"/>
          <w:sz w:val="28"/>
          <w:szCs w:val="28"/>
        </w:rPr>
        <w:t>月，由机舱中进行热加工作业时产生的火花而引起火灾的美海军巡洋舰是（</w:t>
      </w:r>
      <w:r>
        <w:rPr>
          <w:sz w:val="28"/>
          <w:szCs w:val="28"/>
        </w:rPr>
        <w:t xml:space="preserve">    </w:t>
      </w:r>
      <w:r>
        <w:rPr>
          <w:rFonts w:hint="eastAsia"/>
          <w:sz w:val="28"/>
          <w:szCs w:val="28"/>
        </w:rPr>
        <w:t>）。</w:t>
      </w:r>
      <w:r>
        <w:rPr>
          <w:sz w:val="28"/>
          <w:szCs w:val="28"/>
        </w:rPr>
        <w:t>C</w:t>
      </w:r>
    </w:p>
    <w:p w14:paraId="613D7367">
      <w:pPr>
        <w:spacing w:line="480" w:lineRule="exact"/>
        <w:ind w:right="0" w:firstLine="560" w:firstLineChars="200"/>
        <w:rPr>
          <w:sz w:val="28"/>
          <w:szCs w:val="28"/>
        </w:rPr>
      </w:pPr>
      <w:r>
        <w:rPr>
          <w:sz w:val="28"/>
          <w:szCs w:val="28"/>
        </w:rPr>
        <w:t xml:space="preserve">A </w:t>
      </w:r>
      <w:r>
        <w:rPr>
          <w:rFonts w:hint="eastAsia"/>
          <w:sz w:val="28"/>
          <w:szCs w:val="28"/>
        </w:rPr>
        <w:t>“普林斯顿”号</w:t>
      </w:r>
      <w:r>
        <w:rPr>
          <w:sz w:val="28"/>
          <w:szCs w:val="28"/>
        </w:rPr>
        <w:t xml:space="preserve">          B </w:t>
      </w:r>
      <w:r>
        <w:rPr>
          <w:rFonts w:hint="eastAsia"/>
          <w:sz w:val="28"/>
          <w:szCs w:val="28"/>
        </w:rPr>
        <w:t>“圣乔治角”号</w:t>
      </w:r>
      <w:r>
        <w:rPr>
          <w:sz w:val="28"/>
          <w:szCs w:val="28"/>
        </w:rPr>
        <w:t xml:space="preserve">          </w:t>
      </w:r>
    </w:p>
    <w:p w14:paraId="0D81223E">
      <w:pPr>
        <w:spacing w:line="480" w:lineRule="exact"/>
        <w:ind w:right="0" w:firstLine="560" w:firstLineChars="200"/>
        <w:rPr>
          <w:sz w:val="28"/>
          <w:szCs w:val="28"/>
        </w:rPr>
      </w:pPr>
      <w:r>
        <w:rPr>
          <w:sz w:val="28"/>
          <w:szCs w:val="28"/>
        </w:rPr>
        <w:t xml:space="preserve">C </w:t>
      </w:r>
      <w:r>
        <w:rPr>
          <w:rFonts w:hint="eastAsia"/>
          <w:sz w:val="28"/>
          <w:szCs w:val="28"/>
        </w:rPr>
        <w:t>“葛底斯堡”号</w:t>
      </w:r>
      <w:r>
        <w:rPr>
          <w:sz w:val="28"/>
          <w:szCs w:val="28"/>
        </w:rPr>
        <w:t xml:space="preserve">          D </w:t>
      </w:r>
      <w:r>
        <w:rPr>
          <w:rFonts w:hint="eastAsia"/>
          <w:sz w:val="28"/>
          <w:szCs w:val="28"/>
        </w:rPr>
        <w:t>“维克斯堡”号</w:t>
      </w:r>
    </w:p>
    <w:p w14:paraId="2E0B669D">
      <w:pPr>
        <w:spacing w:line="480" w:lineRule="exact"/>
        <w:ind w:right="0" w:firstLine="560" w:firstLineChars="200"/>
        <w:rPr>
          <w:sz w:val="28"/>
          <w:szCs w:val="28"/>
        </w:rPr>
      </w:pPr>
      <w:r>
        <w:rPr>
          <w:sz w:val="28"/>
          <w:szCs w:val="28"/>
        </w:rPr>
        <w:t>381.</w:t>
      </w:r>
      <w:r>
        <w:rPr>
          <w:rFonts w:hint="eastAsia"/>
          <w:sz w:val="28"/>
          <w:szCs w:val="28"/>
        </w:rPr>
        <w:t>“</w:t>
      </w:r>
      <w:r>
        <w:rPr>
          <w:sz w:val="28"/>
          <w:szCs w:val="28"/>
        </w:rPr>
        <w:t>7</w:t>
      </w:r>
      <w:r>
        <w:rPr>
          <w:rFonts w:hint="eastAsia"/>
          <w:sz w:val="28"/>
          <w:szCs w:val="28"/>
        </w:rPr>
        <w:t>月</w:t>
      </w:r>
      <w:r>
        <w:rPr>
          <w:sz w:val="28"/>
          <w:szCs w:val="28"/>
        </w:rPr>
        <w:t>3</w:t>
      </w:r>
      <w:r>
        <w:rPr>
          <w:rFonts w:hint="eastAsia"/>
          <w:sz w:val="28"/>
          <w:szCs w:val="28"/>
        </w:rPr>
        <w:t>日”海军基地于</w:t>
      </w:r>
      <w:r>
        <w:rPr>
          <w:sz w:val="28"/>
          <w:szCs w:val="28"/>
        </w:rPr>
        <w:t>2021</w:t>
      </w:r>
      <w:r>
        <w:rPr>
          <w:rFonts w:hint="eastAsia"/>
          <w:sz w:val="28"/>
          <w:szCs w:val="28"/>
        </w:rPr>
        <w:t>年</w:t>
      </w:r>
      <w:r>
        <w:rPr>
          <w:sz w:val="28"/>
          <w:szCs w:val="28"/>
        </w:rPr>
        <w:t>7</w:t>
      </w:r>
      <w:r>
        <w:rPr>
          <w:rFonts w:hint="eastAsia"/>
          <w:sz w:val="28"/>
          <w:szCs w:val="28"/>
        </w:rPr>
        <w:t>月</w:t>
      </w:r>
      <w:r>
        <w:rPr>
          <w:sz w:val="28"/>
          <w:szCs w:val="28"/>
        </w:rPr>
        <w:t>3</w:t>
      </w:r>
      <w:r>
        <w:rPr>
          <w:rFonts w:hint="eastAsia"/>
          <w:sz w:val="28"/>
          <w:szCs w:val="28"/>
        </w:rPr>
        <w:t>日启用，其占地面积约为</w:t>
      </w:r>
      <w:r>
        <w:rPr>
          <w:sz w:val="28"/>
          <w:szCs w:val="28"/>
        </w:rPr>
        <w:t>10</w:t>
      </w:r>
      <w:r>
        <w:rPr>
          <w:rFonts w:hint="eastAsia"/>
          <w:sz w:val="28"/>
          <w:szCs w:val="28"/>
        </w:rPr>
        <w:t>平方公里，是埃及最大的海军基地，拥有</w:t>
      </w:r>
      <w:r>
        <w:rPr>
          <w:sz w:val="28"/>
          <w:szCs w:val="28"/>
        </w:rPr>
        <w:t>1</w:t>
      </w:r>
      <w:r>
        <w:rPr>
          <w:rFonts w:hint="eastAsia"/>
          <w:sz w:val="28"/>
          <w:szCs w:val="28"/>
        </w:rPr>
        <w:t>座长为（</w:t>
      </w:r>
      <w:r>
        <w:rPr>
          <w:sz w:val="28"/>
          <w:szCs w:val="28"/>
        </w:rPr>
        <w:t xml:space="preserve">    </w:t>
      </w:r>
      <w:r>
        <w:rPr>
          <w:rFonts w:hint="eastAsia"/>
          <w:sz w:val="28"/>
          <w:szCs w:val="28"/>
        </w:rPr>
        <w:t>）米、水深为（</w:t>
      </w:r>
      <w:r>
        <w:rPr>
          <w:sz w:val="28"/>
          <w:szCs w:val="28"/>
        </w:rPr>
        <w:t xml:space="preserve">    </w:t>
      </w:r>
      <w:r>
        <w:rPr>
          <w:rFonts w:hint="eastAsia"/>
          <w:sz w:val="28"/>
          <w:szCs w:val="28"/>
        </w:rPr>
        <w:t>）米的海军码头。</w:t>
      </w:r>
      <w:r>
        <w:rPr>
          <w:sz w:val="28"/>
          <w:szCs w:val="28"/>
        </w:rPr>
        <w:t>D</w:t>
      </w:r>
    </w:p>
    <w:p w14:paraId="066C5075">
      <w:pPr>
        <w:spacing w:line="480" w:lineRule="exact"/>
        <w:ind w:right="0" w:firstLine="560" w:firstLineChars="200"/>
        <w:rPr>
          <w:sz w:val="28"/>
          <w:szCs w:val="28"/>
        </w:rPr>
      </w:pPr>
      <w:r>
        <w:rPr>
          <w:sz w:val="28"/>
          <w:szCs w:val="28"/>
        </w:rPr>
        <w:t>A1500,20          B 1500,14          C 1000,20          D 1000,14</w:t>
      </w:r>
    </w:p>
    <w:p w14:paraId="04574D8F">
      <w:pPr>
        <w:spacing w:line="480" w:lineRule="exact"/>
        <w:ind w:right="0" w:firstLine="560" w:firstLineChars="200"/>
        <w:rPr>
          <w:sz w:val="28"/>
          <w:szCs w:val="28"/>
        </w:rPr>
      </w:pPr>
      <w:r>
        <w:rPr>
          <w:sz w:val="28"/>
          <w:szCs w:val="28"/>
        </w:rPr>
        <w:t>382.</w:t>
      </w:r>
      <w:r>
        <w:rPr>
          <w:rFonts w:hint="eastAsia"/>
          <w:sz w:val="28"/>
          <w:szCs w:val="28"/>
        </w:rPr>
        <w:t>“东风”</w:t>
      </w:r>
      <w:r>
        <w:rPr>
          <w:sz w:val="28"/>
          <w:szCs w:val="28"/>
        </w:rPr>
        <w:t>26</w:t>
      </w:r>
      <w:r>
        <w:rPr>
          <w:rFonts w:hint="eastAsia"/>
          <w:sz w:val="28"/>
          <w:szCs w:val="28"/>
        </w:rPr>
        <w:t>和“东风”</w:t>
      </w:r>
      <w:r>
        <w:rPr>
          <w:sz w:val="28"/>
          <w:szCs w:val="28"/>
        </w:rPr>
        <w:t>21D</w:t>
      </w:r>
      <w:r>
        <w:rPr>
          <w:rFonts w:hint="eastAsia"/>
          <w:sz w:val="28"/>
          <w:szCs w:val="28"/>
        </w:rPr>
        <w:t>均是我国研制的反舰弹道导弹，其射程分别为“东风”</w:t>
      </w:r>
      <w:r>
        <w:rPr>
          <w:sz w:val="28"/>
          <w:szCs w:val="28"/>
        </w:rPr>
        <w:t>26</w:t>
      </w:r>
      <w:r>
        <w:rPr>
          <w:rFonts w:hint="eastAsia"/>
          <w:sz w:val="28"/>
          <w:szCs w:val="28"/>
        </w:rPr>
        <w:t>约（</w:t>
      </w:r>
      <w:r>
        <w:rPr>
          <w:sz w:val="28"/>
          <w:szCs w:val="28"/>
        </w:rPr>
        <w:t xml:space="preserve">    </w:t>
      </w:r>
      <w:r>
        <w:rPr>
          <w:rFonts w:hint="eastAsia"/>
          <w:sz w:val="28"/>
          <w:szCs w:val="28"/>
        </w:rPr>
        <w:t>），“东风”</w:t>
      </w:r>
      <w:r>
        <w:rPr>
          <w:sz w:val="28"/>
          <w:szCs w:val="28"/>
        </w:rPr>
        <w:t>21D</w:t>
      </w:r>
      <w:r>
        <w:rPr>
          <w:rFonts w:hint="eastAsia"/>
          <w:sz w:val="28"/>
          <w:szCs w:val="28"/>
        </w:rPr>
        <w:t>约（</w:t>
      </w:r>
      <w:r>
        <w:rPr>
          <w:sz w:val="28"/>
          <w:szCs w:val="28"/>
        </w:rPr>
        <w:t xml:space="preserve">    </w:t>
      </w:r>
      <w:r>
        <w:rPr>
          <w:rFonts w:hint="eastAsia"/>
          <w:sz w:val="28"/>
          <w:szCs w:val="28"/>
        </w:rPr>
        <w:t>）。</w:t>
      </w:r>
      <w:r>
        <w:rPr>
          <w:sz w:val="28"/>
          <w:szCs w:val="28"/>
        </w:rPr>
        <w:t>A</w:t>
      </w:r>
    </w:p>
    <w:p w14:paraId="24470B24">
      <w:pPr>
        <w:spacing w:line="480" w:lineRule="exact"/>
        <w:ind w:right="0" w:firstLine="560" w:firstLineChars="200"/>
        <w:rPr>
          <w:sz w:val="28"/>
          <w:szCs w:val="28"/>
        </w:rPr>
      </w:pPr>
      <w:r>
        <w:rPr>
          <w:sz w:val="28"/>
          <w:szCs w:val="28"/>
        </w:rPr>
        <w:t>A 3500~4000</w:t>
      </w:r>
      <w:r>
        <w:rPr>
          <w:rFonts w:hint="eastAsia"/>
          <w:sz w:val="28"/>
          <w:szCs w:val="28"/>
        </w:rPr>
        <w:t>公里，</w:t>
      </w:r>
      <w:r>
        <w:rPr>
          <w:sz w:val="28"/>
          <w:szCs w:val="28"/>
        </w:rPr>
        <w:t>2000</w:t>
      </w:r>
      <w:r>
        <w:rPr>
          <w:rFonts w:hint="eastAsia"/>
          <w:sz w:val="28"/>
          <w:szCs w:val="28"/>
        </w:rPr>
        <w:t>公里</w:t>
      </w:r>
      <w:r>
        <w:rPr>
          <w:sz w:val="28"/>
          <w:szCs w:val="28"/>
        </w:rPr>
        <w:t xml:space="preserve">          B 4000~4500</w:t>
      </w:r>
      <w:r>
        <w:rPr>
          <w:rFonts w:hint="eastAsia"/>
          <w:sz w:val="28"/>
          <w:szCs w:val="28"/>
        </w:rPr>
        <w:t>公里，</w:t>
      </w:r>
      <w:r>
        <w:rPr>
          <w:sz w:val="28"/>
          <w:szCs w:val="28"/>
        </w:rPr>
        <w:t>2000</w:t>
      </w:r>
      <w:r>
        <w:rPr>
          <w:rFonts w:hint="eastAsia"/>
          <w:sz w:val="28"/>
          <w:szCs w:val="28"/>
        </w:rPr>
        <w:t>公里</w:t>
      </w:r>
    </w:p>
    <w:p w14:paraId="548333A7">
      <w:pPr>
        <w:spacing w:line="480" w:lineRule="exact"/>
        <w:ind w:right="0" w:firstLine="560" w:firstLineChars="200"/>
        <w:rPr>
          <w:sz w:val="28"/>
          <w:szCs w:val="28"/>
        </w:rPr>
      </w:pPr>
      <w:r>
        <w:rPr>
          <w:sz w:val="28"/>
          <w:szCs w:val="28"/>
        </w:rPr>
        <w:t>C 3500~4000</w:t>
      </w:r>
      <w:r>
        <w:rPr>
          <w:rFonts w:hint="eastAsia"/>
          <w:sz w:val="28"/>
          <w:szCs w:val="28"/>
        </w:rPr>
        <w:t>公里，</w:t>
      </w:r>
      <w:r>
        <w:rPr>
          <w:sz w:val="28"/>
          <w:szCs w:val="28"/>
        </w:rPr>
        <w:t>2500</w:t>
      </w:r>
      <w:r>
        <w:rPr>
          <w:rFonts w:hint="eastAsia"/>
          <w:sz w:val="28"/>
          <w:szCs w:val="28"/>
        </w:rPr>
        <w:t>公里</w:t>
      </w:r>
      <w:r>
        <w:rPr>
          <w:sz w:val="28"/>
          <w:szCs w:val="28"/>
        </w:rPr>
        <w:t xml:space="preserve">          D 4000~4500</w:t>
      </w:r>
      <w:r>
        <w:rPr>
          <w:rFonts w:hint="eastAsia"/>
          <w:sz w:val="28"/>
          <w:szCs w:val="28"/>
        </w:rPr>
        <w:t>公里，</w:t>
      </w:r>
      <w:r>
        <w:rPr>
          <w:sz w:val="28"/>
          <w:szCs w:val="28"/>
        </w:rPr>
        <w:t>2500</w:t>
      </w:r>
      <w:r>
        <w:rPr>
          <w:rFonts w:hint="eastAsia"/>
          <w:sz w:val="28"/>
          <w:szCs w:val="28"/>
        </w:rPr>
        <w:t>公里</w:t>
      </w:r>
    </w:p>
    <w:p w14:paraId="486163C3">
      <w:pPr>
        <w:spacing w:line="480" w:lineRule="exact"/>
        <w:ind w:right="0" w:firstLine="560" w:firstLineChars="200"/>
        <w:rPr>
          <w:sz w:val="28"/>
          <w:szCs w:val="28"/>
        </w:rPr>
      </w:pPr>
      <w:r>
        <w:rPr>
          <w:sz w:val="28"/>
          <w:szCs w:val="28"/>
        </w:rPr>
        <w:t>383.1922</w:t>
      </w:r>
      <w:r>
        <w:rPr>
          <w:rFonts w:hint="eastAsia"/>
          <w:sz w:val="28"/>
          <w:szCs w:val="28"/>
        </w:rPr>
        <w:t>年签订的《华盛顿公约》中，限定英国、美国、日本、法国、意大利五国新建造的航空母舰，每艘排水量不能超过（</w:t>
      </w:r>
      <w:r>
        <w:rPr>
          <w:sz w:val="28"/>
          <w:szCs w:val="28"/>
        </w:rPr>
        <w:t xml:space="preserve">    </w:t>
      </w:r>
      <w:r>
        <w:rPr>
          <w:rFonts w:hint="eastAsia"/>
          <w:sz w:val="28"/>
          <w:szCs w:val="28"/>
        </w:rPr>
        <w:t>）吨；利用战列舰、战列巡洋舰改装的航空母舰，每艘排水量不能超过（</w:t>
      </w:r>
      <w:r>
        <w:rPr>
          <w:sz w:val="28"/>
          <w:szCs w:val="28"/>
        </w:rPr>
        <w:t xml:space="preserve">    </w:t>
      </w:r>
      <w:r>
        <w:rPr>
          <w:rFonts w:hint="eastAsia"/>
          <w:sz w:val="28"/>
          <w:szCs w:val="28"/>
        </w:rPr>
        <w:t>）吨。</w:t>
      </w:r>
      <w:r>
        <w:rPr>
          <w:sz w:val="28"/>
          <w:szCs w:val="28"/>
        </w:rPr>
        <w:t>C</w:t>
      </w:r>
    </w:p>
    <w:p w14:paraId="5B3CFE5D">
      <w:pPr>
        <w:spacing w:line="480" w:lineRule="exact"/>
        <w:ind w:right="0" w:firstLine="560" w:firstLineChars="200"/>
        <w:rPr>
          <w:sz w:val="28"/>
          <w:szCs w:val="28"/>
        </w:rPr>
      </w:pPr>
      <w:r>
        <w:rPr>
          <w:sz w:val="28"/>
          <w:szCs w:val="28"/>
        </w:rPr>
        <w:t>A 20000,30000          B 30000,20000</w:t>
      </w:r>
    </w:p>
    <w:p w14:paraId="4DF71D69">
      <w:pPr>
        <w:spacing w:line="480" w:lineRule="exact"/>
        <w:ind w:right="0" w:firstLine="560" w:firstLineChars="200"/>
        <w:rPr>
          <w:sz w:val="28"/>
          <w:szCs w:val="28"/>
        </w:rPr>
      </w:pPr>
      <w:r>
        <w:rPr>
          <w:sz w:val="28"/>
          <w:szCs w:val="28"/>
        </w:rPr>
        <w:t>C 23000,33000          D 33000,23000</w:t>
      </w:r>
    </w:p>
    <w:p w14:paraId="1C302701">
      <w:pPr>
        <w:spacing w:line="480" w:lineRule="exact"/>
        <w:ind w:right="0" w:firstLine="560" w:firstLineChars="200"/>
        <w:rPr>
          <w:sz w:val="28"/>
          <w:szCs w:val="28"/>
        </w:rPr>
      </w:pPr>
      <w:r>
        <w:rPr>
          <w:sz w:val="28"/>
          <w:szCs w:val="28"/>
        </w:rPr>
        <w:t>384.</w:t>
      </w:r>
      <w:r>
        <w:rPr>
          <w:rFonts w:hint="eastAsia"/>
          <w:sz w:val="28"/>
          <w:szCs w:val="28"/>
        </w:rPr>
        <w:t>日本在二战期间被击沉的航母中排水量最大的是（</w:t>
      </w:r>
      <w:r>
        <w:rPr>
          <w:sz w:val="28"/>
          <w:szCs w:val="28"/>
        </w:rPr>
        <w:t xml:space="preserve">    </w:t>
      </w:r>
      <w:r>
        <w:rPr>
          <w:rFonts w:hint="eastAsia"/>
          <w:sz w:val="28"/>
          <w:szCs w:val="28"/>
        </w:rPr>
        <w:t>）。</w:t>
      </w:r>
      <w:r>
        <w:rPr>
          <w:sz w:val="28"/>
          <w:szCs w:val="28"/>
        </w:rPr>
        <w:t>D</w:t>
      </w:r>
    </w:p>
    <w:p w14:paraId="7E550D61">
      <w:pPr>
        <w:spacing w:line="480" w:lineRule="exact"/>
        <w:ind w:right="0" w:firstLine="560" w:firstLineChars="200"/>
        <w:rPr>
          <w:sz w:val="28"/>
          <w:szCs w:val="28"/>
        </w:rPr>
      </w:pPr>
      <w:r>
        <w:rPr>
          <w:sz w:val="28"/>
          <w:szCs w:val="28"/>
        </w:rPr>
        <w:t xml:space="preserve">A </w:t>
      </w:r>
      <w:r>
        <w:rPr>
          <w:rFonts w:hint="eastAsia"/>
          <w:sz w:val="28"/>
          <w:szCs w:val="28"/>
        </w:rPr>
        <w:t>“赤城”号</w:t>
      </w:r>
      <w:r>
        <w:rPr>
          <w:sz w:val="28"/>
          <w:szCs w:val="28"/>
        </w:rPr>
        <w:t xml:space="preserve">          B </w:t>
      </w:r>
      <w:r>
        <w:rPr>
          <w:rFonts w:hint="eastAsia"/>
          <w:sz w:val="28"/>
          <w:szCs w:val="28"/>
        </w:rPr>
        <w:t>“加贺”号</w:t>
      </w:r>
    </w:p>
    <w:p w14:paraId="1FEF2F09">
      <w:pPr>
        <w:spacing w:line="480" w:lineRule="exact"/>
        <w:ind w:right="0" w:firstLine="560" w:firstLineChars="200"/>
        <w:rPr>
          <w:sz w:val="28"/>
          <w:szCs w:val="28"/>
        </w:rPr>
      </w:pPr>
      <w:r>
        <w:rPr>
          <w:sz w:val="28"/>
          <w:szCs w:val="28"/>
        </w:rPr>
        <w:t xml:space="preserve">C </w:t>
      </w:r>
      <w:r>
        <w:rPr>
          <w:rFonts w:hint="eastAsia"/>
          <w:sz w:val="28"/>
          <w:szCs w:val="28"/>
        </w:rPr>
        <w:t>“翔鹤”号</w:t>
      </w:r>
      <w:r>
        <w:rPr>
          <w:sz w:val="28"/>
          <w:szCs w:val="28"/>
        </w:rPr>
        <w:t xml:space="preserve">          D </w:t>
      </w:r>
      <w:r>
        <w:rPr>
          <w:rFonts w:hint="eastAsia"/>
          <w:sz w:val="28"/>
          <w:szCs w:val="28"/>
        </w:rPr>
        <w:t>“信浓”号</w:t>
      </w:r>
    </w:p>
    <w:p w14:paraId="35EC3C38">
      <w:pPr>
        <w:spacing w:line="480" w:lineRule="exact"/>
        <w:ind w:right="0" w:firstLine="560" w:firstLineChars="200"/>
        <w:rPr>
          <w:sz w:val="28"/>
          <w:szCs w:val="28"/>
        </w:rPr>
      </w:pPr>
      <w:r>
        <w:rPr>
          <w:sz w:val="28"/>
          <w:szCs w:val="28"/>
        </w:rPr>
        <w:t>385.</w:t>
      </w:r>
      <w:r>
        <w:rPr>
          <w:rFonts w:hint="eastAsia"/>
          <w:sz w:val="28"/>
          <w:szCs w:val="28"/>
        </w:rPr>
        <w:t>在航空母舰的发展史上第一次使用岛形上层建筑的是（</w:t>
      </w:r>
      <w:r>
        <w:rPr>
          <w:sz w:val="28"/>
          <w:szCs w:val="28"/>
        </w:rPr>
        <w:t xml:space="preserve">    </w:t>
      </w:r>
      <w:r>
        <w:rPr>
          <w:rFonts w:hint="eastAsia"/>
          <w:sz w:val="28"/>
          <w:szCs w:val="28"/>
        </w:rPr>
        <w:t>）。</w:t>
      </w:r>
      <w:r>
        <w:rPr>
          <w:sz w:val="28"/>
          <w:szCs w:val="28"/>
        </w:rPr>
        <w:t>A</w:t>
      </w:r>
    </w:p>
    <w:p w14:paraId="42CF02EA">
      <w:pPr>
        <w:spacing w:line="480" w:lineRule="exact"/>
        <w:ind w:right="0" w:firstLine="560" w:firstLineChars="200"/>
        <w:rPr>
          <w:sz w:val="28"/>
          <w:szCs w:val="28"/>
        </w:rPr>
      </w:pPr>
      <w:r>
        <w:rPr>
          <w:sz w:val="28"/>
          <w:szCs w:val="28"/>
        </w:rPr>
        <w:t xml:space="preserve">A </w:t>
      </w:r>
      <w:r>
        <w:rPr>
          <w:rFonts w:hint="eastAsia"/>
          <w:sz w:val="28"/>
          <w:szCs w:val="28"/>
        </w:rPr>
        <w:t>日本的“凤翔”号</w:t>
      </w:r>
      <w:r>
        <w:rPr>
          <w:sz w:val="28"/>
          <w:szCs w:val="28"/>
        </w:rPr>
        <w:t xml:space="preserve">          B </w:t>
      </w:r>
      <w:r>
        <w:rPr>
          <w:rFonts w:hint="eastAsia"/>
          <w:sz w:val="28"/>
          <w:szCs w:val="28"/>
        </w:rPr>
        <w:t>法国的“贝亚恩”号</w:t>
      </w:r>
    </w:p>
    <w:p w14:paraId="1AAFAB4B">
      <w:pPr>
        <w:spacing w:line="480" w:lineRule="exact"/>
        <w:ind w:right="0" w:firstLine="560" w:firstLineChars="200"/>
        <w:rPr>
          <w:sz w:val="28"/>
          <w:szCs w:val="28"/>
        </w:rPr>
      </w:pPr>
      <w:r>
        <w:rPr>
          <w:sz w:val="28"/>
          <w:szCs w:val="28"/>
        </w:rPr>
        <w:t xml:space="preserve">C </w:t>
      </w:r>
      <w:r>
        <w:rPr>
          <w:rFonts w:hint="eastAsia"/>
          <w:sz w:val="28"/>
          <w:szCs w:val="28"/>
        </w:rPr>
        <w:t>美国的“兰利”号</w:t>
      </w:r>
      <w:r>
        <w:rPr>
          <w:sz w:val="28"/>
          <w:szCs w:val="28"/>
        </w:rPr>
        <w:t xml:space="preserve">          D </w:t>
      </w:r>
      <w:r>
        <w:rPr>
          <w:rFonts w:hint="eastAsia"/>
          <w:sz w:val="28"/>
          <w:szCs w:val="28"/>
        </w:rPr>
        <w:t>英国的“皇家方舟”号</w:t>
      </w:r>
    </w:p>
    <w:p w14:paraId="604B1F61">
      <w:pPr>
        <w:spacing w:line="480" w:lineRule="exact"/>
        <w:ind w:right="0" w:firstLine="560" w:firstLineChars="200"/>
        <w:rPr>
          <w:sz w:val="28"/>
          <w:szCs w:val="28"/>
        </w:rPr>
      </w:pPr>
      <w:r>
        <w:rPr>
          <w:sz w:val="28"/>
          <w:szCs w:val="28"/>
        </w:rPr>
        <w:t>386.</w:t>
      </w:r>
      <w:r>
        <w:rPr>
          <w:rFonts w:hint="eastAsia"/>
          <w:sz w:val="28"/>
          <w:szCs w:val="28"/>
        </w:rPr>
        <w:t>日本第一艘真正按照航母标准设计建造的航母是（</w:t>
      </w:r>
      <w:r>
        <w:rPr>
          <w:sz w:val="28"/>
          <w:szCs w:val="28"/>
        </w:rPr>
        <w:t xml:space="preserve">    </w:t>
      </w:r>
      <w:r>
        <w:rPr>
          <w:rFonts w:hint="eastAsia"/>
          <w:sz w:val="28"/>
          <w:szCs w:val="28"/>
        </w:rPr>
        <w:t>），在此之前的航母多半是由其它军舰改造而成的。</w:t>
      </w:r>
      <w:r>
        <w:rPr>
          <w:sz w:val="28"/>
          <w:szCs w:val="28"/>
        </w:rPr>
        <w:t>D</w:t>
      </w:r>
    </w:p>
    <w:p w14:paraId="3CFFC2DA">
      <w:pPr>
        <w:spacing w:line="480" w:lineRule="exact"/>
        <w:ind w:right="0" w:firstLine="560" w:firstLineChars="200"/>
        <w:rPr>
          <w:sz w:val="28"/>
          <w:szCs w:val="28"/>
        </w:rPr>
      </w:pPr>
      <w:r>
        <w:rPr>
          <w:sz w:val="28"/>
          <w:szCs w:val="28"/>
        </w:rPr>
        <w:t xml:space="preserve">A </w:t>
      </w:r>
      <w:r>
        <w:rPr>
          <w:rFonts w:hint="eastAsia"/>
          <w:sz w:val="28"/>
          <w:szCs w:val="28"/>
        </w:rPr>
        <w:t>“若宫丸”号</w:t>
      </w:r>
      <w:r>
        <w:rPr>
          <w:sz w:val="28"/>
          <w:szCs w:val="28"/>
        </w:rPr>
        <w:t xml:space="preserve">          B </w:t>
      </w:r>
      <w:r>
        <w:rPr>
          <w:rFonts w:hint="eastAsia"/>
          <w:sz w:val="28"/>
          <w:szCs w:val="28"/>
        </w:rPr>
        <w:t>“凤翔”号</w:t>
      </w:r>
    </w:p>
    <w:p w14:paraId="3AE2ED47">
      <w:pPr>
        <w:spacing w:line="480" w:lineRule="exact"/>
        <w:ind w:right="0" w:firstLine="560" w:firstLineChars="200"/>
        <w:rPr>
          <w:sz w:val="28"/>
          <w:szCs w:val="28"/>
        </w:rPr>
      </w:pPr>
      <w:r>
        <w:rPr>
          <w:sz w:val="28"/>
          <w:szCs w:val="28"/>
        </w:rPr>
        <w:t xml:space="preserve">C </w:t>
      </w:r>
      <w:r>
        <w:rPr>
          <w:rFonts w:hint="eastAsia"/>
          <w:sz w:val="28"/>
          <w:szCs w:val="28"/>
        </w:rPr>
        <w:t>“龙骧”号</w:t>
      </w:r>
      <w:r>
        <w:rPr>
          <w:sz w:val="28"/>
          <w:szCs w:val="28"/>
        </w:rPr>
        <w:t xml:space="preserve">            D </w:t>
      </w:r>
      <w:r>
        <w:rPr>
          <w:rFonts w:hint="eastAsia"/>
          <w:sz w:val="28"/>
          <w:szCs w:val="28"/>
        </w:rPr>
        <w:t>“苍龙”号</w:t>
      </w:r>
    </w:p>
    <w:p w14:paraId="2EB58C98">
      <w:pPr>
        <w:spacing w:line="480" w:lineRule="exact"/>
        <w:ind w:right="0" w:firstLine="560" w:firstLineChars="200"/>
        <w:rPr>
          <w:sz w:val="28"/>
          <w:szCs w:val="28"/>
        </w:rPr>
      </w:pPr>
      <w:r>
        <w:rPr>
          <w:sz w:val="28"/>
          <w:szCs w:val="28"/>
        </w:rPr>
        <w:t>387.1941</w:t>
      </w:r>
      <w:r>
        <w:rPr>
          <w:rFonts w:hint="eastAsia"/>
          <w:sz w:val="28"/>
          <w:szCs w:val="28"/>
        </w:rPr>
        <w:t>年</w:t>
      </w:r>
      <w:r>
        <w:rPr>
          <w:sz w:val="28"/>
          <w:szCs w:val="28"/>
        </w:rPr>
        <w:t>11</w:t>
      </w:r>
      <w:r>
        <w:rPr>
          <w:rFonts w:hint="eastAsia"/>
          <w:sz w:val="28"/>
          <w:szCs w:val="28"/>
        </w:rPr>
        <w:t>月</w:t>
      </w:r>
      <w:r>
        <w:rPr>
          <w:sz w:val="28"/>
          <w:szCs w:val="28"/>
        </w:rPr>
        <w:t>22</w:t>
      </w:r>
      <w:r>
        <w:rPr>
          <w:rFonts w:hint="eastAsia"/>
          <w:sz w:val="28"/>
          <w:szCs w:val="28"/>
        </w:rPr>
        <w:t>日，日本海军联合舰队在择捉岛的单冠湾集结完毕，担负偷袭作战任务的航母是（</w:t>
      </w:r>
      <w:r>
        <w:rPr>
          <w:sz w:val="28"/>
          <w:szCs w:val="28"/>
        </w:rPr>
        <w:t xml:space="preserve">    </w:t>
      </w:r>
      <w:r>
        <w:rPr>
          <w:rFonts w:hint="eastAsia"/>
          <w:sz w:val="28"/>
          <w:szCs w:val="28"/>
        </w:rPr>
        <w:t>）。</w:t>
      </w:r>
      <w:r>
        <w:rPr>
          <w:sz w:val="28"/>
          <w:szCs w:val="28"/>
        </w:rPr>
        <w:t>A</w:t>
      </w:r>
    </w:p>
    <w:p w14:paraId="05DF67DB">
      <w:pPr>
        <w:spacing w:line="480" w:lineRule="exact"/>
        <w:ind w:right="0" w:firstLine="560" w:firstLineChars="200"/>
        <w:rPr>
          <w:sz w:val="28"/>
          <w:szCs w:val="28"/>
        </w:rPr>
      </w:pPr>
      <w:r>
        <w:rPr>
          <w:sz w:val="28"/>
          <w:szCs w:val="28"/>
        </w:rPr>
        <w:t xml:space="preserve">A </w:t>
      </w:r>
      <w:r>
        <w:rPr>
          <w:rFonts w:hint="eastAsia"/>
          <w:sz w:val="28"/>
          <w:szCs w:val="28"/>
        </w:rPr>
        <w:t>“赤城”号、“加贺”号、“翔鹤”号、“瑞鹤”号、“苍龙”号、“飞龙”号</w:t>
      </w:r>
    </w:p>
    <w:p w14:paraId="669FFEB8">
      <w:pPr>
        <w:spacing w:line="480" w:lineRule="exact"/>
        <w:ind w:right="0" w:firstLine="560" w:firstLineChars="200"/>
        <w:rPr>
          <w:sz w:val="28"/>
          <w:szCs w:val="28"/>
        </w:rPr>
      </w:pPr>
      <w:r>
        <w:rPr>
          <w:sz w:val="28"/>
          <w:szCs w:val="28"/>
        </w:rPr>
        <w:t xml:space="preserve">B </w:t>
      </w:r>
      <w:r>
        <w:rPr>
          <w:rFonts w:hint="eastAsia"/>
          <w:sz w:val="28"/>
          <w:szCs w:val="28"/>
        </w:rPr>
        <w:t>“赤城”号、“加贺”号、“翔鹤”号、“瑞鹤”号、“龙骧”号、“凤翔”号</w:t>
      </w:r>
    </w:p>
    <w:p w14:paraId="22FBC198">
      <w:pPr>
        <w:spacing w:line="480" w:lineRule="exact"/>
        <w:ind w:right="0" w:firstLine="560" w:firstLineChars="200"/>
        <w:rPr>
          <w:sz w:val="28"/>
          <w:szCs w:val="28"/>
        </w:rPr>
      </w:pPr>
      <w:r>
        <w:rPr>
          <w:sz w:val="28"/>
          <w:szCs w:val="28"/>
        </w:rPr>
        <w:t xml:space="preserve">C </w:t>
      </w:r>
      <w:r>
        <w:rPr>
          <w:rFonts w:hint="eastAsia"/>
          <w:sz w:val="28"/>
          <w:szCs w:val="28"/>
        </w:rPr>
        <w:t>“赤城”号、“加贺”号、“翔鹤”号、“苍龙”号、“飞龙”号、“龙骧”号</w:t>
      </w:r>
    </w:p>
    <w:p w14:paraId="2F3EBB83">
      <w:pPr>
        <w:spacing w:line="480" w:lineRule="exact"/>
        <w:ind w:right="0" w:firstLine="560" w:firstLineChars="200"/>
        <w:rPr>
          <w:sz w:val="28"/>
          <w:szCs w:val="28"/>
        </w:rPr>
      </w:pPr>
      <w:r>
        <w:rPr>
          <w:sz w:val="28"/>
          <w:szCs w:val="28"/>
        </w:rPr>
        <w:t xml:space="preserve">D </w:t>
      </w:r>
      <w:r>
        <w:rPr>
          <w:rFonts w:hint="eastAsia"/>
          <w:sz w:val="28"/>
          <w:szCs w:val="28"/>
        </w:rPr>
        <w:t>“赤城”号、“瑞鹤”号、“瑞凤”号、“苍龙”号、“飞龙”号、“龙骧”号</w:t>
      </w:r>
    </w:p>
    <w:p w14:paraId="14AC5B85">
      <w:pPr>
        <w:spacing w:line="480" w:lineRule="exact"/>
        <w:ind w:right="0" w:firstLine="560" w:firstLineChars="200"/>
        <w:rPr>
          <w:sz w:val="28"/>
          <w:szCs w:val="28"/>
        </w:rPr>
      </w:pPr>
      <w:r>
        <w:rPr>
          <w:sz w:val="28"/>
          <w:szCs w:val="28"/>
        </w:rPr>
        <w:t>388.</w:t>
      </w:r>
      <w:r>
        <w:rPr>
          <w:rFonts w:hint="eastAsia"/>
          <w:sz w:val="28"/>
          <w:szCs w:val="28"/>
        </w:rPr>
        <w:t>二战时期，美国对日本宣战后，美国随之进入了战时工业动员状态，国家和平时期的战争潜力很快就转化为战争实力，一年内就能够建造（</w:t>
      </w:r>
      <w:r>
        <w:rPr>
          <w:sz w:val="28"/>
          <w:szCs w:val="28"/>
        </w:rPr>
        <w:t xml:space="preserve">    </w:t>
      </w:r>
      <w:r>
        <w:rPr>
          <w:rFonts w:hint="eastAsia"/>
          <w:sz w:val="28"/>
          <w:szCs w:val="28"/>
        </w:rPr>
        <w:t>）多艘航空母舰。</w:t>
      </w:r>
      <w:r>
        <w:rPr>
          <w:sz w:val="28"/>
          <w:szCs w:val="28"/>
        </w:rPr>
        <w:t>C</w:t>
      </w:r>
    </w:p>
    <w:p w14:paraId="333FC95F">
      <w:pPr>
        <w:spacing w:line="480" w:lineRule="exact"/>
        <w:ind w:right="0" w:firstLine="560" w:firstLineChars="200"/>
        <w:rPr>
          <w:sz w:val="28"/>
          <w:szCs w:val="28"/>
        </w:rPr>
      </w:pPr>
      <w:r>
        <w:rPr>
          <w:sz w:val="28"/>
          <w:szCs w:val="28"/>
        </w:rPr>
        <w:t>A 30          B 40          C 50          D 60</w:t>
      </w:r>
    </w:p>
    <w:p w14:paraId="311D0300">
      <w:pPr>
        <w:spacing w:line="480" w:lineRule="exact"/>
        <w:ind w:right="0" w:firstLine="560" w:firstLineChars="200"/>
        <w:rPr>
          <w:sz w:val="28"/>
          <w:szCs w:val="28"/>
        </w:rPr>
      </w:pPr>
      <w:r>
        <w:rPr>
          <w:sz w:val="28"/>
          <w:szCs w:val="28"/>
        </w:rPr>
        <w:t>389.</w:t>
      </w:r>
      <w:r>
        <w:rPr>
          <w:rFonts w:hint="eastAsia"/>
          <w:sz w:val="28"/>
          <w:szCs w:val="28"/>
        </w:rPr>
        <w:t>从日本海军的第一艘航母“凤翔”号算起至二战结束，日本共建造了（</w:t>
      </w:r>
      <w:r>
        <w:rPr>
          <w:sz w:val="28"/>
          <w:szCs w:val="28"/>
        </w:rPr>
        <w:t xml:space="preserve">    </w:t>
      </w:r>
      <w:r>
        <w:rPr>
          <w:rFonts w:hint="eastAsia"/>
          <w:sz w:val="28"/>
          <w:szCs w:val="28"/>
        </w:rPr>
        <w:t>）艘航空母舰，其中专门设计建造的有（</w:t>
      </w:r>
      <w:r>
        <w:rPr>
          <w:sz w:val="28"/>
          <w:szCs w:val="28"/>
        </w:rPr>
        <w:t xml:space="preserve">    </w:t>
      </w:r>
      <w:r>
        <w:rPr>
          <w:rFonts w:hint="eastAsia"/>
          <w:sz w:val="28"/>
          <w:szCs w:val="28"/>
        </w:rPr>
        <w:t>）艘，改装的有（</w:t>
      </w:r>
      <w:r>
        <w:rPr>
          <w:sz w:val="28"/>
          <w:szCs w:val="28"/>
        </w:rPr>
        <w:t xml:space="preserve">    </w:t>
      </w:r>
      <w:r>
        <w:rPr>
          <w:rFonts w:hint="eastAsia"/>
          <w:sz w:val="28"/>
          <w:szCs w:val="28"/>
        </w:rPr>
        <w:t>）艘。</w:t>
      </w:r>
      <w:r>
        <w:rPr>
          <w:sz w:val="28"/>
          <w:szCs w:val="28"/>
        </w:rPr>
        <w:t>A</w:t>
      </w:r>
    </w:p>
    <w:p w14:paraId="4108E766">
      <w:pPr>
        <w:spacing w:line="480" w:lineRule="exact"/>
        <w:ind w:right="0" w:firstLine="560" w:firstLineChars="200"/>
        <w:rPr>
          <w:sz w:val="28"/>
          <w:szCs w:val="28"/>
        </w:rPr>
      </w:pPr>
      <w:r>
        <w:rPr>
          <w:sz w:val="28"/>
          <w:szCs w:val="28"/>
        </w:rPr>
        <w:t>A 25,10,15          B 25,15,10          C 34,14,20          D 34,20,14</w:t>
      </w:r>
    </w:p>
    <w:p w14:paraId="0DA20A13">
      <w:pPr>
        <w:spacing w:line="480" w:lineRule="exact"/>
        <w:ind w:right="0" w:firstLine="560" w:firstLineChars="200"/>
        <w:rPr>
          <w:sz w:val="28"/>
          <w:szCs w:val="28"/>
        </w:rPr>
      </w:pPr>
      <w:r>
        <w:rPr>
          <w:sz w:val="28"/>
          <w:szCs w:val="28"/>
        </w:rPr>
        <w:t>390.</w:t>
      </w:r>
      <w:r>
        <w:rPr>
          <w:rFonts w:hint="eastAsia"/>
          <w:sz w:val="28"/>
          <w:szCs w:val="28"/>
        </w:rPr>
        <w:t>螺旋桨推进器是（</w:t>
      </w:r>
      <w:r>
        <w:rPr>
          <w:sz w:val="28"/>
          <w:szCs w:val="28"/>
        </w:rPr>
        <w:t xml:space="preserve">    </w:t>
      </w:r>
      <w:r>
        <w:rPr>
          <w:rFonts w:hint="eastAsia"/>
          <w:sz w:val="28"/>
          <w:szCs w:val="28"/>
        </w:rPr>
        <w:t>）诞生的。</w:t>
      </w:r>
      <w:r>
        <w:rPr>
          <w:sz w:val="28"/>
          <w:szCs w:val="28"/>
        </w:rPr>
        <w:t>B</w:t>
      </w:r>
    </w:p>
    <w:p w14:paraId="1C694276">
      <w:pPr>
        <w:spacing w:line="480" w:lineRule="exact"/>
        <w:ind w:right="0" w:firstLine="560" w:firstLineChars="200"/>
        <w:rPr>
          <w:sz w:val="28"/>
          <w:szCs w:val="28"/>
        </w:rPr>
      </w:pPr>
      <w:r>
        <w:rPr>
          <w:sz w:val="28"/>
          <w:szCs w:val="28"/>
        </w:rPr>
        <w:t>A 1813</w:t>
      </w:r>
      <w:r>
        <w:rPr>
          <w:rFonts w:hint="eastAsia"/>
          <w:sz w:val="28"/>
          <w:szCs w:val="28"/>
        </w:rPr>
        <w:t>年</w:t>
      </w:r>
      <w:r>
        <w:rPr>
          <w:sz w:val="28"/>
          <w:szCs w:val="28"/>
        </w:rPr>
        <w:t xml:space="preserve">          B 1816</w:t>
      </w:r>
      <w:r>
        <w:rPr>
          <w:rFonts w:hint="eastAsia"/>
          <w:sz w:val="28"/>
          <w:szCs w:val="28"/>
        </w:rPr>
        <w:t>年</w:t>
      </w:r>
      <w:r>
        <w:rPr>
          <w:sz w:val="28"/>
          <w:szCs w:val="28"/>
        </w:rPr>
        <w:t xml:space="preserve">          C 1827</w:t>
      </w:r>
      <w:r>
        <w:rPr>
          <w:rFonts w:hint="eastAsia"/>
          <w:sz w:val="28"/>
          <w:szCs w:val="28"/>
        </w:rPr>
        <w:t>年</w:t>
      </w:r>
      <w:r>
        <w:rPr>
          <w:sz w:val="28"/>
          <w:szCs w:val="28"/>
        </w:rPr>
        <w:t xml:space="preserve">          D 1839</w:t>
      </w:r>
      <w:r>
        <w:rPr>
          <w:rFonts w:hint="eastAsia"/>
          <w:sz w:val="28"/>
          <w:szCs w:val="28"/>
        </w:rPr>
        <w:t>年</w:t>
      </w:r>
    </w:p>
    <w:p w14:paraId="0D276E41">
      <w:pPr>
        <w:spacing w:line="480" w:lineRule="exact"/>
        <w:ind w:right="0" w:firstLine="560" w:firstLineChars="200"/>
        <w:rPr>
          <w:sz w:val="28"/>
          <w:szCs w:val="28"/>
        </w:rPr>
      </w:pPr>
      <w:r>
        <w:rPr>
          <w:sz w:val="28"/>
          <w:szCs w:val="28"/>
        </w:rPr>
        <w:t>391.1844</w:t>
      </w:r>
      <w:r>
        <w:rPr>
          <w:rFonts w:hint="eastAsia"/>
          <w:sz w:val="28"/>
          <w:szCs w:val="28"/>
        </w:rPr>
        <w:t>年，英国建造了第一艘螺旋桨战舰（</w:t>
      </w:r>
      <w:r>
        <w:rPr>
          <w:sz w:val="28"/>
          <w:szCs w:val="28"/>
        </w:rPr>
        <w:t xml:space="preserve">    </w:t>
      </w:r>
      <w:r>
        <w:rPr>
          <w:rFonts w:hint="eastAsia"/>
          <w:sz w:val="28"/>
          <w:szCs w:val="28"/>
        </w:rPr>
        <w:t>），自此蒸汽机开始取代风帆成为军舰的主要动力。</w:t>
      </w:r>
      <w:r>
        <w:rPr>
          <w:sz w:val="28"/>
          <w:szCs w:val="28"/>
        </w:rPr>
        <w:t>D</w:t>
      </w:r>
    </w:p>
    <w:p w14:paraId="3CBD6EBB">
      <w:pPr>
        <w:spacing w:line="480" w:lineRule="exact"/>
        <w:ind w:right="0" w:firstLine="560" w:firstLineChars="200"/>
        <w:rPr>
          <w:sz w:val="28"/>
          <w:szCs w:val="28"/>
        </w:rPr>
      </w:pPr>
      <w:r>
        <w:rPr>
          <w:sz w:val="28"/>
          <w:szCs w:val="28"/>
        </w:rPr>
        <w:t xml:space="preserve">A </w:t>
      </w:r>
      <w:r>
        <w:rPr>
          <w:rFonts w:hint="eastAsia"/>
          <w:sz w:val="28"/>
          <w:szCs w:val="28"/>
        </w:rPr>
        <w:t>“勇士”号</w:t>
      </w:r>
      <w:r>
        <w:rPr>
          <w:sz w:val="28"/>
          <w:szCs w:val="28"/>
        </w:rPr>
        <w:t xml:space="preserve">            B </w:t>
      </w:r>
      <w:r>
        <w:rPr>
          <w:rFonts w:hint="eastAsia"/>
          <w:sz w:val="28"/>
          <w:szCs w:val="28"/>
        </w:rPr>
        <w:t>“无畏”号</w:t>
      </w:r>
    </w:p>
    <w:p w14:paraId="4A4DE1D6">
      <w:pPr>
        <w:spacing w:line="480" w:lineRule="exact"/>
        <w:ind w:right="0" w:firstLine="560" w:firstLineChars="200"/>
        <w:rPr>
          <w:sz w:val="28"/>
          <w:szCs w:val="28"/>
        </w:rPr>
      </w:pPr>
      <w:r>
        <w:rPr>
          <w:sz w:val="28"/>
          <w:szCs w:val="28"/>
        </w:rPr>
        <w:t xml:space="preserve">C </w:t>
      </w:r>
      <w:r>
        <w:rPr>
          <w:rFonts w:hint="eastAsia"/>
          <w:sz w:val="28"/>
          <w:szCs w:val="28"/>
        </w:rPr>
        <w:t>“紫石英”号</w:t>
      </w:r>
      <w:r>
        <w:rPr>
          <w:sz w:val="28"/>
          <w:szCs w:val="28"/>
        </w:rPr>
        <w:t xml:space="preserve">          D </w:t>
      </w:r>
      <w:r>
        <w:rPr>
          <w:rFonts w:hint="eastAsia"/>
          <w:sz w:val="28"/>
          <w:szCs w:val="28"/>
        </w:rPr>
        <w:t>“响尾蛇”号</w:t>
      </w:r>
    </w:p>
    <w:p w14:paraId="28DDA9C8">
      <w:pPr>
        <w:spacing w:line="480" w:lineRule="exact"/>
        <w:ind w:right="0" w:firstLine="560" w:firstLineChars="200"/>
        <w:rPr>
          <w:sz w:val="28"/>
          <w:szCs w:val="28"/>
        </w:rPr>
      </w:pPr>
      <w:r>
        <w:rPr>
          <w:sz w:val="28"/>
          <w:szCs w:val="28"/>
        </w:rPr>
        <w:t>392.19</w:t>
      </w:r>
      <w:r>
        <w:rPr>
          <w:rFonts w:hint="eastAsia"/>
          <w:sz w:val="28"/>
          <w:szCs w:val="28"/>
        </w:rPr>
        <w:t>世纪末，人们开始研制以汽轮机作为动力的军舰，世界上第一艘装有汽轮机的军舰是</w:t>
      </w:r>
      <w:r>
        <w:rPr>
          <w:sz w:val="28"/>
          <w:szCs w:val="28"/>
        </w:rPr>
        <w:t>1904</w:t>
      </w:r>
      <w:r>
        <w:rPr>
          <w:rFonts w:hint="eastAsia"/>
          <w:sz w:val="28"/>
          <w:szCs w:val="28"/>
        </w:rPr>
        <w:t>年下水的英国巡洋舰（</w:t>
      </w:r>
      <w:r>
        <w:rPr>
          <w:sz w:val="28"/>
          <w:szCs w:val="28"/>
        </w:rPr>
        <w:t xml:space="preserve">    </w:t>
      </w:r>
      <w:r>
        <w:rPr>
          <w:rFonts w:hint="eastAsia"/>
          <w:sz w:val="28"/>
          <w:szCs w:val="28"/>
        </w:rPr>
        <w:t>）。</w:t>
      </w:r>
      <w:r>
        <w:rPr>
          <w:sz w:val="28"/>
          <w:szCs w:val="28"/>
        </w:rPr>
        <w:t>B</w:t>
      </w:r>
    </w:p>
    <w:p w14:paraId="5AC72BBB">
      <w:pPr>
        <w:spacing w:line="480" w:lineRule="exact"/>
        <w:ind w:right="0" w:firstLine="560" w:firstLineChars="200"/>
        <w:rPr>
          <w:sz w:val="28"/>
          <w:szCs w:val="28"/>
        </w:rPr>
      </w:pPr>
      <w:r>
        <w:rPr>
          <w:sz w:val="28"/>
          <w:szCs w:val="28"/>
        </w:rPr>
        <w:t xml:space="preserve">A </w:t>
      </w:r>
      <w:r>
        <w:rPr>
          <w:rFonts w:hint="eastAsia"/>
          <w:sz w:val="28"/>
          <w:szCs w:val="28"/>
        </w:rPr>
        <w:t>“无畏”号</w:t>
      </w:r>
      <w:r>
        <w:rPr>
          <w:sz w:val="28"/>
          <w:szCs w:val="28"/>
        </w:rPr>
        <w:t xml:space="preserve">          B </w:t>
      </w:r>
      <w:r>
        <w:rPr>
          <w:rFonts w:hint="eastAsia"/>
          <w:sz w:val="28"/>
          <w:szCs w:val="28"/>
        </w:rPr>
        <w:t>“紫石英”号</w:t>
      </w:r>
    </w:p>
    <w:p w14:paraId="25E5891D">
      <w:pPr>
        <w:spacing w:line="480" w:lineRule="exact"/>
        <w:ind w:right="0" w:firstLine="560" w:firstLineChars="200"/>
        <w:rPr>
          <w:sz w:val="28"/>
          <w:szCs w:val="28"/>
        </w:rPr>
      </w:pPr>
      <w:r>
        <w:rPr>
          <w:sz w:val="28"/>
          <w:szCs w:val="28"/>
        </w:rPr>
        <w:t xml:space="preserve">C </w:t>
      </w:r>
      <w:r>
        <w:rPr>
          <w:rFonts w:hint="eastAsia"/>
          <w:sz w:val="28"/>
          <w:szCs w:val="28"/>
        </w:rPr>
        <w:t>“无敌”号</w:t>
      </w:r>
      <w:r>
        <w:rPr>
          <w:sz w:val="28"/>
          <w:szCs w:val="28"/>
        </w:rPr>
        <w:t xml:space="preserve">          D </w:t>
      </w:r>
      <w:r>
        <w:rPr>
          <w:rFonts w:hint="eastAsia"/>
          <w:sz w:val="28"/>
          <w:szCs w:val="28"/>
        </w:rPr>
        <w:t>“玛丽女王”号</w:t>
      </w:r>
    </w:p>
    <w:p w14:paraId="71C9F1C0">
      <w:pPr>
        <w:spacing w:line="480" w:lineRule="exact"/>
        <w:ind w:right="0" w:firstLine="560" w:firstLineChars="200"/>
        <w:rPr>
          <w:sz w:val="28"/>
          <w:szCs w:val="28"/>
        </w:rPr>
      </w:pPr>
      <w:r>
        <w:rPr>
          <w:sz w:val="28"/>
          <w:szCs w:val="28"/>
        </w:rPr>
        <w:t>393.</w:t>
      </w:r>
      <w:r>
        <w:rPr>
          <w:rFonts w:hint="eastAsia"/>
          <w:sz w:val="28"/>
          <w:szCs w:val="28"/>
        </w:rPr>
        <w:t>在美国的航母发展历程中，同级建造数量最多的大型航母是（</w:t>
      </w:r>
      <w:r>
        <w:rPr>
          <w:sz w:val="28"/>
          <w:szCs w:val="28"/>
        </w:rPr>
        <w:t xml:space="preserve">    </w:t>
      </w:r>
      <w:r>
        <w:rPr>
          <w:rFonts w:hint="eastAsia"/>
          <w:sz w:val="28"/>
          <w:szCs w:val="28"/>
        </w:rPr>
        <w:t>）。</w:t>
      </w:r>
      <w:r>
        <w:rPr>
          <w:sz w:val="28"/>
          <w:szCs w:val="28"/>
        </w:rPr>
        <w:t>C</w:t>
      </w:r>
    </w:p>
    <w:p w14:paraId="6B4C593E">
      <w:pPr>
        <w:spacing w:line="480" w:lineRule="exact"/>
        <w:ind w:right="0" w:firstLine="560" w:firstLineChars="200"/>
        <w:rPr>
          <w:sz w:val="28"/>
          <w:szCs w:val="28"/>
        </w:rPr>
      </w:pPr>
      <w:r>
        <w:rPr>
          <w:sz w:val="28"/>
          <w:szCs w:val="28"/>
        </w:rPr>
        <w:t xml:space="preserve">A </w:t>
      </w:r>
      <w:r>
        <w:rPr>
          <w:rFonts w:hint="eastAsia"/>
          <w:sz w:val="28"/>
          <w:szCs w:val="28"/>
        </w:rPr>
        <w:t>“尼米兹”级</w:t>
      </w:r>
      <w:r>
        <w:rPr>
          <w:sz w:val="28"/>
          <w:szCs w:val="28"/>
        </w:rPr>
        <w:t xml:space="preserve">            B </w:t>
      </w:r>
      <w:r>
        <w:rPr>
          <w:rFonts w:hint="eastAsia"/>
          <w:sz w:val="28"/>
          <w:szCs w:val="28"/>
        </w:rPr>
        <w:t>“小鹰”级</w:t>
      </w:r>
    </w:p>
    <w:p w14:paraId="6B08A186">
      <w:pPr>
        <w:spacing w:line="480" w:lineRule="exact"/>
        <w:ind w:right="0" w:firstLine="560" w:firstLineChars="200"/>
        <w:rPr>
          <w:sz w:val="28"/>
          <w:szCs w:val="28"/>
        </w:rPr>
      </w:pPr>
      <w:r>
        <w:rPr>
          <w:sz w:val="28"/>
          <w:szCs w:val="28"/>
        </w:rPr>
        <w:t xml:space="preserve">C </w:t>
      </w:r>
      <w:r>
        <w:rPr>
          <w:rFonts w:hint="eastAsia"/>
          <w:sz w:val="28"/>
          <w:szCs w:val="28"/>
        </w:rPr>
        <w:t>“埃塞克斯”级</w:t>
      </w:r>
      <w:r>
        <w:rPr>
          <w:sz w:val="28"/>
          <w:szCs w:val="28"/>
        </w:rPr>
        <w:t xml:space="preserve">          D </w:t>
      </w:r>
      <w:r>
        <w:rPr>
          <w:rFonts w:hint="eastAsia"/>
          <w:sz w:val="28"/>
          <w:szCs w:val="28"/>
        </w:rPr>
        <w:t>“卡萨布兰卡”级</w:t>
      </w:r>
    </w:p>
    <w:p w14:paraId="45297137">
      <w:pPr>
        <w:spacing w:line="480" w:lineRule="exact"/>
        <w:ind w:right="0" w:firstLine="560" w:firstLineChars="200"/>
        <w:rPr>
          <w:sz w:val="28"/>
          <w:szCs w:val="28"/>
        </w:rPr>
      </w:pPr>
      <w:r>
        <w:rPr>
          <w:sz w:val="28"/>
          <w:szCs w:val="28"/>
        </w:rPr>
        <w:t>394.</w:t>
      </w:r>
      <w:r>
        <w:rPr>
          <w:rFonts w:hint="eastAsia"/>
          <w:sz w:val="28"/>
          <w:szCs w:val="28"/>
        </w:rPr>
        <w:t>（</w:t>
      </w:r>
      <w:r>
        <w:rPr>
          <w:sz w:val="28"/>
          <w:szCs w:val="28"/>
        </w:rPr>
        <w:t xml:space="preserve">    </w:t>
      </w:r>
      <w:r>
        <w:rPr>
          <w:rFonts w:hint="eastAsia"/>
          <w:sz w:val="28"/>
          <w:szCs w:val="28"/>
        </w:rPr>
        <w:t>）航母是世界上第一种护航航母，最早用于为护航队提供空中和反潜支援。</w:t>
      </w:r>
      <w:r>
        <w:rPr>
          <w:sz w:val="28"/>
          <w:szCs w:val="28"/>
        </w:rPr>
        <w:t>D</w:t>
      </w:r>
    </w:p>
    <w:p w14:paraId="61E9153C">
      <w:pPr>
        <w:spacing w:line="480" w:lineRule="exact"/>
        <w:ind w:right="0" w:firstLine="560" w:firstLineChars="200"/>
        <w:rPr>
          <w:sz w:val="28"/>
          <w:szCs w:val="28"/>
        </w:rPr>
      </w:pPr>
      <w:r>
        <w:rPr>
          <w:sz w:val="28"/>
          <w:szCs w:val="28"/>
        </w:rPr>
        <w:t xml:space="preserve">A </w:t>
      </w:r>
      <w:r>
        <w:rPr>
          <w:rFonts w:hint="eastAsia"/>
          <w:sz w:val="28"/>
          <w:szCs w:val="28"/>
        </w:rPr>
        <w:t>“卡萨布兰卡”级</w:t>
      </w:r>
      <w:r>
        <w:rPr>
          <w:sz w:val="28"/>
          <w:szCs w:val="28"/>
        </w:rPr>
        <w:t xml:space="preserve">          B </w:t>
      </w:r>
      <w:r>
        <w:rPr>
          <w:rFonts w:hint="eastAsia"/>
          <w:sz w:val="28"/>
          <w:szCs w:val="28"/>
        </w:rPr>
        <w:t>“科芒斯曼特湾”级</w:t>
      </w:r>
    </w:p>
    <w:p w14:paraId="45E078DC">
      <w:pPr>
        <w:spacing w:line="480" w:lineRule="exact"/>
        <w:ind w:right="0" w:firstLine="560" w:firstLineChars="200"/>
        <w:rPr>
          <w:sz w:val="28"/>
          <w:szCs w:val="28"/>
        </w:rPr>
      </w:pPr>
      <w:r>
        <w:rPr>
          <w:sz w:val="28"/>
          <w:szCs w:val="28"/>
        </w:rPr>
        <w:t xml:space="preserve">C </w:t>
      </w:r>
      <w:r>
        <w:rPr>
          <w:rFonts w:hint="eastAsia"/>
          <w:sz w:val="28"/>
          <w:szCs w:val="28"/>
        </w:rPr>
        <w:t>“巨人”级</w:t>
      </w:r>
      <w:r>
        <w:rPr>
          <w:sz w:val="28"/>
          <w:szCs w:val="28"/>
        </w:rPr>
        <w:t xml:space="preserve">                D </w:t>
      </w:r>
      <w:r>
        <w:rPr>
          <w:rFonts w:hint="eastAsia"/>
          <w:sz w:val="28"/>
          <w:szCs w:val="28"/>
        </w:rPr>
        <w:t>“大胆”级</w:t>
      </w:r>
    </w:p>
    <w:p w14:paraId="4F897680">
      <w:pPr>
        <w:spacing w:line="480" w:lineRule="exact"/>
        <w:ind w:right="0" w:firstLine="560" w:firstLineChars="200"/>
        <w:rPr>
          <w:sz w:val="28"/>
          <w:szCs w:val="28"/>
        </w:rPr>
      </w:pPr>
      <w:r>
        <w:rPr>
          <w:sz w:val="28"/>
          <w:szCs w:val="28"/>
        </w:rPr>
        <w:t>395.</w:t>
      </w:r>
      <w:r>
        <w:rPr>
          <w:rFonts w:hint="eastAsia"/>
          <w:sz w:val="28"/>
          <w:szCs w:val="28"/>
        </w:rPr>
        <w:t>（</w:t>
      </w:r>
      <w:r>
        <w:rPr>
          <w:sz w:val="28"/>
          <w:szCs w:val="28"/>
        </w:rPr>
        <w:t xml:space="preserve">    </w:t>
      </w:r>
      <w:r>
        <w:rPr>
          <w:rFonts w:hint="eastAsia"/>
          <w:sz w:val="28"/>
          <w:szCs w:val="28"/>
        </w:rPr>
        <w:t>）是巡洋舰是美国海军二战前设计，并在开战后服役的巡洋舰，也是美国海军在二战中参战最多的巡洋舰。</w:t>
      </w:r>
      <w:r>
        <w:rPr>
          <w:sz w:val="28"/>
          <w:szCs w:val="28"/>
        </w:rPr>
        <w:t>B</w:t>
      </w:r>
    </w:p>
    <w:p w14:paraId="6793D986">
      <w:pPr>
        <w:spacing w:line="480" w:lineRule="exact"/>
        <w:ind w:right="0" w:firstLine="560" w:firstLineChars="200"/>
        <w:rPr>
          <w:sz w:val="28"/>
          <w:szCs w:val="28"/>
        </w:rPr>
      </w:pPr>
      <w:r>
        <w:rPr>
          <w:sz w:val="28"/>
          <w:szCs w:val="28"/>
        </w:rPr>
        <w:t xml:space="preserve">A </w:t>
      </w:r>
      <w:r>
        <w:rPr>
          <w:rFonts w:hint="eastAsia"/>
          <w:sz w:val="28"/>
          <w:szCs w:val="28"/>
        </w:rPr>
        <w:t>“亚特兰大”级</w:t>
      </w:r>
      <w:r>
        <w:rPr>
          <w:sz w:val="28"/>
          <w:szCs w:val="28"/>
        </w:rPr>
        <w:t xml:space="preserve">          B </w:t>
      </w:r>
      <w:r>
        <w:rPr>
          <w:rFonts w:hint="eastAsia"/>
          <w:sz w:val="28"/>
          <w:szCs w:val="28"/>
        </w:rPr>
        <w:t>“克利夫兰”级</w:t>
      </w:r>
    </w:p>
    <w:p w14:paraId="2E0CDF65">
      <w:pPr>
        <w:spacing w:line="480" w:lineRule="exact"/>
        <w:ind w:right="0" w:firstLine="560" w:firstLineChars="200"/>
        <w:rPr>
          <w:sz w:val="28"/>
          <w:szCs w:val="28"/>
        </w:rPr>
      </w:pPr>
      <w:r>
        <w:rPr>
          <w:sz w:val="28"/>
          <w:szCs w:val="28"/>
        </w:rPr>
        <w:t xml:space="preserve">C </w:t>
      </w:r>
      <w:r>
        <w:rPr>
          <w:rFonts w:hint="eastAsia"/>
          <w:sz w:val="28"/>
          <w:szCs w:val="28"/>
        </w:rPr>
        <w:t>“布鲁克林”级</w:t>
      </w:r>
      <w:r>
        <w:rPr>
          <w:sz w:val="28"/>
          <w:szCs w:val="28"/>
        </w:rPr>
        <w:t xml:space="preserve">          D </w:t>
      </w:r>
      <w:r>
        <w:rPr>
          <w:rFonts w:hint="eastAsia"/>
          <w:sz w:val="28"/>
          <w:szCs w:val="28"/>
        </w:rPr>
        <w:t>“法戈”级</w:t>
      </w:r>
    </w:p>
    <w:p w14:paraId="3EE2E6E1">
      <w:pPr>
        <w:spacing w:line="480" w:lineRule="exact"/>
        <w:ind w:right="0" w:firstLine="560" w:firstLineChars="200"/>
        <w:rPr>
          <w:sz w:val="28"/>
          <w:szCs w:val="28"/>
        </w:rPr>
      </w:pPr>
      <w:r>
        <w:rPr>
          <w:sz w:val="28"/>
          <w:szCs w:val="28"/>
        </w:rPr>
        <w:t>396.</w:t>
      </w:r>
      <w:r>
        <w:rPr>
          <w:rFonts w:hint="eastAsia"/>
          <w:sz w:val="28"/>
          <w:szCs w:val="28"/>
        </w:rPr>
        <w:t>按照国际规则，下列舰艇类型和其缩写对应正确的是（</w:t>
      </w:r>
      <w:r>
        <w:rPr>
          <w:sz w:val="28"/>
          <w:szCs w:val="28"/>
        </w:rPr>
        <w:t xml:space="preserve">    </w:t>
      </w:r>
      <w:r>
        <w:rPr>
          <w:rFonts w:hint="eastAsia"/>
          <w:sz w:val="28"/>
          <w:szCs w:val="28"/>
        </w:rPr>
        <w:t>）。</w:t>
      </w:r>
      <w:r>
        <w:rPr>
          <w:sz w:val="28"/>
          <w:szCs w:val="28"/>
        </w:rPr>
        <w:t>C</w:t>
      </w:r>
    </w:p>
    <w:p w14:paraId="21C020A1">
      <w:pPr>
        <w:spacing w:line="480" w:lineRule="exact"/>
        <w:ind w:right="0" w:firstLine="560" w:firstLineChars="200"/>
        <w:rPr>
          <w:sz w:val="28"/>
          <w:szCs w:val="28"/>
        </w:rPr>
      </w:pPr>
      <w:r>
        <w:rPr>
          <w:sz w:val="28"/>
          <w:szCs w:val="28"/>
        </w:rPr>
        <w:t xml:space="preserve">A </w:t>
      </w:r>
      <w:r>
        <w:rPr>
          <w:rFonts w:hint="eastAsia"/>
          <w:sz w:val="28"/>
          <w:szCs w:val="28"/>
        </w:rPr>
        <w:t>航空母舰——</w:t>
      </w:r>
      <w:r>
        <w:rPr>
          <w:sz w:val="28"/>
          <w:szCs w:val="28"/>
        </w:rPr>
        <w:t xml:space="preserve">CVG            B </w:t>
      </w:r>
      <w:r>
        <w:rPr>
          <w:rFonts w:hint="eastAsia"/>
          <w:sz w:val="28"/>
          <w:szCs w:val="28"/>
        </w:rPr>
        <w:t>巡洋舰——</w:t>
      </w:r>
      <w:r>
        <w:rPr>
          <w:sz w:val="28"/>
          <w:szCs w:val="28"/>
        </w:rPr>
        <w:t xml:space="preserve">CGN </w:t>
      </w:r>
    </w:p>
    <w:p w14:paraId="62B080A0">
      <w:pPr>
        <w:spacing w:line="480" w:lineRule="exact"/>
        <w:ind w:right="0" w:firstLine="560" w:firstLineChars="200"/>
        <w:rPr>
          <w:sz w:val="28"/>
          <w:szCs w:val="28"/>
        </w:rPr>
      </w:pPr>
      <w:r>
        <w:rPr>
          <w:sz w:val="28"/>
          <w:szCs w:val="28"/>
        </w:rPr>
        <w:t xml:space="preserve">C </w:t>
      </w:r>
      <w:r>
        <w:rPr>
          <w:rFonts w:hint="eastAsia"/>
          <w:sz w:val="28"/>
          <w:szCs w:val="28"/>
        </w:rPr>
        <w:t>导弹驱逐舰——</w:t>
      </w:r>
      <w:r>
        <w:rPr>
          <w:sz w:val="28"/>
          <w:szCs w:val="28"/>
        </w:rPr>
        <w:t xml:space="preserve">DDG          D </w:t>
      </w:r>
      <w:r>
        <w:rPr>
          <w:rFonts w:hint="eastAsia"/>
          <w:sz w:val="28"/>
          <w:szCs w:val="28"/>
        </w:rPr>
        <w:t>导弹护卫舰——</w:t>
      </w:r>
      <w:r>
        <w:rPr>
          <w:sz w:val="28"/>
          <w:szCs w:val="28"/>
        </w:rPr>
        <w:t xml:space="preserve">DDH </w:t>
      </w:r>
    </w:p>
    <w:p w14:paraId="2843668C">
      <w:pPr>
        <w:spacing w:line="480" w:lineRule="exact"/>
        <w:ind w:right="0" w:firstLine="560" w:firstLineChars="200"/>
        <w:rPr>
          <w:sz w:val="28"/>
          <w:szCs w:val="28"/>
        </w:rPr>
      </w:pPr>
      <w:r>
        <w:rPr>
          <w:sz w:val="28"/>
          <w:szCs w:val="28"/>
        </w:rPr>
        <w:t>397.2009</w:t>
      </w:r>
      <w:r>
        <w:rPr>
          <w:rFonts w:hint="eastAsia"/>
          <w:sz w:val="28"/>
          <w:szCs w:val="28"/>
        </w:rPr>
        <w:t>年</w:t>
      </w:r>
      <w:r>
        <w:rPr>
          <w:sz w:val="28"/>
          <w:szCs w:val="28"/>
        </w:rPr>
        <w:t>3</w:t>
      </w:r>
      <w:r>
        <w:rPr>
          <w:rFonts w:hint="eastAsia"/>
          <w:sz w:val="28"/>
          <w:szCs w:val="28"/>
        </w:rPr>
        <w:t>月</w:t>
      </w:r>
      <w:r>
        <w:rPr>
          <w:sz w:val="28"/>
          <w:szCs w:val="28"/>
        </w:rPr>
        <w:t>18</w:t>
      </w:r>
      <w:r>
        <w:rPr>
          <w:rFonts w:hint="eastAsia"/>
          <w:sz w:val="28"/>
          <w:szCs w:val="28"/>
        </w:rPr>
        <w:t>日，日本“日向”号正式服役，外媒称其为“准航空母舰”，也有称其为“航母型护卫舰”和“航母型驱逐舰”的，称谓较为混乱。该舰的标准排水量是（</w:t>
      </w:r>
      <w:r>
        <w:rPr>
          <w:sz w:val="28"/>
          <w:szCs w:val="28"/>
        </w:rPr>
        <w:t xml:space="preserve">    </w:t>
      </w:r>
      <w:r>
        <w:rPr>
          <w:rFonts w:hint="eastAsia"/>
          <w:sz w:val="28"/>
          <w:szCs w:val="28"/>
        </w:rPr>
        <w:t>）吨、满载排水量是（</w:t>
      </w:r>
      <w:r>
        <w:rPr>
          <w:sz w:val="28"/>
          <w:szCs w:val="28"/>
        </w:rPr>
        <w:t xml:space="preserve">    </w:t>
      </w:r>
      <w:r>
        <w:rPr>
          <w:rFonts w:hint="eastAsia"/>
          <w:sz w:val="28"/>
          <w:szCs w:val="28"/>
        </w:rPr>
        <w:t>）吨。</w:t>
      </w:r>
      <w:r>
        <w:rPr>
          <w:sz w:val="28"/>
          <w:szCs w:val="28"/>
        </w:rPr>
        <w:t>B</w:t>
      </w:r>
    </w:p>
    <w:p w14:paraId="3CC1DC54">
      <w:pPr>
        <w:spacing w:line="480" w:lineRule="exact"/>
        <w:ind w:right="0" w:firstLine="560" w:firstLineChars="200"/>
        <w:rPr>
          <w:sz w:val="28"/>
          <w:szCs w:val="28"/>
        </w:rPr>
      </w:pPr>
      <w:r>
        <w:rPr>
          <w:sz w:val="28"/>
          <w:szCs w:val="28"/>
        </w:rPr>
        <w:t>A 12000,18000          B 13500,18000</w:t>
      </w:r>
    </w:p>
    <w:p w14:paraId="742E69B0">
      <w:pPr>
        <w:spacing w:line="480" w:lineRule="exact"/>
        <w:ind w:right="0" w:firstLine="560" w:firstLineChars="200"/>
        <w:rPr>
          <w:sz w:val="28"/>
          <w:szCs w:val="28"/>
        </w:rPr>
      </w:pPr>
      <w:r>
        <w:rPr>
          <w:sz w:val="28"/>
          <w:szCs w:val="28"/>
        </w:rPr>
        <w:t>C 12000,16800          D 13500,16800</w:t>
      </w:r>
    </w:p>
    <w:p w14:paraId="339989B6">
      <w:pPr>
        <w:spacing w:line="480" w:lineRule="exact"/>
        <w:ind w:right="0" w:firstLine="560" w:firstLineChars="200"/>
        <w:rPr>
          <w:sz w:val="28"/>
          <w:szCs w:val="28"/>
        </w:rPr>
      </w:pPr>
      <w:r>
        <w:rPr>
          <w:sz w:val="28"/>
          <w:szCs w:val="28"/>
        </w:rPr>
        <w:t>398.1988</w:t>
      </w:r>
      <w:r>
        <w:rPr>
          <w:rFonts w:hint="eastAsia"/>
          <w:sz w:val="28"/>
          <w:szCs w:val="28"/>
        </w:rPr>
        <w:t>年，前苏联曾开工建造第四代重型核动力航空母舰“乌里扬诺夫斯克”号，该航母的满载排水量为（</w:t>
      </w:r>
      <w:r>
        <w:rPr>
          <w:sz w:val="28"/>
          <w:szCs w:val="28"/>
        </w:rPr>
        <w:t xml:space="preserve">    </w:t>
      </w:r>
      <w:r>
        <w:rPr>
          <w:rFonts w:hint="eastAsia"/>
          <w:sz w:val="28"/>
          <w:szCs w:val="28"/>
        </w:rPr>
        <w:t>）吨，舰长（</w:t>
      </w:r>
      <w:r>
        <w:rPr>
          <w:sz w:val="28"/>
          <w:szCs w:val="28"/>
        </w:rPr>
        <w:t xml:space="preserve">    </w:t>
      </w:r>
      <w:r>
        <w:rPr>
          <w:rFonts w:hint="eastAsia"/>
          <w:sz w:val="28"/>
          <w:szCs w:val="28"/>
        </w:rPr>
        <w:t>）米，宽（</w:t>
      </w:r>
      <w:r>
        <w:rPr>
          <w:sz w:val="28"/>
          <w:szCs w:val="28"/>
        </w:rPr>
        <w:t xml:space="preserve">    </w:t>
      </w:r>
      <w:r>
        <w:rPr>
          <w:rFonts w:hint="eastAsia"/>
          <w:sz w:val="28"/>
          <w:szCs w:val="28"/>
        </w:rPr>
        <w:t>）米。</w:t>
      </w:r>
      <w:r>
        <w:rPr>
          <w:sz w:val="28"/>
          <w:szCs w:val="28"/>
        </w:rPr>
        <w:t>C</w:t>
      </w:r>
    </w:p>
    <w:p w14:paraId="2444DFDD">
      <w:pPr>
        <w:spacing w:line="480" w:lineRule="exact"/>
        <w:ind w:right="0" w:firstLine="560" w:firstLineChars="200"/>
        <w:rPr>
          <w:sz w:val="28"/>
          <w:szCs w:val="28"/>
        </w:rPr>
      </w:pPr>
      <w:r>
        <w:rPr>
          <w:sz w:val="28"/>
          <w:szCs w:val="28"/>
        </w:rPr>
        <w:t>A 80000,331.9,75.6          B 85000,339.1,75.6</w:t>
      </w:r>
    </w:p>
    <w:p w14:paraId="014CE579">
      <w:pPr>
        <w:spacing w:line="480" w:lineRule="exact"/>
        <w:ind w:right="0" w:firstLine="560" w:firstLineChars="200"/>
        <w:rPr>
          <w:sz w:val="28"/>
          <w:szCs w:val="28"/>
        </w:rPr>
      </w:pPr>
      <w:r>
        <w:rPr>
          <w:sz w:val="28"/>
          <w:szCs w:val="28"/>
        </w:rPr>
        <w:t>C 80000,331.9,39.6          D 85000,339.1,39.6</w:t>
      </w:r>
    </w:p>
    <w:p w14:paraId="7E0C11AB">
      <w:pPr>
        <w:spacing w:line="480" w:lineRule="exact"/>
        <w:ind w:right="0" w:firstLine="560" w:firstLineChars="200"/>
        <w:rPr>
          <w:sz w:val="28"/>
          <w:szCs w:val="28"/>
        </w:rPr>
      </w:pPr>
      <w:r>
        <w:rPr>
          <w:sz w:val="28"/>
          <w:szCs w:val="28"/>
        </w:rPr>
        <w:t>399.1989-1992</w:t>
      </w:r>
      <w:r>
        <w:rPr>
          <w:rFonts w:hint="eastAsia"/>
          <w:sz w:val="28"/>
          <w:szCs w:val="28"/>
        </w:rPr>
        <w:t>年间，苏联和俄罗斯海军退役主要作战舰艇</w:t>
      </w:r>
      <w:r>
        <w:rPr>
          <w:sz w:val="28"/>
          <w:szCs w:val="28"/>
        </w:rPr>
        <w:t>565</w:t>
      </w:r>
      <w:r>
        <w:rPr>
          <w:rFonts w:hint="eastAsia"/>
          <w:sz w:val="28"/>
          <w:szCs w:val="28"/>
        </w:rPr>
        <w:t>艘，按退役时间划分，</w:t>
      </w:r>
      <w:r>
        <w:rPr>
          <w:sz w:val="28"/>
          <w:szCs w:val="28"/>
        </w:rPr>
        <w:t>1989</w:t>
      </w:r>
      <w:r>
        <w:rPr>
          <w:rFonts w:hint="eastAsia"/>
          <w:sz w:val="28"/>
          <w:szCs w:val="28"/>
        </w:rPr>
        <w:t>年退役（</w:t>
      </w:r>
      <w:r>
        <w:rPr>
          <w:sz w:val="28"/>
          <w:szCs w:val="28"/>
        </w:rPr>
        <w:t xml:space="preserve">    </w:t>
      </w:r>
      <w:r>
        <w:rPr>
          <w:rFonts w:hint="eastAsia"/>
          <w:sz w:val="28"/>
          <w:szCs w:val="28"/>
        </w:rPr>
        <w:t>）艘，</w:t>
      </w:r>
      <w:r>
        <w:rPr>
          <w:sz w:val="28"/>
          <w:szCs w:val="28"/>
        </w:rPr>
        <w:t>1990</w:t>
      </w:r>
      <w:r>
        <w:rPr>
          <w:rFonts w:hint="eastAsia"/>
          <w:sz w:val="28"/>
          <w:szCs w:val="28"/>
        </w:rPr>
        <w:t>年退役（</w:t>
      </w:r>
      <w:r>
        <w:rPr>
          <w:sz w:val="28"/>
          <w:szCs w:val="28"/>
        </w:rPr>
        <w:t xml:space="preserve">    </w:t>
      </w:r>
      <w:r>
        <w:rPr>
          <w:rFonts w:hint="eastAsia"/>
          <w:sz w:val="28"/>
          <w:szCs w:val="28"/>
        </w:rPr>
        <w:t>）艘，</w:t>
      </w:r>
      <w:r>
        <w:rPr>
          <w:sz w:val="28"/>
          <w:szCs w:val="28"/>
        </w:rPr>
        <w:t>1991</w:t>
      </w:r>
      <w:r>
        <w:rPr>
          <w:rFonts w:hint="eastAsia"/>
          <w:sz w:val="28"/>
          <w:szCs w:val="28"/>
        </w:rPr>
        <w:t>年退役（</w:t>
      </w:r>
      <w:r>
        <w:rPr>
          <w:sz w:val="28"/>
          <w:szCs w:val="28"/>
        </w:rPr>
        <w:t xml:space="preserve">    </w:t>
      </w:r>
      <w:r>
        <w:rPr>
          <w:rFonts w:hint="eastAsia"/>
          <w:sz w:val="28"/>
          <w:szCs w:val="28"/>
        </w:rPr>
        <w:t>）艘。</w:t>
      </w:r>
      <w:r>
        <w:rPr>
          <w:sz w:val="28"/>
          <w:szCs w:val="28"/>
        </w:rPr>
        <w:t>A</w:t>
      </w:r>
    </w:p>
    <w:p w14:paraId="300ECE9A">
      <w:pPr>
        <w:spacing w:line="480" w:lineRule="exact"/>
        <w:ind w:right="0" w:firstLine="560" w:firstLineChars="200"/>
        <w:rPr>
          <w:sz w:val="28"/>
          <w:szCs w:val="28"/>
        </w:rPr>
      </w:pPr>
      <w:r>
        <w:rPr>
          <w:sz w:val="28"/>
          <w:szCs w:val="28"/>
        </w:rPr>
        <w:t>A 169,208,188          B 169,188,208</w:t>
      </w:r>
    </w:p>
    <w:p w14:paraId="4318A42A">
      <w:pPr>
        <w:spacing w:line="480" w:lineRule="exact"/>
        <w:ind w:right="0" w:firstLine="560" w:firstLineChars="200"/>
        <w:rPr>
          <w:sz w:val="28"/>
          <w:szCs w:val="28"/>
        </w:rPr>
      </w:pPr>
      <w:r>
        <w:rPr>
          <w:sz w:val="28"/>
          <w:szCs w:val="28"/>
        </w:rPr>
        <w:t>C 188,208,169          D 188,169,208</w:t>
      </w:r>
    </w:p>
    <w:p w14:paraId="235EBE45">
      <w:pPr>
        <w:spacing w:line="480" w:lineRule="exact"/>
        <w:ind w:right="0" w:firstLine="560" w:firstLineChars="200"/>
        <w:rPr>
          <w:sz w:val="28"/>
          <w:szCs w:val="28"/>
        </w:rPr>
      </w:pPr>
      <w:r>
        <w:rPr>
          <w:sz w:val="28"/>
          <w:szCs w:val="28"/>
        </w:rPr>
        <w:t>400.2008</w:t>
      </w:r>
      <w:r>
        <w:rPr>
          <w:rFonts w:hint="eastAsia"/>
          <w:sz w:val="28"/>
          <w:szCs w:val="28"/>
        </w:rPr>
        <w:t>年</w:t>
      </w:r>
      <w:r>
        <w:rPr>
          <w:sz w:val="28"/>
          <w:szCs w:val="28"/>
        </w:rPr>
        <w:t>12</w:t>
      </w:r>
      <w:r>
        <w:rPr>
          <w:rFonts w:hint="eastAsia"/>
          <w:sz w:val="28"/>
          <w:szCs w:val="28"/>
        </w:rPr>
        <w:t>月</w:t>
      </w:r>
      <w:r>
        <w:rPr>
          <w:sz w:val="28"/>
          <w:szCs w:val="28"/>
        </w:rPr>
        <w:t>1</w:t>
      </w:r>
      <w:r>
        <w:rPr>
          <w:rFonts w:hint="eastAsia"/>
          <w:sz w:val="28"/>
          <w:szCs w:val="28"/>
        </w:rPr>
        <w:t>日在加勒比海拉开序幕的“俄委</w:t>
      </w:r>
      <w:r>
        <w:rPr>
          <w:sz w:val="28"/>
          <w:szCs w:val="28"/>
        </w:rPr>
        <w:t>2008</w:t>
      </w:r>
      <w:r>
        <w:rPr>
          <w:rFonts w:hint="eastAsia"/>
          <w:sz w:val="28"/>
          <w:szCs w:val="28"/>
        </w:rPr>
        <w:t>海军联合军事演习”是俄罗斯</w:t>
      </w:r>
      <w:r>
        <w:rPr>
          <w:sz w:val="28"/>
          <w:szCs w:val="28"/>
        </w:rPr>
        <w:t>1992</w:t>
      </w:r>
      <w:r>
        <w:rPr>
          <w:rFonts w:hint="eastAsia"/>
          <w:sz w:val="28"/>
          <w:szCs w:val="28"/>
        </w:rPr>
        <w:t>年建国、</w:t>
      </w:r>
      <w:r>
        <w:rPr>
          <w:sz w:val="28"/>
          <w:szCs w:val="28"/>
        </w:rPr>
        <w:t>1992</w:t>
      </w:r>
      <w:r>
        <w:rPr>
          <w:rFonts w:hint="eastAsia"/>
          <w:sz w:val="28"/>
          <w:szCs w:val="28"/>
        </w:rPr>
        <w:t>年建军以后，海军第一次出动两艘主力舰和两艘支援舰到西半球。参加此次演习的两艘主力舰是（</w:t>
      </w:r>
      <w:r>
        <w:rPr>
          <w:sz w:val="28"/>
          <w:szCs w:val="28"/>
        </w:rPr>
        <w:t xml:space="preserve">    </w:t>
      </w:r>
      <w:r>
        <w:rPr>
          <w:rFonts w:hint="eastAsia"/>
          <w:sz w:val="28"/>
          <w:szCs w:val="28"/>
        </w:rPr>
        <w:t>）。</w:t>
      </w:r>
      <w:r>
        <w:rPr>
          <w:sz w:val="28"/>
          <w:szCs w:val="28"/>
        </w:rPr>
        <w:t>A</w:t>
      </w:r>
    </w:p>
    <w:p w14:paraId="04B61CD6">
      <w:pPr>
        <w:spacing w:line="480" w:lineRule="exact"/>
        <w:ind w:right="0" w:firstLine="560" w:firstLineChars="200"/>
        <w:rPr>
          <w:sz w:val="28"/>
          <w:szCs w:val="28"/>
        </w:rPr>
      </w:pPr>
      <w:r>
        <w:rPr>
          <w:sz w:val="28"/>
          <w:szCs w:val="28"/>
        </w:rPr>
        <w:t xml:space="preserve">A </w:t>
      </w:r>
      <w:r>
        <w:rPr>
          <w:rFonts w:hint="eastAsia"/>
          <w:sz w:val="28"/>
          <w:szCs w:val="28"/>
        </w:rPr>
        <w:t>“彼得大帝”号巡洋舰、“恰巴年科海军上将”号</w:t>
      </w:r>
    </w:p>
    <w:p w14:paraId="597CE0F5">
      <w:pPr>
        <w:spacing w:line="480" w:lineRule="exact"/>
        <w:ind w:right="0" w:firstLine="560" w:firstLineChars="200"/>
        <w:rPr>
          <w:sz w:val="28"/>
          <w:szCs w:val="28"/>
        </w:rPr>
      </w:pPr>
      <w:r>
        <w:rPr>
          <w:sz w:val="28"/>
          <w:szCs w:val="28"/>
        </w:rPr>
        <w:t xml:space="preserve">B </w:t>
      </w:r>
      <w:r>
        <w:rPr>
          <w:rFonts w:hint="eastAsia"/>
          <w:sz w:val="28"/>
          <w:szCs w:val="28"/>
        </w:rPr>
        <w:t>“纳希莫夫”号巡洋舰、“恰巴年科海军上将”号</w:t>
      </w:r>
    </w:p>
    <w:p w14:paraId="26CEFF15">
      <w:pPr>
        <w:spacing w:line="480" w:lineRule="exact"/>
        <w:ind w:right="0" w:firstLine="560" w:firstLineChars="200"/>
        <w:rPr>
          <w:sz w:val="28"/>
          <w:szCs w:val="28"/>
        </w:rPr>
      </w:pPr>
      <w:r>
        <w:rPr>
          <w:sz w:val="28"/>
          <w:szCs w:val="28"/>
        </w:rPr>
        <w:t xml:space="preserve">C </w:t>
      </w:r>
      <w:r>
        <w:rPr>
          <w:rFonts w:hint="eastAsia"/>
          <w:sz w:val="28"/>
          <w:szCs w:val="28"/>
        </w:rPr>
        <w:t>“彼得大帝”号巡洋舰、“列夫琴科海军上将”号</w:t>
      </w:r>
    </w:p>
    <w:p w14:paraId="6E1C8791">
      <w:pPr>
        <w:spacing w:line="480" w:lineRule="exact"/>
        <w:ind w:right="0" w:firstLine="560" w:firstLineChars="200"/>
        <w:rPr>
          <w:sz w:val="28"/>
          <w:szCs w:val="28"/>
        </w:rPr>
      </w:pPr>
      <w:r>
        <w:rPr>
          <w:sz w:val="28"/>
          <w:szCs w:val="28"/>
        </w:rPr>
        <w:t xml:space="preserve">D </w:t>
      </w:r>
      <w:r>
        <w:rPr>
          <w:rFonts w:hint="eastAsia"/>
          <w:sz w:val="28"/>
          <w:szCs w:val="28"/>
        </w:rPr>
        <w:t>“纳希莫夫”号巡洋舰、“列夫琴科海军上将”号</w:t>
      </w:r>
    </w:p>
    <w:p w14:paraId="5789B5B1">
      <w:pPr>
        <w:spacing w:line="480" w:lineRule="exact"/>
        <w:ind w:right="0" w:firstLine="560" w:firstLineChars="200"/>
        <w:rPr>
          <w:sz w:val="28"/>
          <w:szCs w:val="28"/>
        </w:rPr>
      </w:pPr>
      <w:r>
        <w:rPr>
          <w:sz w:val="28"/>
          <w:szCs w:val="28"/>
        </w:rPr>
        <w:t>401.</w:t>
      </w:r>
      <w:r>
        <w:rPr>
          <w:rFonts w:hint="eastAsia"/>
          <w:sz w:val="28"/>
          <w:szCs w:val="28"/>
        </w:rPr>
        <w:t>苏联在斯大林时期曾经制定过一个建造</w:t>
      </w:r>
      <w:r>
        <w:rPr>
          <w:sz w:val="28"/>
          <w:szCs w:val="28"/>
        </w:rPr>
        <w:t>1500</w:t>
      </w:r>
      <w:r>
        <w:rPr>
          <w:rFonts w:hint="eastAsia"/>
          <w:sz w:val="28"/>
          <w:szCs w:val="28"/>
        </w:rPr>
        <w:t>艘舰艇的计划，其中确定发展（</w:t>
      </w:r>
      <w:r>
        <w:rPr>
          <w:sz w:val="28"/>
          <w:szCs w:val="28"/>
        </w:rPr>
        <w:t xml:space="preserve">    </w:t>
      </w:r>
      <w:r>
        <w:rPr>
          <w:rFonts w:hint="eastAsia"/>
          <w:sz w:val="28"/>
          <w:szCs w:val="28"/>
        </w:rPr>
        <w:t>）艘航空母舰。</w:t>
      </w:r>
      <w:r>
        <w:rPr>
          <w:sz w:val="28"/>
          <w:szCs w:val="28"/>
        </w:rPr>
        <w:t>B</w:t>
      </w:r>
    </w:p>
    <w:p w14:paraId="590C366B">
      <w:pPr>
        <w:spacing w:line="480" w:lineRule="exact"/>
        <w:ind w:right="0" w:firstLine="560" w:firstLineChars="200"/>
        <w:rPr>
          <w:sz w:val="28"/>
          <w:szCs w:val="28"/>
        </w:rPr>
      </w:pPr>
      <w:r>
        <w:rPr>
          <w:sz w:val="28"/>
          <w:szCs w:val="28"/>
        </w:rPr>
        <w:t>A 3          B 4          C 5          D 6</w:t>
      </w:r>
    </w:p>
    <w:p w14:paraId="44908F05">
      <w:pPr>
        <w:spacing w:line="480" w:lineRule="exact"/>
        <w:ind w:right="0" w:firstLine="560" w:firstLineChars="200"/>
        <w:rPr>
          <w:sz w:val="28"/>
          <w:szCs w:val="28"/>
        </w:rPr>
      </w:pPr>
      <w:r>
        <w:rPr>
          <w:sz w:val="28"/>
          <w:szCs w:val="28"/>
        </w:rPr>
        <w:t>402.1958</w:t>
      </w:r>
      <w:r>
        <w:rPr>
          <w:rFonts w:hint="eastAsia"/>
          <w:sz w:val="28"/>
          <w:szCs w:val="28"/>
        </w:rPr>
        <w:t>年</w:t>
      </w:r>
      <w:r>
        <w:rPr>
          <w:sz w:val="28"/>
          <w:szCs w:val="28"/>
        </w:rPr>
        <w:t>2</w:t>
      </w:r>
      <w:r>
        <w:rPr>
          <w:rFonts w:hint="eastAsia"/>
          <w:sz w:val="28"/>
          <w:szCs w:val="28"/>
        </w:rPr>
        <w:t>月</w:t>
      </w:r>
      <w:r>
        <w:rPr>
          <w:sz w:val="28"/>
          <w:szCs w:val="28"/>
        </w:rPr>
        <w:t>4</w:t>
      </w:r>
      <w:r>
        <w:rPr>
          <w:rFonts w:hint="eastAsia"/>
          <w:sz w:val="28"/>
          <w:szCs w:val="28"/>
        </w:rPr>
        <w:t>日，美国第一艘核动力航母企业号开工，</w:t>
      </w:r>
      <w:r>
        <w:rPr>
          <w:sz w:val="28"/>
          <w:szCs w:val="28"/>
        </w:rPr>
        <w:t>1961</w:t>
      </w:r>
      <w:r>
        <w:rPr>
          <w:rFonts w:hint="eastAsia"/>
          <w:sz w:val="28"/>
          <w:szCs w:val="28"/>
        </w:rPr>
        <w:t>年</w:t>
      </w:r>
      <w:r>
        <w:rPr>
          <w:sz w:val="28"/>
          <w:szCs w:val="28"/>
        </w:rPr>
        <w:t>11</w:t>
      </w:r>
      <w:r>
        <w:rPr>
          <w:rFonts w:hint="eastAsia"/>
          <w:sz w:val="28"/>
          <w:szCs w:val="28"/>
        </w:rPr>
        <w:t>月</w:t>
      </w:r>
      <w:r>
        <w:rPr>
          <w:sz w:val="28"/>
          <w:szCs w:val="28"/>
        </w:rPr>
        <w:t>25</w:t>
      </w:r>
      <w:r>
        <w:rPr>
          <w:rFonts w:hint="eastAsia"/>
          <w:sz w:val="28"/>
          <w:szCs w:val="28"/>
        </w:rPr>
        <w:t>日服役。它也是世界上第一艘核动力航母，其全长</w:t>
      </w:r>
      <w:r>
        <w:rPr>
          <w:sz w:val="28"/>
          <w:szCs w:val="28"/>
        </w:rPr>
        <w:t>342</w:t>
      </w:r>
      <w:r>
        <w:rPr>
          <w:rFonts w:hint="eastAsia"/>
          <w:sz w:val="28"/>
          <w:szCs w:val="28"/>
        </w:rPr>
        <w:t>米，飞行甲板宽</w:t>
      </w:r>
      <w:r>
        <w:rPr>
          <w:sz w:val="28"/>
          <w:szCs w:val="28"/>
        </w:rPr>
        <w:t>76</w:t>
      </w:r>
      <w:r>
        <w:rPr>
          <w:rFonts w:hint="eastAsia"/>
          <w:sz w:val="28"/>
          <w:szCs w:val="28"/>
        </w:rPr>
        <w:t>米，满载排水量（</w:t>
      </w:r>
      <w:r>
        <w:rPr>
          <w:sz w:val="28"/>
          <w:szCs w:val="28"/>
        </w:rPr>
        <w:t xml:space="preserve">    </w:t>
      </w:r>
      <w:r>
        <w:rPr>
          <w:rFonts w:hint="eastAsia"/>
          <w:sz w:val="28"/>
          <w:szCs w:val="28"/>
        </w:rPr>
        <w:t>）吨。</w:t>
      </w:r>
      <w:r>
        <w:rPr>
          <w:sz w:val="28"/>
          <w:szCs w:val="28"/>
        </w:rPr>
        <w:t>C</w:t>
      </w:r>
    </w:p>
    <w:p w14:paraId="78CB9F16">
      <w:pPr>
        <w:spacing w:line="480" w:lineRule="exact"/>
        <w:ind w:right="0" w:firstLine="560" w:firstLineChars="200"/>
        <w:rPr>
          <w:sz w:val="28"/>
          <w:szCs w:val="28"/>
        </w:rPr>
      </w:pPr>
      <w:r>
        <w:rPr>
          <w:sz w:val="28"/>
          <w:szCs w:val="28"/>
        </w:rPr>
        <w:t>A 85000          B 85200          C 856000          D 85800</w:t>
      </w:r>
    </w:p>
    <w:p w14:paraId="36A2FAE4">
      <w:pPr>
        <w:spacing w:line="480" w:lineRule="exact"/>
        <w:ind w:right="0" w:firstLine="560" w:firstLineChars="200"/>
        <w:rPr>
          <w:sz w:val="28"/>
          <w:szCs w:val="28"/>
        </w:rPr>
      </w:pPr>
      <w:r>
        <w:rPr>
          <w:sz w:val="28"/>
          <w:szCs w:val="28"/>
        </w:rPr>
        <w:t>403.</w:t>
      </w:r>
      <w:r>
        <w:rPr>
          <w:rFonts w:hint="eastAsia"/>
          <w:sz w:val="28"/>
          <w:szCs w:val="28"/>
        </w:rPr>
        <w:t>二战刚结束的初期，</w:t>
      </w:r>
      <w:r>
        <w:rPr>
          <w:sz w:val="28"/>
          <w:szCs w:val="28"/>
        </w:rPr>
        <w:t>1950</w:t>
      </w:r>
      <w:r>
        <w:rPr>
          <w:rFonts w:hint="eastAsia"/>
          <w:sz w:val="28"/>
          <w:szCs w:val="28"/>
        </w:rPr>
        <w:t>年代美国海军拥有的舰艇数量是（</w:t>
      </w:r>
      <w:r>
        <w:rPr>
          <w:sz w:val="28"/>
          <w:szCs w:val="28"/>
        </w:rPr>
        <w:t xml:space="preserve">    </w:t>
      </w:r>
      <w:r>
        <w:rPr>
          <w:rFonts w:hint="eastAsia"/>
          <w:sz w:val="28"/>
          <w:szCs w:val="28"/>
        </w:rPr>
        <w:t>）多艘，其中航母（</w:t>
      </w:r>
      <w:r>
        <w:rPr>
          <w:sz w:val="28"/>
          <w:szCs w:val="28"/>
        </w:rPr>
        <w:t xml:space="preserve">    </w:t>
      </w:r>
      <w:r>
        <w:rPr>
          <w:rFonts w:hint="eastAsia"/>
          <w:sz w:val="28"/>
          <w:szCs w:val="28"/>
        </w:rPr>
        <w:t>）多艘。</w:t>
      </w:r>
      <w:r>
        <w:rPr>
          <w:sz w:val="28"/>
          <w:szCs w:val="28"/>
        </w:rPr>
        <w:t>D</w:t>
      </w:r>
    </w:p>
    <w:p w14:paraId="257FC5E3">
      <w:pPr>
        <w:spacing w:line="480" w:lineRule="exact"/>
        <w:ind w:right="0" w:firstLine="560" w:firstLineChars="200"/>
        <w:rPr>
          <w:sz w:val="28"/>
          <w:szCs w:val="28"/>
        </w:rPr>
      </w:pPr>
      <w:r>
        <w:rPr>
          <w:sz w:val="28"/>
          <w:szCs w:val="28"/>
        </w:rPr>
        <w:t>A 1500,60          B 1500,50          C 2000,60          D 2000,50</w:t>
      </w:r>
    </w:p>
    <w:p w14:paraId="31D74CC3">
      <w:pPr>
        <w:spacing w:line="480" w:lineRule="exact"/>
        <w:ind w:right="0" w:firstLine="560" w:firstLineChars="200"/>
        <w:rPr>
          <w:sz w:val="28"/>
          <w:szCs w:val="28"/>
        </w:rPr>
      </w:pPr>
      <w:r>
        <w:rPr>
          <w:sz w:val="28"/>
          <w:szCs w:val="28"/>
        </w:rPr>
        <w:t>404.1961</w:t>
      </w:r>
      <w:r>
        <w:rPr>
          <w:rFonts w:hint="eastAsia"/>
          <w:sz w:val="28"/>
          <w:szCs w:val="28"/>
        </w:rPr>
        <w:t>年</w:t>
      </w:r>
      <w:r>
        <w:rPr>
          <w:sz w:val="28"/>
          <w:szCs w:val="28"/>
        </w:rPr>
        <w:t>3</w:t>
      </w:r>
      <w:r>
        <w:rPr>
          <w:rFonts w:hint="eastAsia"/>
          <w:sz w:val="28"/>
          <w:szCs w:val="28"/>
        </w:rPr>
        <w:t>月</w:t>
      </w:r>
      <w:r>
        <w:rPr>
          <w:sz w:val="28"/>
          <w:szCs w:val="28"/>
        </w:rPr>
        <w:t>4</w:t>
      </w:r>
      <w:r>
        <w:rPr>
          <w:rFonts w:hint="eastAsia"/>
          <w:sz w:val="28"/>
          <w:szCs w:val="28"/>
        </w:rPr>
        <w:t>日，印度海军在北爱尔兰首府贝尔法斯特举行了“维克兰特”号航母的入役仪式，同年</w:t>
      </w:r>
      <w:r>
        <w:rPr>
          <w:sz w:val="28"/>
          <w:szCs w:val="28"/>
        </w:rPr>
        <w:t>11</w:t>
      </w:r>
      <w:r>
        <w:rPr>
          <w:rFonts w:hint="eastAsia"/>
          <w:sz w:val="28"/>
          <w:szCs w:val="28"/>
        </w:rPr>
        <w:t>月</w:t>
      </w:r>
      <w:r>
        <w:rPr>
          <w:sz w:val="28"/>
          <w:szCs w:val="28"/>
        </w:rPr>
        <w:t>3</w:t>
      </w:r>
      <w:r>
        <w:rPr>
          <w:rFonts w:hint="eastAsia"/>
          <w:sz w:val="28"/>
          <w:szCs w:val="28"/>
        </w:rPr>
        <w:t>日驶回孟买，自此，印度成为战后第一个拥有航母的亚洲国家。“维克兰特”号航母原为英国在二战时期开工建造的尊严级第五艘“赫克利斯”号，由于二战结束，该舰在（</w:t>
      </w:r>
      <w:r>
        <w:rPr>
          <w:sz w:val="28"/>
          <w:szCs w:val="28"/>
        </w:rPr>
        <w:t xml:space="preserve">    </w:t>
      </w:r>
      <w:r>
        <w:rPr>
          <w:rFonts w:hint="eastAsia"/>
          <w:sz w:val="28"/>
          <w:szCs w:val="28"/>
        </w:rPr>
        <w:t>）停止建造，此时该舰已完工（</w:t>
      </w:r>
      <w:r>
        <w:rPr>
          <w:sz w:val="28"/>
          <w:szCs w:val="28"/>
        </w:rPr>
        <w:t xml:space="preserve">    </w:t>
      </w:r>
      <w:r>
        <w:rPr>
          <w:rFonts w:hint="eastAsia"/>
          <w:sz w:val="28"/>
          <w:szCs w:val="28"/>
        </w:rPr>
        <w:t>）。</w:t>
      </w:r>
      <w:r>
        <w:rPr>
          <w:sz w:val="28"/>
          <w:szCs w:val="28"/>
        </w:rPr>
        <w:t>C</w:t>
      </w:r>
    </w:p>
    <w:p w14:paraId="2BA8B0A1">
      <w:pPr>
        <w:spacing w:line="480" w:lineRule="exact"/>
        <w:ind w:right="0" w:firstLine="560" w:firstLineChars="200"/>
        <w:rPr>
          <w:sz w:val="28"/>
          <w:szCs w:val="28"/>
        </w:rPr>
      </w:pPr>
      <w:r>
        <w:rPr>
          <w:sz w:val="28"/>
          <w:szCs w:val="28"/>
        </w:rPr>
        <w:t>A 1945</w:t>
      </w:r>
      <w:r>
        <w:rPr>
          <w:rFonts w:hint="eastAsia"/>
          <w:sz w:val="28"/>
          <w:szCs w:val="28"/>
        </w:rPr>
        <w:t>年</w:t>
      </w:r>
      <w:r>
        <w:rPr>
          <w:sz w:val="28"/>
          <w:szCs w:val="28"/>
        </w:rPr>
        <w:t>12</w:t>
      </w:r>
      <w:r>
        <w:rPr>
          <w:rFonts w:hint="eastAsia"/>
          <w:sz w:val="28"/>
          <w:szCs w:val="28"/>
        </w:rPr>
        <w:t>月，</w:t>
      </w:r>
      <w:r>
        <w:rPr>
          <w:sz w:val="28"/>
          <w:szCs w:val="28"/>
        </w:rPr>
        <w:t>75%          B 1945</w:t>
      </w:r>
      <w:r>
        <w:rPr>
          <w:rFonts w:hint="eastAsia"/>
          <w:sz w:val="28"/>
          <w:szCs w:val="28"/>
        </w:rPr>
        <w:t>年</w:t>
      </w:r>
      <w:r>
        <w:rPr>
          <w:sz w:val="28"/>
          <w:szCs w:val="28"/>
        </w:rPr>
        <w:t>12</w:t>
      </w:r>
      <w:r>
        <w:rPr>
          <w:rFonts w:hint="eastAsia"/>
          <w:sz w:val="28"/>
          <w:szCs w:val="28"/>
        </w:rPr>
        <w:t>月</w:t>
      </w:r>
      <w:r>
        <w:rPr>
          <w:sz w:val="28"/>
          <w:szCs w:val="28"/>
        </w:rPr>
        <w:t>,79%</w:t>
      </w:r>
    </w:p>
    <w:p w14:paraId="018CD786">
      <w:pPr>
        <w:spacing w:line="480" w:lineRule="exact"/>
        <w:ind w:right="0" w:firstLine="560" w:firstLineChars="200"/>
        <w:rPr>
          <w:sz w:val="28"/>
          <w:szCs w:val="28"/>
        </w:rPr>
      </w:pPr>
      <w:r>
        <w:rPr>
          <w:sz w:val="28"/>
          <w:szCs w:val="28"/>
        </w:rPr>
        <w:t>C 1946</w:t>
      </w:r>
      <w:r>
        <w:rPr>
          <w:rFonts w:hint="eastAsia"/>
          <w:sz w:val="28"/>
          <w:szCs w:val="28"/>
        </w:rPr>
        <w:t>年</w:t>
      </w:r>
      <w:r>
        <w:rPr>
          <w:sz w:val="28"/>
          <w:szCs w:val="28"/>
        </w:rPr>
        <w:t>5</w:t>
      </w:r>
      <w:r>
        <w:rPr>
          <w:rFonts w:hint="eastAsia"/>
          <w:sz w:val="28"/>
          <w:szCs w:val="28"/>
        </w:rPr>
        <w:t>月，</w:t>
      </w:r>
      <w:r>
        <w:rPr>
          <w:sz w:val="28"/>
          <w:szCs w:val="28"/>
        </w:rPr>
        <w:t>75%           D 1946</w:t>
      </w:r>
      <w:r>
        <w:rPr>
          <w:rFonts w:hint="eastAsia"/>
          <w:sz w:val="28"/>
          <w:szCs w:val="28"/>
        </w:rPr>
        <w:t>年</w:t>
      </w:r>
      <w:r>
        <w:rPr>
          <w:sz w:val="28"/>
          <w:szCs w:val="28"/>
        </w:rPr>
        <w:t>5</w:t>
      </w:r>
      <w:r>
        <w:rPr>
          <w:rFonts w:hint="eastAsia"/>
          <w:sz w:val="28"/>
          <w:szCs w:val="28"/>
        </w:rPr>
        <w:t>月</w:t>
      </w:r>
      <w:r>
        <w:rPr>
          <w:sz w:val="28"/>
          <w:szCs w:val="28"/>
        </w:rPr>
        <w:t>,79%</w:t>
      </w:r>
    </w:p>
    <w:p w14:paraId="1334EAA7">
      <w:pPr>
        <w:spacing w:line="480" w:lineRule="exact"/>
        <w:ind w:right="0" w:firstLine="560" w:firstLineChars="200"/>
        <w:rPr>
          <w:sz w:val="28"/>
          <w:szCs w:val="28"/>
        </w:rPr>
      </w:pPr>
      <w:r>
        <w:rPr>
          <w:sz w:val="28"/>
          <w:szCs w:val="28"/>
        </w:rPr>
        <w:t>405.1971</w:t>
      </w:r>
      <w:r>
        <w:rPr>
          <w:rFonts w:hint="eastAsia"/>
          <w:sz w:val="28"/>
          <w:szCs w:val="28"/>
        </w:rPr>
        <w:t>年，第三次印巴战争期间以“维克兰特”号航母为核心的战斗群共击沉巴海军舰只（</w:t>
      </w:r>
      <w:r>
        <w:rPr>
          <w:sz w:val="28"/>
          <w:szCs w:val="28"/>
        </w:rPr>
        <w:t xml:space="preserve">    </w:t>
      </w:r>
      <w:r>
        <w:rPr>
          <w:rFonts w:hint="eastAsia"/>
          <w:sz w:val="28"/>
          <w:szCs w:val="28"/>
        </w:rPr>
        <w:t>）艘、击伤数艘，击沉商船（</w:t>
      </w:r>
      <w:r>
        <w:rPr>
          <w:sz w:val="28"/>
          <w:szCs w:val="28"/>
        </w:rPr>
        <w:t xml:space="preserve">    </w:t>
      </w:r>
      <w:r>
        <w:rPr>
          <w:rFonts w:hint="eastAsia"/>
          <w:sz w:val="28"/>
          <w:szCs w:val="28"/>
        </w:rPr>
        <w:t>）艘。</w:t>
      </w:r>
      <w:r>
        <w:rPr>
          <w:sz w:val="28"/>
          <w:szCs w:val="28"/>
        </w:rPr>
        <w:t>C</w:t>
      </w:r>
    </w:p>
    <w:p w14:paraId="701ABA45">
      <w:pPr>
        <w:spacing w:line="480" w:lineRule="exact"/>
        <w:ind w:right="0" w:firstLine="560" w:firstLineChars="200"/>
        <w:rPr>
          <w:sz w:val="28"/>
          <w:szCs w:val="28"/>
        </w:rPr>
      </w:pPr>
      <w:r>
        <w:rPr>
          <w:sz w:val="28"/>
          <w:szCs w:val="28"/>
        </w:rPr>
        <w:t>A 10,42          B 10,43          C 8,42          D 8,43</w:t>
      </w:r>
    </w:p>
    <w:p w14:paraId="4C68D7D9">
      <w:pPr>
        <w:spacing w:line="480" w:lineRule="exact"/>
        <w:ind w:right="0" w:firstLine="560" w:firstLineChars="200"/>
        <w:rPr>
          <w:sz w:val="28"/>
          <w:szCs w:val="28"/>
        </w:rPr>
      </w:pPr>
      <w:r>
        <w:rPr>
          <w:sz w:val="28"/>
          <w:szCs w:val="28"/>
        </w:rPr>
        <w:t>406.2000</w:t>
      </w:r>
      <w:r>
        <w:rPr>
          <w:rFonts w:hint="eastAsia"/>
          <w:sz w:val="28"/>
          <w:szCs w:val="28"/>
        </w:rPr>
        <w:t>年，俄罗斯提出将“戈尔什科夫”号航母赠送给印度，但条件是航母必须在俄罗斯改装，并购买俄制舰载机。随后，俄印双方对改装成本、技术等全方面进行了谈判，直到</w:t>
      </w:r>
      <w:r>
        <w:rPr>
          <w:sz w:val="28"/>
          <w:szCs w:val="28"/>
        </w:rPr>
        <w:t>2003</w:t>
      </w:r>
      <w:r>
        <w:rPr>
          <w:rFonts w:hint="eastAsia"/>
          <w:sz w:val="28"/>
          <w:szCs w:val="28"/>
        </w:rPr>
        <w:t>年</w:t>
      </w:r>
      <w:r>
        <w:rPr>
          <w:sz w:val="28"/>
          <w:szCs w:val="28"/>
        </w:rPr>
        <w:t>12</w:t>
      </w:r>
      <w:r>
        <w:rPr>
          <w:rFonts w:hint="eastAsia"/>
          <w:sz w:val="28"/>
          <w:szCs w:val="28"/>
        </w:rPr>
        <w:t>月达成《转让戈尔什科夫号航母的协定》，并于</w:t>
      </w:r>
      <w:r>
        <w:rPr>
          <w:sz w:val="28"/>
          <w:szCs w:val="28"/>
        </w:rPr>
        <w:t>2004</w:t>
      </w:r>
      <w:r>
        <w:rPr>
          <w:rFonts w:hint="eastAsia"/>
          <w:sz w:val="28"/>
          <w:szCs w:val="28"/>
        </w:rPr>
        <w:t>年</w:t>
      </w:r>
      <w:r>
        <w:rPr>
          <w:sz w:val="28"/>
          <w:szCs w:val="28"/>
        </w:rPr>
        <w:t>1</w:t>
      </w:r>
      <w:r>
        <w:rPr>
          <w:rFonts w:hint="eastAsia"/>
          <w:sz w:val="28"/>
          <w:szCs w:val="28"/>
        </w:rPr>
        <w:t>月</w:t>
      </w:r>
      <w:r>
        <w:rPr>
          <w:sz w:val="28"/>
          <w:szCs w:val="28"/>
        </w:rPr>
        <w:t>29</w:t>
      </w:r>
      <w:r>
        <w:rPr>
          <w:rFonts w:hint="eastAsia"/>
          <w:sz w:val="28"/>
          <w:szCs w:val="28"/>
        </w:rPr>
        <w:t>日签订交易合同，该合同中用于戈尔什科夫号航母的费用是（</w:t>
      </w:r>
      <w:r>
        <w:rPr>
          <w:sz w:val="28"/>
          <w:szCs w:val="28"/>
        </w:rPr>
        <w:t xml:space="preserve">    </w:t>
      </w:r>
      <w:r>
        <w:rPr>
          <w:rFonts w:hint="eastAsia"/>
          <w:sz w:val="28"/>
          <w:szCs w:val="28"/>
        </w:rPr>
        <w:t>）亿美元。</w:t>
      </w:r>
      <w:r>
        <w:rPr>
          <w:sz w:val="28"/>
          <w:szCs w:val="28"/>
        </w:rPr>
        <w:t>B</w:t>
      </w:r>
    </w:p>
    <w:p w14:paraId="6D2D7BEB">
      <w:pPr>
        <w:spacing w:line="480" w:lineRule="exact"/>
        <w:ind w:right="0" w:firstLine="560" w:firstLineChars="200"/>
        <w:rPr>
          <w:sz w:val="28"/>
          <w:szCs w:val="28"/>
        </w:rPr>
      </w:pPr>
      <w:r>
        <w:rPr>
          <w:sz w:val="28"/>
          <w:szCs w:val="28"/>
        </w:rPr>
        <w:t>A 8.23          B 9.74          C 12          D 15</w:t>
      </w:r>
    </w:p>
    <w:p w14:paraId="04F7C948">
      <w:pPr>
        <w:spacing w:line="480" w:lineRule="exact"/>
        <w:ind w:right="0" w:firstLine="560" w:firstLineChars="200"/>
        <w:rPr>
          <w:sz w:val="28"/>
          <w:szCs w:val="28"/>
        </w:rPr>
      </w:pPr>
      <w:r>
        <w:rPr>
          <w:sz w:val="28"/>
          <w:szCs w:val="28"/>
        </w:rPr>
        <w:t>407.</w:t>
      </w:r>
      <w:r>
        <w:rPr>
          <w:rFonts w:hint="eastAsia"/>
          <w:sz w:val="28"/>
          <w:szCs w:val="28"/>
        </w:rPr>
        <w:t>世界各国现役的巡洋舰共有（</w:t>
      </w:r>
      <w:r>
        <w:rPr>
          <w:sz w:val="28"/>
          <w:szCs w:val="28"/>
        </w:rPr>
        <w:t xml:space="preserve">    </w:t>
      </w:r>
      <w:r>
        <w:rPr>
          <w:rFonts w:hint="eastAsia"/>
          <w:sz w:val="28"/>
          <w:szCs w:val="28"/>
        </w:rPr>
        <w:t>）级，其中（</w:t>
      </w:r>
      <w:r>
        <w:rPr>
          <w:sz w:val="28"/>
          <w:szCs w:val="28"/>
        </w:rPr>
        <w:t xml:space="preserve">    </w:t>
      </w:r>
      <w:r>
        <w:rPr>
          <w:rFonts w:hint="eastAsia"/>
          <w:sz w:val="28"/>
          <w:szCs w:val="28"/>
        </w:rPr>
        <w:t>）级为常规动力巡洋舰。</w:t>
      </w:r>
      <w:r>
        <w:rPr>
          <w:sz w:val="28"/>
          <w:szCs w:val="28"/>
        </w:rPr>
        <w:t>B</w:t>
      </w:r>
    </w:p>
    <w:p w14:paraId="30F179A4">
      <w:pPr>
        <w:spacing w:line="480" w:lineRule="exact"/>
        <w:ind w:right="0" w:firstLine="560" w:firstLineChars="200"/>
        <w:rPr>
          <w:sz w:val="28"/>
          <w:szCs w:val="28"/>
        </w:rPr>
      </w:pPr>
      <w:r>
        <w:rPr>
          <w:sz w:val="28"/>
          <w:szCs w:val="28"/>
        </w:rPr>
        <w:t>A 4,2          B 4,3          C 3,2          D 2,1</w:t>
      </w:r>
    </w:p>
    <w:p w14:paraId="3AD4620B">
      <w:pPr>
        <w:spacing w:line="480" w:lineRule="exact"/>
        <w:ind w:right="0" w:firstLine="560" w:firstLineChars="200"/>
        <w:rPr>
          <w:sz w:val="28"/>
          <w:szCs w:val="28"/>
        </w:rPr>
      </w:pPr>
      <w:r>
        <w:rPr>
          <w:sz w:val="28"/>
          <w:szCs w:val="28"/>
        </w:rPr>
        <w:t>408.2000</w:t>
      </w:r>
      <w:r>
        <w:rPr>
          <w:rFonts w:hint="eastAsia"/>
          <w:sz w:val="28"/>
          <w:szCs w:val="28"/>
        </w:rPr>
        <w:t>年，在“利剑</w:t>
      </w:r>
      <w:r>
        <w:rPr>
          <w:sz w:val="28"/>
          <w:szCs w:val="28"/>
        </w:rPr>
        <w:t>-2000</w:t>
      </w:r>
      <w:r>
        <w:rPr>
          <w:rFonts w:hint="eastAsia"/>
          <w:sz w:val="28"/>
          <w:szCs w:val="28"/>
        </w:rPr>
        <w:t>演习”中一艘美国航空母舰正在进行海上补给，这时俄罗斯的一架（</w:t>
      </w:r>
      <w:r>
        <w:rPr>
          <w:sz w:val="28"/>
          <w:szCs w:val="28"/>
        </w:rPr>
        <w:t xml:space="preserve">    </w:t>
      </w:r>
      <w:r>
        <w:rPr>
          <w:rFonts w:hint="eastAsia"/>
          <w:sz w:val="28"/>
          <w:szCs w:val="28"/>
        </w:rPr>
        <w:t>）从他上空掠过。</w:t>
      </w:r>
      <w:r>
        <w:rPr>
          <w:sz w:val="28"/>
          <w:szCs w:val="28"/>
        </w:rPr>
        <w:t>C</w:t>
      </w:r>
    </w:p>
    <w:p w14:paraId="00C21532">
      <w:pPr>
        <w:spacing w:line="480" w:lineRule="exact"/>
        <w:ind w:right="0" w:firstLine="560" w:firstLineChars="200"/>
        <w:rPr>
          <w:sz w:val="28"/>
          <w:szCs w:val="28"/>
        </w:rPr>
      </w:pPr>
      <w:r>
        <w:rPr>
          <w:sz w:val="28"/>
          <w:szCs w:val="28"/>
        </w:rPr>
        <w:t xml:space="preserve">A </w:t>
      </w:r>
      <w:r>
        <w:rPr>
          <w:rFonts w:hint="eastAsia"/>
          <w:sz w:val="28"/>
          <w:szCs w:val="28"/>
        </w:rPr>
        <w:t>图</w:t>
      </w:r>
      <w:r>
        <w:rPr>
          <w:sz w:val="28"/>
          <w:szCs w:val="28"/>
        </w:rPr>
        <w:t>-22</w:t>
      </w:r>
      <w:r>
        <w:rPr>
          <w:rFonts w:hint="eastAsia"/>
          <w:sz w:val="28"/>
          <w:szCs w:val="28"/>
        </w:rPr>
        <w:t>战略轰炸机</w:t>
      </w:r>
      <w:r>
        <w:rPr>
          <w:sz w:val="28"/>
          <w:szCs w:val="28"/>
        </w:rPr>
        <w:t xml:space="preserve">          B </w:t>
      </w:r>
      <w:r>
        <w:rPr>
          <w:rFonts w:hint="eastAsia"/>
          <w:sz w:val="28"/>
          <w:szCs w:val="28"/>
        </w:rPr>
        <w:t>苏</w:t>
      </w:r>
      <w:r>
        <w:rPr>
          <w:sz w:val="28"/>
          <w:szCs w:val="28"/>
        </w:rPr>
        <w:t>-25</w:t>
      </w:r>
      <w:r>
        <w:rPr>
          <w:rFonts w:hint="eastAsia"/>
          <w:sz w:val="28"/>
          <w:szCs w:val="28"/>
        </w:rPr>
        <w:t>攻击机</w:t>
      </w:r>
    </w:p>
    <w:p w14:paraId="30B3C06F">
      <w:pPr>
        <w:spacing w:line="480" w:lineRule="exact"/>
        <w:ind w:right="0" w:firstLine="560" w:firstLineChars="200"/>
        <w:rPr>
          <w:sz w:val="28"/>
          <w:szCs w:val="28"/>
        </w:rPr>
      </w:pPr>
      <w:r>
        <w:rPr>
          <w:sz w:val="28"/>
          <w:szCs w:val="28"/>
        </w:rPr>
        <w:t xml:space="preserve">C </w:t>
      </w:r>
      <w:r>
        <w:rPr>
          <w:rFonts w:hint="eastAsia"/>
          <w:sz w:val="28"/>
          <w:szCs w:val="28"/>
        </w:rPr>
        <w:t>苏</w:t>
      </w:r>
      <w:r>
        <w:rPr>
          <w:sz w:val="28"/>
          <w:szCs w:val="28"/>
        </w:rPr>
        <w:t>-27</w:t>
      </w:r>
      <w:r>
        <w:rPr>
          <w:rFonts w:hint="eastAsia"/>
          <w:sz w:val="28"/>
          <w:szCs w:val="28"/>
        </w:rPr>
        <w:t>战斗机</w:t>
      </w:r>
      <w:r>
        <w:rPr>
          <w:sz w:val="28"/>
          <w:szCs w:val="28"/>
        </w:rPr>
        <w:t xml:space="preserve">              D </w:t>
      </w:r>
      <w:r>
        <w:rPr>
          <w:rFonts w:hint="eastAsia"/>
          <w:sz w:val="28"/>
          <w:szCs w:val="28"/>
        </w:rPr>
        <w:t>伊尔</w:t>
      </w:r>
      <w:r>
        <w:rPr>
          <w:sz w:val="28"/>
          <w:szCs w:val="28"/>
        </w:rPr>
        <w:t>-28</w:t>
      </w:r>
      <w:r>
        <w:rPr>
          <w:rFonts w:hint="eastAsia"/>
          <w:sz w:val="28"/>
          <w:szCs w:val="28"/>
        </w:rPr>
        <w:t>轰炸机</w:t>
      </w:r>
    </w:p>
    <w:p w14:paraId="7AEA2EAD">
      <w:pPr>
        <w:spacing w:line="480" w:lineRule="exact"/>
        <w:ind w:right="0" w:firstLine="560" w:firstLineChars="200"/>
        <w:rPr>
          <w:sz w:val="28"/>
          <w:szCs w:val="28"/>
        </w:rPr>
      </w:pPr>
      <w:r>
        <w:rPr>
          <w:sz w:val="28"/>
          <w:szCs w:val="28"/>
        </w:rPr>
        <w:t>409.</w:t>
      </w:r>
      <w:r>
        <w:rPr>
          <w:rFonts w:hint="eastAsia"/>
          <w:sz w:val="28"/>
          <w:szCs w:val="28"/>
        </w:rPr>
        <w:t>在苏联潜艇中，采用全钛合金建造的是（</w:t>
      </w:r>
      <w:r>
        <w:rPr>
          <w:sz w:val="28"/>
          <w:szCs w:val="28"/>
        </w:rPr>
        <w:t xml:space="preserve">    </w:t>
      </w:r>
      <w:r>
        <w:rPr>
          <w:rFonts w:hint="eastAsia"/>
          <w:sz w:val="28"/>
          <w:szCs w:val="28"/>
        </w:rPr>
        <w:t>）。</w:t>
      </w:r>
      <w:r>
        <w:rPr>
          <w:sz w:val="28"/>
          <w:szCs w:val="28"/>
        </w:rPr>
        <w:t>B</w:t>
      </w:r>
    </w:p>
    <w:p w14:paraId="050D8BB7">
      <w:pPr>
        <w:spacing w:line="480" w:lineRule="exact"/>
        <w:ind w:right="0" w:firstLine="560" w:firstLineChars="200"/>
        <w:rPr>
          <w:sz w:val="28"/>
          <w:szCs w:val="28"/>
        </w:rPr>
      </w:pPr>
      <w:r>
        <w:rPr>
          <w:sz w:val="28"/>
          <w:szCs w:val="28"/>
        </w:rPr>
        <w:t>A 945</w:t>
      </w:r>
      <w:r>
        <w:rPr>
          <w:rFonts w:hint="eastAsia"/>
          <w:sz w:val="28"/>
          <w:szCs w:val="28"/>
        </w:rPr>
        <w:t>型和</w:t>
      </w:r>
      <w:r>
        <w:rPr>
          <w:sz w:val="28"/>
          <w:szCs w:val="28"/>
        </w:rPr>
        <w:t>671</w:t>
      </w:r>
      <w:r>
        <w:rPr>
          <w:rFonts w:hint="eastAsia"/>
          <w:sz w:val="28"/>
          <w:szCs w:val="28"/>
        </w:rPr>
        <w:t>型</w:t>
      </w:r>
      <w:r>
        <w:rPr>
          <w:sz w:val="28"/>
          <w:szCs w:val="28"/>
        </w:rPr>
        <w:t xml:space="preserve">          B 685</w:t>
      </w:r>
      <w:r>
        <w:rPr>
          <w:rFonts w:hint="eastAsia"/>
          <w:sz w:val="28"/>
          <w:szCs w:val="28"/>
        </w:rPr>
        <w:t>型和</w:t>
      </w:r>
      <w:r>
        <w:rPr>
          <w:sz w:val="28"/>
          <w:szCs w:val="28"/>
        </w:rPr>
        <w:t>945</w:t>
      </w:r>
      <w:r>
        <w:rPr>
          <w:rFonts w:hint="eastAsia"/>
          <w:sz w:val="28"/>
          <w:szCs w:val="28"/>
        </w:rPr>
        <w:t>型</w:t>
      </w:r>
      <w:r>
        <w:rPr>
          <w:sz w:val="28"/>
          <w:szCs w:val="28"/>
        </w:rPr>
        <w:t xml:space="preserve"> </w:t>
      </w:r>
    </w:p>
    <w:p w14:paraId="73B593B7">
      <w:pPr>
        <w:spacing w:line="480" w:lineRule="exact"/>
        <w:ind w:right="0" w:firstLine="560" w:firstLineChars="200"/>
        <w:rPr>
          <w:sz w:val="28"/>
          <w:szCs w:val="28"/>
        </w:rPr>
      </w:pPr>
      <w:r>
        <w:rPr>
          <w:sz w:val="28"/>
          <w:szCs w:val="28"/>
        </w:rPr>
        <w:t>C 661</w:t>
      </w:r>
      <w:r>
        <w:rPr>
          <w:rFonts w:hint="eastAsia"/>
          <w:sz w:val="28"/>
          <w:szCs w:val="28"/>
        </w:rPr>
        <w:t>型和</w:t>
      </w:r>
      <w:r>
        <w:rPr>
          <w:sz w:val="28"/>
          <w:szCs w:val="28"/>
        </w:rPr>
        <w:t>971</w:t>
      </w:r>
      <w:r>
        <w:rPr>
          <w:rFonts w:hint="eastAsia"/>
          <w:sz w:val="28"/>
          <w:szCs w:val="28"/>
        </w:rPr>
        <w:t>型</w:t>
      </w:r>
      <w:r>
        <w:rPr>
          <w:sz w:val="28"/>
          <w:szCs w:val="28"/>
        </w:rPr>
        <w:t xml:space="preserve">          D 671</w:t>
      </w:r>
      <w:r>
        <w:rPr>
          <w:rFonts w:hint="eastAsia"/>
          <w:sz w:val="28"/>
          <w:szCs w:val="28"/>
        </w:rPr>
        <w:t>型和</w:t>
      </w:r>
      <w:r>
        <w:rPr>
          <w:sz w:val="28"/>
          <w:szCs w:val="28"/>
        </w:rPr>
        <w:t>705</w:t>
      </w:r>
      <w:r>
        <w:rPr>
          <w:rFonts w:hint="eastAsia"/>
          <w:sz w:val="28"/>
          <w:szCs w:val="28"/>
        </w:rPr>
        <w:t>型</w:t>
      </w:r>
    </w:p>
    <w:p w14:paraId="17F0C214">
      <w:pPr>
        <w:spacing w:line="480" w:lineRule="exact"/>
        <w:ind w:right="0" w:firstLine="560" w:firstLineChars="200"/>
        <w:rPr>
          <w:sz w:val="28"/>
          <w:szCs w:val="28"/>
        </w:rPr>
      </w:pPr>
      <w:r>
        <w:rPr>
          <w:rFonts w:hint="eastAsia"/>
          <w:sz w:val="28"/>
          <w:szCs w:val="28"/>
        </w:rPr>
        <w:t>410.水翼艇的船壳通常建在像飞机一样带有翼片的水密舱里，当船开动时，一股垂直的推力将部分船体抬出水面，行进时，船身仅靠翼片支撑，最高时速可达</w:t>
      </w:r>
      <w:r>
        <w:rPr>
          <w:sz w:val="28"/>
          <w:szCs w:val="28"/>
        </w:rPr>
        <w:t>120</w:t>
      </w:r>
      <w:r>
        <w:rPr>
          <w:rFonts w:hint="eastAsia"/>
          <w:sz w:val="28"/>
          <w:szCs w:val="28"/>
        </w:rPr>
        <w:t>至</w:t>
      </w:r>
      <w:r>
        <w:rPr>
          <w:sz w:val="28"/>
          <w:szCs w:val="28"/>
        </w:rPr>
        <w:t>150</w:t>
      </w:r>
      <w:r>
        <w:rPr>
          <w:rFonts w:hint="eastAsia"/>
          <w:sz w:val="28"/>
          <w:szCs w:val="28"/>
        </w:rPr>
        <w:t>公里。下列不是水翼艇的水翼系统主要类型的是（</w:t>
      </w:r>
      <w:r>
        <w:rPr>
          <w:sz w:val="28"/>
          <w:szCs w:val="28"/>
        </w:rPr>
        <w:t xml:space="preserve">    </w:t>
      </w:r>
      <w:r>
        <w:rPr>
          <w:rFonts w:hint="eastAsia"/>
          <w:sz w:val="28"/>
          <w:szCs w:val="28"/>
        </w:rPr>
        <w:t>）。</w:t>
      </w:r>
      <w:r>
        <w:rPr>
          <w:sz w:val="28"/>
          <w:szCs w:val="28"/>
        </w:rPr>
        <w:t>C</w:t>
      </w:r>
    </w:p>
    <w:p w14:paraId="0A5230A4">
      <w:pPr>
        <w:spacing w:line="480" w:lineRule="exact"/>
        <w:ind w:right="0" w:firstLine="560" w:firstLineChars="200"/>
        <w:rPr>
          <w:sz w:val="28"/>
          <w:szCs w:val="28"/>
        </w:rPr>
      </w:pPr>
      <w:r>
        <w:rPr>
          <w:sz w:val="28"/>
          <w:szCs w:val="28"/>
        </w:rPr>
        <w:t xml:space="preserve">A </w:t>
      </w:r>
      <w:r>
        <w:rPr>
          <w:rFonts w:hint="eastAsia"/>
          <w:sz w:val="28"/>
          <w:szCs w:val="28"/>
        </w:rPr>
        <w:t>水翼横切水面</w:t>
      </w:r>
      <w:r>
        <w:rPr>
          <w:sz w:val="28"/>
          <w:szCs w:val="28"/>
        </w:rPr>
        <w:t xml:space="preserve">          </w:t>
      </w:r>
    </w:p>
    <w:p w14:paraId="0E20BFF9">
      <w:pPr>
        <w:spacing w:line="480" w:lineRule="exact"/>
        <w:ind w:right="0" w:firstLine="560" w:firstLineChars="200"/>
        <w:rPr>
          <w:sz w:val="28"/>
          <w:szCs w:val="28"/>
        </w:rPr>
      </w:pPr>
      <w:r>
        <w:rPr>
          <w:sz w:val="28"/>
          <w:szCs w:val="28"/>
        </w:rPr>
        <w:t xml:space="preserve">B </w:t>
      </w:r>
      <w:r>
        <w:rPr>
          <w:rFonts w:hint="eastAsia"/>
          <w:sz w:val="28"/>
          <w:szCs w:val="28"/>
        </w:rPr>
        <w:t>船头水翼横切水面，尾翼没入水中</w:t>
      </w:r>
    </w:p>
    <w:p w14:paraId="1971765F">
      <w:pPr>
        <w:spacing w:line="480" w:lineRule="exact"/>
        <w:ind w:right="0" w:firstLine="560" w:firstLineChars="200"/>
        <w:rPr>
          <w:sz w:val="28"/>
          <w:szCs w:val="28"/>
        </w:rPr>
      </w:pPr>
      <w:r>
        <w:rPr>
          <w:sz w:val="28"/>
          <w:szCs w:val="28"/>
        </w:rPr>
        <w:t xml:space="preserve">C </w:t>
      </w:r>
      <w:r>
        <w:rPr>
          <w:rFonts w:hint="eastAsia"/>
          <w:sz w:val="28"/>
          <w:szCs w:val="28"/>
        </w:rPr>
        <w:t>船头水翼没入水中，尾翼横切水面</w:t>
      </w:r>
    </w:p>
    <w:p w14:paraId="30D6D5DB">
      <w:pPr>
        <w:spacing w:line="480" w:lineRule="exact"/>
        <w:ind w:right="0" w:firstLine="560" w:firstLineChars="200"/>
        <w:rPr>
          <w:sz w:val="28"/>
          <w:szCs w:val="28"/>
        </w:rPr>
      </w:pPr>
      <w:r>
        <w:rPr>
          <w:sz w:val="28"/>
          <w:szCs w:val="28"/>
        </w:rPr>
        <w:t xml:space="preserve">D </w:t>
      </w:r>
      <w:r>
        <w:rPr>
          <w:rFonts w:hint="eastAsia"/>
          <w:sz w:val="28"/>
          <w:szCs w:val="28"/>
        </w:rPr>
        <w:t>所有水翼都没入水中</w:t>
      </w:r>
    </w:p>
    <w:p w14:paraId="3CD70701">
      <w:pPr>
        <w:spacing w:line="480" w:lineRule="exact"/>
        <w:ind w:right="0" w:firstLine="560" w:firstLineChars="200"/>
        <w:rPr>
          <w:sz w:val="28"/>
          <w:szCs w:val="28"/>
        </w:rPr>
      </w:pPr>
      <w:r>
        <w:rPr>
          <w:rFonts w:hint="eastAsia"/>
          <w:sz w:val="28"/>
          <w:szCs w:val="28"/>
        </w:rPr>
        <w:t>411.以下关于海上避碰规则的描述，说法不正确的是（    ）。A</w:t>
      </w:r>
    </w:p>
    <w:p w14:paraId="2034800A">
      <w:pPr>
        <w:spacing w:line="480" w:lineRule="exact"/>
        <w:ind w:right="0" w:firstLine="560" w:firstLineChars="200"/>
        <w:rPr>
          <w:rFonts w:hint="eastAsia"/>
          <w:sz w:val="28"/>
          <w:szCs w:val="28"/>
        </w:rPr>
      </w:pPr>
      <w:r>
        <w:rPr>
          <w:rFonts w:hint="eastAsia"/>
          <w:sz w:val="28"/>
          <w:szCs w:val="28"/>
        </w:rPr>
        <w:t>A 军舰航行时可以不设置号灯和号型，但必须避让所有民船</w:t>
      </w:r>
    </w:p>
    <w:p w14:paraId="1920CED6">
      <w:pPr>
        <w:spacing w:line="480" w:lineRule="exact"/>
        <w:ind w:right="0" w:firstLine="560" w:firstLineChars="200"/>
        <w:rPr>
          <w:rFonts w:hint="eastAsia"/>
          <w:sz w:val="28"/>
          <w:szCs w:val="28"/>
        </w:rPr>
      </w:pPr>
      <w:r>
        <w:rPr>
          <w:rFonts w:hint="eastAsia"/>
          <w:sz w:val="28"/>
          <w:szCs w:val="28"/>
        </w:rPr>
        <w:t>B 潜艇在水下航行时，必须避让所有水面目标</w:t>
      </w:r>
    </w:p>
    <w:p w14:paraId="1AAB9AFF">
      <w:pPr>
        <w:spacing w:line="480" w:lineRule="exact"/>
        <w:ind w:right="0" w:firstLine="560" w:firstLineChars="200"/>
        <w:rPr>
          <w:rFonts w:hint="eastAsia"/>
          <w:sz w:val="28"/>
          <w:szCs w:val="28"/>
        </w:rPr>
      </w:pPr>
      <w:r>
        <w:rPr>
          <w:rFonts w:hint="eastAsia"/>
          <w:sz w:val="28"/>
          <w:szCs w:val="28"/>
        </w:rPr>
        <w:t>C 海上能见度不良时，要实施严格的雷达和无线电导航</w:t>
      </w:r>
    </w:p>
    <w:p w14:paraId="4465E567">
      <w:pPr>
        <w:spacing w:line="480" w:lineRule="exact"/>
        <w:ind w:right="0" w:firstLine="560" w:firstLineChars="200"/>
        <w:rPr>
          <w:rFonts w:hint="eastAsia"/>
          <w:sz w:val="28"/>
          <w:szCs w:val="28"/>
        </w:rPr>
      </w:pPr>
      <w:r>
        <w:rPr>
          <w:rFonts w:hint="eastAsia"/>
          <w:sz w:val="28"/>
          <w:szCs w:val="28"/>
        </w:rPr>
        <w:t>D 潜艇声呐失效时，要浮出水面以水面舰艇的身份按规则航行和避碰</w:t>
      </w:r>
    </w:p>
    <w:p w14:paraId="141E862C">
      <w:pPr>
        <w:spacing w:line="480" w:lineRule="exact"/>
        <w:ind w:right="0" w:firstLine="560" w:firstLineChars="200"/>
        <w:rPr>
          <w:rFonts w:hint="eastAsia"/>
          <w:sz w:val="28"/>
          <w:szCs w:val="28"/>
        </w:rPr>
      </w:pPr>
      <w:r>
        <w:rPr>
          <w:rFonts w:hint="eastAsia"/>
          <w:sz w:val="28"/>
          <w:szCs w:val="28"/>
        </w:rPr>
        <w:t>412.以下关于无人机蜂群作战，描述正确的是（    ）。D</w:t>
      </w:r>
    </w:p>
    <w:p w14:paraId="720E1315">
      <w:pPr>
        <w:spacing w:line="480" w:lineRule="exact"/>
        <w:ind w:right="0" w:firstLine="560" w:firstLineChars="200"/>
        <w:rPr>
          <w:rFonts w:hint="eastAsia"/>
          <w:sz w:val="28"/>
          <w:szCs w:val="28"/>
        </w:rPr>
      </w:pPr>
      <w:r>
        <w:rPr>
          <w:rFonts w:hint="eastAsia"/>
          <w:sz w:val="28"/>
          <w:szCs w:val="28"/>
        </w:rPr>
        <w:t>A 动态自成体系、可人机协同、具有高机动性</w:t>
      </w:r>
    </w:p>
    <w:p w14:paraId="20FF0950">
      <w:pPr>
        <w:spacing w:line="480" w:lineRule="exact"/>
        <w:ind w:right="0" w:firstLine="560" w:firstLineChars="200"/>
        <w:rPr>
          <w:rFonts w:hint="eastAsia"/>
          <w:sz w:val="28"/>
          <w:szCs w:val="28"/>
        </w:rPr>
      </w:pPr>
      <w:r>
        <w:rPr>
          <w:rFonts w:hint="eastAsia"/>
          <w:sz w:val="28"/>
          <w:szCs w:val="28"/>
        </w:rPr>
        <w:t>B 数量规模可灵活配置、通信手段隐蔽、效费比高</w:t>
      </w:r>
    </w:p>
    <w:p w14:paraId="7314FF20">
      <w:pPr>
        <w:spacing w:line="480" w:lineRule="exact"/>
        <w:ind w:right="0" w:firstLine="560" w:firstLineChars="200"/>
        <w:rPr>
          <w:rFonts w:hint="eastAsia"/>
          <w:sz w:val="28"/>
          <w:szCs w:val="28"/>
        </w:rPr>
      </w:pPr>
      <w:r>
        <w:rPr>
          <w:rFonts w:hint="eastAsia"/>
          <w:sz w:val="28"/>
          <w:szCs w:val="28"/>
        </w:rPr>
        <w:t>C 数量规模可灵活配置、具有高机动性、指挥时效性高</w:t>
      </w:r>
    </w:p>
    <w:p w14:paraId="078C7041">
      <w:pPr>
        <w:spacing w:line="480" w:lineRule="exact"/>
        <w:ind w:right="0" w:firstLine="560" w:firstLineChars="200"/>
        <w:rPr>
          <w:rFonts w:hint="eastAsia"/>
          <w:sz w:val="28"/>
          <w:szCs w:val="28"/>
        </w:rPr>
      </w:pPr>
      <w:r>
        <w:rPr>
          <w:rFonts w:hint="eastAsia"/>
          <w:sz w:val="28"/>
          <w:szCs w:val="28"/>
        </w:rPr>
        <w:t>D 可人机协同、动态自成体系、敌方防御成本高</w:t>
      </w:r>
    </w:p>
    <w:p w14:paraId="31BB2A62">
      <w:pPr>
        <w:spacing w:line="480" w:lineRule="exact"/>
        <w:ind w:right="0" w:firstLine="560" w:firstLineChars="200"/>
        <w:rPr>
          <w:rFonts w:hint="eastAsia"/>
          <w:sz w:val="28"/>
          <w:szCs w:val="28"/>
        </w:rPr>
      </w:pPr>
      <w:r>
        <w:rPr>
          <w:rFonts w:hint="eastAsia"/>
          <w:sz w:val="28"/>
          <w:szCs w:val="28"/>
        </w:rPr>
        <w:t>413.以下舰艇中，所采用的直升机辅助着舰装置的类型和其他三种不同的是（    ）。D</w:t>
      </w:r>
    </w:p>
    <w:p w14:paraId="7455B0FD">
      <w:pPr>
        <w:spacing w:line="480" w:lineRule="exact"/>
        <w:ind w:right="0" w:firstLine="560" w:firstLineChars="200"/>
        <w:rPr>
          <w:rFonts w:hint="eastAsia"/>
          <w:sz w:val="28"/>
          <w:szCs w:val="28"/>
        </w:rPr>
      </w:pPr>
      <w:r>
        <w:rPr>
          <w:rFonts w:hint="eastAsia"/>
          <w:sz w:val="28"/>
          <w:szCs w:val="28"/>
        </w:rPr>
        <w:t xml:space="preserve">A 朝日级驱逐舰           B 传奇级巡逻舰 </w:t>
      </w:r>
    </w:p>
    <w:p w14:paraId="1673CD61">
      <w:pPr>
        <w:spacing w:line="480" w:lineRule="exact"/>
        <w:ind w:right="0" w:firstLine="560" w:firstLineChars="200"/>
        <w:rPr>
          <w:rFonts w:hint="eastAsia"/>
          <w:sz w:val="28"/>
          <w:szCs w:val="28"/>
        </w:rPr>
      </w:pPr>
      <w:r>
        <w:rPr>
          <w:rFonts w:hint="eastAsia"/>
          <w:sz w:val="28"/>
          <w:szCs w:val="28"/>
        </w:rPr>
        <w:t>C可畏级护卫舰            D FREMM护卫舰</w:t>
      </w:r>
    </w:p>
    <w:p w14:paraId="739AB244">
      <w:pPr>
        <w:spacing w:line="480" w:lineRule="exact"/>
        <w:ind w:right="0" w:firstLine="560" w:firstLineChars="200"/>
        <w:rPr>
          <w:rFonts w:hint="eastAsia"/>
          <w:sz w:val="28"/>
          <w:szCs w:val="28"/>
        </w:rPr>
      </w:pPr>
      <w:r>
        <w:rPr>
          <w:rFonts w:hint="eastAsia"/>
          <w:sz w:val="28"/>
          <w:szCs w:val="28"/>
        </w:rPr>
        <w:t>414.下列根据《武备志》中对于明代广船优缺点的描述，错误的是（    ）。D</w:t>
      </w:r>
    </w:p>
    <w:p w14:paraId="10B5C51B">
      <w:pPr>
        <w:spacing w:line="480" w:lineRule="exact"/>
        <w:ind w:right="0" w:firstLine="560" w:firstLineChars="200"/>
        <w:rPr>
          <w:rFonts w:hint="eastAsia"/>
          <w:sz w:val="28"/>
          <w:szCs w:val="28"/>
        </w:rPr>
      </w:pPr>
      <w:r>
        <w:rPr>
          <w:rFonts w:hint="eastAsia"/>
          <w:sz w:val="28"/>
          <w:szCs w:val="28"/>
        </w:rPr>
        <w:t>A 建造广船所用木头相较于建造福船所用木头纵使虫蛀，也难以损坏</w:t>
      </w:r>
    </w:p>
    <w:p w14:paraId="28574D97">
      <w:pPr>
        <w:spacing w:line="480" w:lineRule="exact"/>
        <w:ind w:right="0" w:firstLine="560" w:firstLineChars="200"/>
        <w:rPr>
          <w:rFonts w:hint="eastAsia"/>
          <w:sz w:val="28"/>
          <w:szCs w:val="28"/>
        </w:rPr>
      </w:pPr>
      <w:r>
        <w:rPr>
          <w:rFonts w:hint="eastAsia"/>
          <w:sz w:val="28"/>
          <w:szCs w:val="28"/>
        </w:rPr>
        <w:t>B 广船下窄上款，状若两翼，在近海航行较为平稳</w:t>
      </w:r>
    </w:p>
    <w:p w14:paraId="384856D9">
      <w:pPr>
        <w:spacing w:line="480" w:lineRule="exact"/>
        <w:ind w:right="0" w:firstLine="560" w:firstLineChars="200"/>
        <w:rPr>
          <w:rFonts w:hint="eastAsia"/>
          <w:sz w:val="28"/>
          <w:szCs w:val="28"/>
        </w:rPr>
      </w:pPr>
      <w:r>
        <w:rPr>
          <w:rFonts w:hint="eastAsia"/>
          <w:sz w:val="28"/>
          <w:szCs w:val="28"/>
        </w:rPr>
        <w:t>C 广船如果损坏，需用铁力木维修，且维修比较困难</w:t>
      </w:r>
    </w:p>
    <w:p w14:paraId="4A389720">
      <w:pPr>
        <w:spacing w:line="480" w:lineRule="exact"/>
        <w:ind w:right="0" w:firstLine="560" w:firstLineChars="200"/>
        <w:rPr>
          <w:rFonts w:hint="eastAsia"/>
          <w:sz w:val="28"/>
          <w:szCs w:val="28"/>
        </w:rPr>
      </w:pPr>
      <w:r>
        <w:rPr>
          <w:rFonts w:hint="eastAsia"/>
          <w:sz w:val="28"/>
          <w:szCs w:val="28"/>
        </w:rPr>
        <w:t>D 广船上装有火器，于海上对战时，火器的命中率非常高</w:t>
      </w:r>
    </w:p>
    <w:p w14:paraId="780A8DB9">
      <w:pPr>
        <w:spacing w:line="480" w:lineRule="exact"/>
        <w:ind w:right="0" w:firstLine="560" w:firstLineChars="200"/>
        <w:rPr>
          <w:rFonts w:hint="eastAsia"/>
          <w:sz w:val="28"/>
          <w:szCs w:val="28"/>
        </w:rPr>
      </w:pPr>
      <w:r>
        <w:rPr>
          <w:rFonts w:hint="eastAsia"/>
          <w:sz w:val="28"/>
          <w:szCs w:val="28"/>
        </w:rPr>
        <w:t>415.沙船最初由唐代工匠所创制，是我国古代的四大船型之一，最早出现在长江下游，后来逐渐扩散，使用地区非常广，历经宋、元、明、清各代，沙船都是我国的主要用船之一，下列关于沙船的特点描述错误的是（    ）。C</w:t>
      </w:r>
    </w:p>
    <w:p w14:paraId="47EBF003">
      <w:pPr>
        <w:spacing w:line="480" w:lineRule="exact"/>
        <w:ind w:right="0" w:firstLine="560" w:firstLineChars="200"/>
        <w:rPr>
          <w:rFonts w:hint="eastAsia"/>
          <w:sz w:val="28"/>
          <w:szCs w:val="28"/>
        </w:rPr>
      </w:pPr>
      <w:r>
        <w:rPr>
          <w:rFonts w:hint="eastAsia"/>
          <w:sz w:val="28"/>
          <w:szCs w:val="28"/>
        </w:rPr>
        <w:t>A 平头、方艄、船身较宽</w:t>
      </w:r>
    </w:p>
    <w:p w14:paraId="41637C08">
      <w:pPr>
        <w:spacing w:line="480" w:lineRule="exact"/>
        <w:ind w:right="0" w:firstLine="560" w:firstLineChars="200"/>
        <w:rPr>
          <w:rFonts w:hint="eastAsia"/>
          <w:sz w:val="28"/>
          <w:szCs w:val="28"/>
        </w:rPr>
      </w:pPr>
      <w:r>
        <w:rPr>
          <w:rFonts w:hint="eastAsia"/>
          <w:sz w:val="28"/>
          <w:szCs w:val="28"/>
        </w:rPr>
        <w:t>B 在水上航行受到阻力较小</w:t>
      </w:r>
    </w:p>
    <w:p w14:paraId="209A09B0">
      <w:pPr>
        <w:spacing w:line="480" w:lineRule="exact"/>
        <w:ind w:right="0" w:firstLine="560" w:firstLineChars="200"/>
        <w:rPr>
          <w:rFonts w:hint="eastAsia"/>
          <w:sz w:val="28"/>
          <w:szCs w:val="28"/>
        </w:rPr>
      </w:pPr>
      <w:r>
        <w:rPr>
          <w:rFonts w:hint="eastAsia"/>
          <w:sz w:val="28"/>
          <w:szCs w:val="28"/>
        </w:rPr>
        <w:t>C 行驶平稳，在水浅沙滩多的水域也容易通过，且利于破浪而行</w:t>
      </w:r>
    </w:p>
    <w:p w14:paraId="5072630D">
      <w:pPr>
        <w:spacing w:line="480" w:lineRule="exact"/>
        <w:ind w:right="0" w:firstLine="560" w:firstLineChars="200"/>
        <w:rPr>
          <w:rFonts w:hint="eastAsia"/>
          <w:sz w:val="28"/>
          <w:szCs w:val="28"/>
        </w:rPr>
      </w:pPr>
      <w:r>
        <w:rPr>
          <w:rFonts w:hint="eastAsia"/>
          <w:sz w:val="28"/>
          <w:szCs w:val="28"/>
        </w:rPr>
        <w:t>D 同时适用于内河及海上航行</w:t>
      </w:r>
    </w:p>
    <w:p w14:paraId="4F4ED9D1">
      <w:pPr>
        <w:spacing w:line="480" w:lineRule="exact"/>
        <w:ind w:right="0" w:firstLine="560" w:firstLineChars="200"/>
        <w:rPr>
          <w:rFonts w:hint="eastAsia"/>
          <w:sz w:val="28"/>
          <w:szCs w:val="28"/>
        </w:rPr>
      </w:pPr>
      <w:r>
        <w:rPr>
          <w:rFonts w:hint="eastAsia"/>
          <w:sz w:val="28"/>
          <w:szCs w:val="28"/>
        </w:rPr>
        <w:t>416.郑和七下西洋的原始记录早已遗失，幸好前后随郑和下西洋的马欢、费信和巩珍三人都将见闻记录著书，成为研究郑和以及明代中外交通历史的第一手资料，三人中曾于郑和七下西洋中的某一次共同下西洋的是（    ）。B</w:t>
      </w:r>
    </w:p>
    <w:p w14:paraId="1F06F694">
      <w:pPr>
        <w:spacing w:line="480" w:lineRule="exact"/>
        <w:ind w:right="0" w:firstLine="560" w:firstLineChars="200"/>
        <w:rPr>
          <w:rFonts w:hint="eastAsia"/>
          <w:sz w:val="28"/>
          <w:szCs w:val="28"/>
        </w:rPr>
      </w:pPr>
      <w:r>
        <w:rPr>
          <w:rFonts w:hint="eastAsia"/>
          <w:sz w:val="28"/>
          <w:szCs w:val="28"/>
        </w:rPr>
        <w:t>A 马欢、费信和巩珍          B 马欢和费信</w:t>
      </w:r>
    </w:p>
    <w:p w14:paraId="692E4276">
      <w:pPr>
        <w:spacing w:line="480" w:lineRule="exact"/>
        <w:ind w:right="0" w:firstLine="560" w:firstLineChars="200"/>
        <w:rPr>
          <w:rFonts w:hint="eastAsia"/>
          <w:sz w:val="28"/>
          <w:szCs w:val="28"/>
        </w:rPr>
      </w:pPr>
      <w:r>
        <w:rPr>
          <w:rFonts w:hint="eastAsia"/>
          <w:sz w:val="28"/>
          <w:szCs w:val="28"/>
        </w:rPr>
        <w:t>C 马欢和巩珍                D 费信和巩珍</w:t>
      </w:r>
    </w:p>
    <w:p w14:paraId="2EB899A3">
      <w:pPr>
        <w:spacing w:line="480" w:lineRule="exact"/>
        <w:ind w:right="0" w:firstLine="560" w:firstLineChars="200"/>
        <w:rPr>
          <w:rFonts w:hint="eastAsia"/>
          <w:sz w:val="28"/>
          <w:szCs w:val="28"/>
        </w:rPr>
      </w:pPr>
      <w:r>
        <w:rPr>
          <w:rFonts w:hint="eastAsia"/>
          <w:sz w:val="28"/>
          <w:szCs w:val="28"/>
        </w:rPr>
        <w:t>417.我国第47批护航编队由（    ）组成，于2024年12月15日于浙江舟山解缆起航，赴亚丁湾、索马里海域，接替第46批护航编队执行护航任务。</w:t>
      </w:r>
      <w:r>
        <w:rPr>
          <w:sz w:val="28"/>
          <w:szCs w:val="28"/>
        </w:rPr>
        <w:t>A</w:t>
      </w:r>
    </w:p>
    <w:p w14:paraId="7AEAC3D9">
      <w:pPr>
        <w:spacing w:line="480" w:lineRule="exact"/>
        <w:ind w:right="0" w:firstLine="560" w:firstLineChars="200"/>
        <w:rPr>
          <w:sz w:val="28"/>
          <w:szCs w:val="28"/>
        </w:rPr>
      </w:pPr>
      <w:r>
        <w:rPr>
          <w:sz w:val="28"/>
          <w:szCs w:val="28"/>
        </w:rPr>
        <w:t xml:space="preserve">A </w:t>
      </w:r>
      <w:r>
        <w:rPr>
          <w:rFonts w:hint="eastAsia"/>
          <w:sz w:val="28"/>
          <w:szCs w:val="28"/>
        </w:rPr>
        <w:t>“包头”号驱逐舰、“红河”号护卫舰、“高邮湖”号综合补给舰</w:t>
      </w:r>
    </w:p>
    <w:p w14:paraId="1B686088">
      <w:pPr>
        <w:spacing w:line="480" w:lineRule="exact"/>
        <w:ind w:right="0" w:firstLine="560" w:firstLineChars="200"/>
        <w:rPr>
          <w:sz w:val="28"/>
          <w:szCs w:val="28"/>
        </w:rPr>
      </w:pPr>
      <w:r>
        <w:rPr>
          <w:sz w:val="28"/>
          <w:szCs w:val="28"/>
        </w:rPr>
        <w:t xml:space="preserve">B </w:t>
      </w:r>
      <w:r>
        <w:rPr>
          <w:rFonts w:hint="eastAsia"/>
          <w:sz w:val="28"/>
          <w:szCs w:val="28"/>
        </w:rPr>
        <w:t>“焦作”号驱逐舰、“许昌”号护卫舰、“洪湖”号综合补给舰</w:t>
      </w:r>
    </w:p>
    <w:p w14:paraId="0E4C0F43">
      <w:pPr>
        <w:spacing w:line="480" w:lineRule="exact"/>
        <w:ind w:right="0" w:firstLine="560" w:firstLineChars="200"/>
        <w:rPr>
          <w:sz w:val="28"/>
          <w:szCs w:val="28"/>
        </w:rPr>
      </w:pPr>
      <w:r>
        <w:rPr>
          <w:sz w:val="28"/>
          <w:szCs w:val="28"/>
        </w:rPr>
        <w:t xml:space="preserve">C </w:t>
      </w:r>
      <w:r>
        <w:rPr>
          <w:rFonts w:hint="eastAsia"/>
          <w:sz w:val="28"/>
          <w:szCs w:val="28"/>
        </w:rPr>
        <w:t>“乌鲁木齐”号驱逐舰、“临沂”号护卫舰、“东平湖”号综合补给舰</w:t>
      </w:r>
    </w:p>
    <w:p w14:paraId="16F22641">
      <w:pPr>
        <w:spacing w:line="480" w:lineRule="exact"/>
        <w:ind w:right="0" w:firstLine="560" w:firstLineChars="200"/>
        <w:rPr>
          <w:sz w:val="28"/>
          <w:szCs w:val="28"/>
        </w:rPr>
      </w:pPr>
      <w:r>
        <w:rPr>
          <w:sz w:val="28"/>
          <w:szCs w:val="28"/>
        </w:rPr>
        <w:t xml:space="preserve">D </w:t>
      </w:r>
      <w:r>
        <w:rPr>
          <w:rFonts w:hint="eastAsia"/>
          <w:sz w:val="28"/>
          <w:szCs w:val="28"/>
        </w:rPr>
        <w:t>“淄博”号驱逐舰、“荆州”号护卫舰、“千岛湖”号综合补给舰</w:t>
      </w:r>
    </w:p>
    <w:p w14:paraId="62B245D5">
      <w:pPr>
        <w:spacing w:line="480" w:lineRule="exact"/>
        <w:ind w:right="0" w:firstLine="560" w:firstLineChars="200"/>
        <w:rPr>
          <w:sz w:val="28"/>
          <w:szCs w:val="28"/>
        </w:rPr>
      </w:pPr>
      <w:r>
        <w:rPr>
          <w:rFonts w:hint="eastAsia"/>
          <w:sz w:val="28"/>
          <w:szCs w:val="28"/>
        </w:rPr>
        <w:t>418.我国第46批护航编队由（    ）组成，于2024年2月21日于广东湛江解缆起航。</w:t>
      </w:r>
      <w:r>
        <w:rPr>
          <w:sz w:val="28"/>
          <w:szCs w:val="28"/>
        </w:rPr>
        <w:t>B</w:t>
      </w:r>
    </w:p>
    <w:p w14:paraId="6C2DDB63">
      <w:pPr>
        <w:spacing w:line="480" w:lineRule="exact"/>
        <w:ind w:right="0" w:firstLine="560" w:firstLineChars="200"/>
        <w:rPr>
          <w:sz w:val="28"/>
          <w:szCs w:val="28"/>
        </w:rPr>
      </w:pPr>
      <w:r>
        <w:rPr>
          <w:sz w:val="28"/>
          <w:szCs w:val="28"/>
        </w:rPr>
        <w:t xml:space="preserve">A </w:t>
      </w:r>
      <w:r>
        <w:rPr>
          <w:rFonts w:hint="eastAsia"/>
          <w:sz w:val="28"/>
          <w:szCs w:val="28"/>
        </w:rPr>
        <w:t>“包头”号驱逐舰、“红河”号护卫舰、“高邮湖”号综合补给舰</w:t>
      </w:r>
    </w:p>
    <w:p w14:paraId="36464B18">
      <w:pPr>
        <w:spacing w:line="480" w:lineRule="exact"/>
        <w:ind w:right="0" w:firstLine="560" w:firstLineChars="200"/>
        <w:rPr>
          <w:sz w:val="28"/>
          <w:szCs w:val="28"/>
        </w:rPr>
      </w:pPr>
      <w:r>
        <w:rPr>
          <w:sz w:val="28"/>
          <w:szCs w:val="28"/>
        </w:rPr>
        <w:t xml:space="preserve">B </w:t>
      </w:r>
      <w:r>
        <w:rPr>
          <w:rFonts w:hint="eastAsia"/>
          <w:sz w:val="28"/>
          <w:szCs w:val="28"/>
        </w:rPr>
        <w:t>“焦作”号驱逐舰、“许昌”号护卫舰、“洪湖”号综合补给舰</w:t>
      </w:r>
    </w:p>
    <w:p w14:paraId="41BBA160">
      <w:pPr>
        <w:spacing w:line="480" w:lineRule="exact"/>
        <w:ind w:right="0" w:firstLine="560" w:firstLineChars="200"/>
        <w:rPr>
          <w:sz w:val="28"/>
          <w:szCs w:val="28"/>
        </w:rPr>
      </w:pPr>
      <w:r>
        <w:rPr>
          <w:rFonts w:hint="eastAsia"/>
          <w:sz w:val="28"/>
          <w:szCs w:val="28"/>
        </w:rPr>
        <w:t>C “乌鲁木齐”号驱逐舰、“临沂”号护卫舰、“东平湖”号综合补给舰</w:t>
      </w:r>
    </w:p>
    <w:p w14:paraId="562AA88E">
      <w:pPr>
        <w:spacing w:line="480" w:lineRule="exact"/>
        <w:ind w:right="0" w:firstLine="560" w:firstLineChars="200"/>
        <w:rPr>
          <w:sz w:val="28"/>
          <w:szCs w:val="28"/>
        </w:rPr>
      </w:pPr>
      <w:r>
        <w:rPr>
          <w:rFonts w:hint="eastAsia"/>
          <w:sz w:val="28"/>
          <w:szCs w:val="28"/>
        </w:rPr>
        <w:t>D “淄博”号驱逐舰、“荆州”号护卫舰、“千岛湖”号综合补给舰</w:t>
      </w:r>
    </w:p>
    <w:p w14:paraId="3D9130C5">
      <w:pPr>
        <w:spacing w:line="480" w:lineRule="exact"/>
        <w:ind w:right="0" w:firstLine="560" w:firstLineChars="200"/>
        <w:rPr>
          <w:rFonts w:hint="eastAsia"/>
          <w:sz w:val="28"/>
          <w:szCs w:val="28"/>
        </w:rPr>
      </w:pPr>
      <w:r>
        <w:rPr>
          <w:rFonts w:hint="eastAsia"/>
          <w:sz w:val="28"/>
          <w:szCs w:val="28"/>
        </w:rPr>
        <w:t>419.我国第45批护航编队由（    ）组成，于2023年9月12日于山东青岛解缆起航。C</w:t>
      </w:r>
    </w:p>
    <w:p w14:paraId="0608BF99">
      <w:pPr>
        <w:spacing w:line="480" w:lineRule="exact"/>
        <w:ind w:right="0" w:firstLine="560" w:firstLineChars="200"/>
        <w:rPr>
          <w:rFonts w:hint="eastAsia"/>
          <w:sz w:val="28"/>
          <w:szCs w:val="28"/>
        </w:rPr>
      </w:pPr>
      <w:r>
        <w:rPr>
          <w:sz w:val="28"/>
          <w:szCs w:val="28"/>
        </w:rPr>
        <w:t xml:space="preserve">A </w:t>
      </w:r>
      <w:r>
        <w:rPr>
          <w:rFonts w:hint="eastAsia"/>
          <w:sz w:val="28"/>
          <w:szCs w:val="28"/>
        </w:rPr>
        <w:t>“包头”号驱逐舰、“红河”号护卫舰、“高邮湖”号综合补给舰</w:t>
      </w:r>
    </w:p>
    <w:p w14:paraId="18AB15BE">
      <w:pPr>
        <w:spacing w:line="480" w:lineRule="exact"/>
        <w:ind w:right="0" w:firstLine="560" w:firstLineChars="200"/>
        <w:rPr>
          <w:sz w:val="28"/>
          <w:szCs w:val="28"/>
        </w:rPr>
      </w:pPr>
      <w:r>
        <w:rPr>
          <w:sz w:val="28"/>
          <w:szCs w:val="28"/>
        </w:rPr>
        <w:t xml:space="preserve">B </w:t>
      </w:r>
      <w:r>
        <w:rPr>
          <w:rFonts w:hint="eastAsia"/>
          <w:sz w:val="28"/>
          <w:szCs w:val="28"/>
        </w:rPr>
        <w:t>“焦作”号驱逐舰、“许昌”号护卫舰、“洪湖”号综合补给舰</w:t>
      </w:r>
    </w:p>
    <w:p w14:paraId="766DE699">
      <w:pPr>
        <w:spacing w:line="480" w:lineRule="exact"/>
        <w:ind w:right="0" w:firstLine="560" w:firstLineChars="200"/>
        <w:rPr>
          <w:sz w:val="28"/>
          <w:szCs w:val="28"/>
        </w:rPr>
      </w:pPr>
      <w:r>
        <w:rPr>
          <w:sz w:val="28"/>
          <w:szCs w:val="28"/>
        </w:rPr>
        <w:t xml:space="preserve">C </w:t>
      </w:r>
      <w:r>
        <w:rPr>
          <w:rFonts w:hint="eastAsia"/>
          <w:sz w:val="28"/>
          <w:szCs w:val="28"/>
        </w:rPr>
        <w:t>“乌鲁木齐”号驱逐舰、“临沂”号护卫舰、“东平湖”号综合补给舰</w:t>
      </w:r>
    </w:p>
    <w:p w14:paraId="71346DD8">
      <w:pPr>
        <w:spacing w:line="480" w:lineRule="exact"/>
        <w:ind w:right="0" w:firstLine="560" w:firstLineChars="200"/>
        <w:rPr>
          <w:sz w:val="28"/>
          <w:szCs w:val="28"/>
        </w:rPr>
      </w:pPr>
      <w:r>
        <w:rPr>
          <w:sz w:val="28"/>
          <w:szCs w:val="28"/>
        </w:rPr>
        <w:t xml:space="preserve">D </w:t>
      </w:r>
      <w:r>
        <w:rPr>
          <w:rFonts w:hint="eastAsia"/>
          <w:sz w:val="28"/>
          <w:szCs w:val="28"/>
        </w:rPr>
        <w:t>“淄博”号驱逐舰、“荆州”号护卫舰、“千岛湖”号综合补给舰</w:t>
      </w:r>
    </w:p>
    <w:p w14:paraId="0366F7D3">
      <w:pPr>
        <w:spacing w:line="480" w:lineRule="exact"/>
        <w:ind w:right="0" w:firstLine="560" w:firstLineChars="200"/>
        <w:rPr>
          <w:sz w:val="28"/>
          <w:szCs w:val="28"/>
        </w:rPr>
      </w:pPr>
      <w:r>
        <w:rPr>
          <w:rFonts w:hint="eastAsia"/>
          <w:sz w:val="28"/>
          <w:szCs w:val="28"/>
        </w:rPr>
        <w:t>420.我国第44批护航编队由（    ）组成，于2023年4月28日于浙江舟山解缆起航，2023年</w:t>
      </w:r>
      <w:r>
        <w:rPr>
          <w:sz w:val="28"/>
          <w:szCs w:val="28"/>
        </w:rPr>
        <w:t>12</w:t>
      </w:r>
      <w:r>
        <w:rPr>
          <w:rFonts w:hint="eastAsia"/>
          <w:sz w:val="28"/>
          <w:szCs w:val="28"/>
        </w:rPr>
        <w:t>月</w:t>
      </w:r>
      <w:r>
        <w:rPr>
          <w:sz w:val="28"/>
          <w:szCs w:val="28"/>
        </w:rPr>
        <w:t>18</w:t>
      </w:r>
      <w:r>
        <w:rPr>
          <w:rFonts w:hint="eastAsia"/>
          <w:sz w:val="28"/>
          <w:szCs w:val="28"/>
        </w:rPr>
        <w:t>日圆满完成护航等任务返回舟山某军港。</w:t>
      </w:r>
      <w:r>
        <w:rPr>
          <w:sz w:val="28"/>
          <w:szCs w:val="28"/>
        </w:rPr>
        <w:t>D</w:t>
      </w:r>
    </w:p>
    <w:p w14:paraId="203E12FA">
      <w:pPr>
        <w:spacing w:line="480" w:lineRule="exact"/>
        <w:ind w:right="0" w:firstLine="560" w:firstLineChars="200"/>
        <w:rPr>
          <w:sz w:val="28"/>
          <w:szCs w:val="28"/>
        </w:rPr>
      </w:pPr>
      <w:r>
        <w:rPr>
          <w:sz w:val="28"/>
          <w:szCs w:val="28"/>
        </w:rPr>
        <w:t xml:space="preserve">A </w:t>
      </w:r>
      <w:r>
        <w:rPr>
          <w:rFonts w:hint="eastAsia"/>
          <w:sz w:val="28"/>
          <w:szCs w:val="28"/>
        </w:rPr>
        <w:t>“苏州”号驱逐舰、“南通”号护卫舰、“巢湖”号综合补给舰</w:t>
      </w:r>
    </w:p>
    <w:p w14:paraId="086AB294">
      <w:pPr>
        <w:spacing w:line="480" w:lineRule="exact"/>
        <w:ind w:right="0" w:firstLine="560" w:firstLineChars="200"/>
        <w:rPr>
          <w:sz w:val="28"/>
          <w:szCs w:val="28"/>
        </w:rPr>
      </w:pPr>
      <w:r>
        <w:rPr>
          <w:sz w:val="28"/>
          <w:szCs w:val="28"/>
        </w:rPr>
        <w:t xml:space="preserve">B </w:t>
      </w:r>
      <w:r>
        <w:rPr>
          <w:rFonts w:hint="eastAsia"/>
          <w:sz w:val="28"/>
          <w:szCs w:val="28"/>
        </w:rPr>
        <w:t>“淮南”号驱逐舰、“日照”号护卫舰、“可可西里湖”号综合补给舰</w:t>
      </w:r>
    </w:p>
    <w:p w14:paraId="00517C43">
      <w:pPr>
        <w:spacing w:line="480" w:lineRule="exact"/>
        <w:ind w:right="0" w:firstLine="560" w:firstLineChars="200"/>
        <w:rPr>
          <w:sz w:val="28"/>
          <w:szCs w:val="28"/>
        </w:rPr>
      </w:pPr>
      <w:r>
        <w:rPr>
          <w:sz w:val="28"/>
          <w:szCs w:val="28"/>
        </w:rPr>
        <w:t xml:space="preserve">C </w:t>
      </w:r>
      <w:r>
        <w:rPr>
          <w:rFonts w:hint="eastAsia"/>
          <w:sz w:val="28"/>
          <w:szCs w:val="28"/>
        </w:rPr>
        <w:t>“南宁”号驱逐舰、“三亚”号护卫舰、“微山湖”号综合补给舰</w:t>
      </w:r>
    </w:p>
    <w:p w14:paraId="5118B50F">
      <w:pPr>
        <w:spacing w:line="480" w:lineRule="exact"/>
        <w:ind w:right="0" w:firstLine="560" w:firstLineChars="200"/>
        <w:rPr>
          <w:sz w:val="28"/>
          <w:szCs w:val="28"/>
        </w:rPr>
      </w:pPr>
      <w:r>
        <w:rPr>
          <w:sz w:val="28"/>
          <w:szCs w:val="28"/>
        </w:rPr>
        <w:t xml:space="preserve">D </w:t>
      </w:r>
      <w:r>
        <w:rPr>
          <w:rFonts w:hint="eastAsia"/>
          <w:sz w:val="28"/>
          <w:szCs w:val="28"/>
        </w:rPr>
        <w:t>“淄博”号驱逐舰、“荆州”号护卫舰、“千岛湖”号综合补给舰</w:t>
      </w:r>
    </w:p>
    <w:p w14:paraId="3BE6EC6C">
      <w:pPr>
        <w:spacing w:line="480" w:lineRule="exact"/>
        <w:ind w:right="0" w:firstLine="560" w:firstLineChars="200"/>
        <w:rPr>
          <w:rFonts w:hint="eastAsia"/>
          <w:sz w:val="28"/>
          <w:szCs w:val="28"/>
        </w:rPr>
      </w:pPr>
      <w:r>
        <w:rPr>
          <w:rFonts w:hint="eastAsia"/>
          <w:sz w:val="28"/>
          <w:szCs w:val="28"/>
        </w:rPr>
        <w:t>421.</w:t>
      </w:r>
      <w:r>
        <w:rPr>
          <w:sz w:val="28"/>
          <w:szCs w:val="28"/>
        </w:rPr>
        <w:t>051B</w:t>
      </w:r>
      <w:r>
        <w:rPr>
          <w:rFonts w:hint="eastAsia"/>
          <w:sz w:val="28"/>
          <w:szCs w:val="28"/>
        </w:rPr>
        <w:t>型驱逐舰“（</w:t>
      </w:r>
      <w:r>
        <w:rPr>
          <w:sz w:val="28"/>
          <w:szCs w:val="28"/>
        </w:rPr>
        <w:t xml:space="preserve">    </w:t>
      </w:r>
      <w:r>
        <w:rPr>
          <w:rFonts w:hint="eastAsia"/>
          <w:sz w:val="28"/>
          <w:szCs w:val="28"/>
        </w:rPr>
        <w:t>）”号在当时可谓是中国国防工业的集大成者之一，曾被誉为“神州第一舰”，也是我国第一艘配备联合机动编队指挥系统的导弹驱逐舰。</w:t>
      </w:r>
      <w:r>
        <w:rPr>
          <w:sz w:val="28"/>
          <w:szCs w:val="28"/>
        </w:rPr>
        <w:t>D</w:t>
      </w:r>
    </w:p>
    <w:p w14:paraId="2508C9A5">
      <w:pPr>
        <w:spacing w:line="480" w:lineRule="exact"/>
        <w:ind w:right="0" w:firstLine="560" w:firstLineChars="200"/>
        <w:rPr>
          <w:sz w:val="28"/>
          <w:szCs w:val="28"/>
        </w:rPr>
      </w:pPr>
      <w:r>
        <w:rPr>
          <w:sz w:val="28"/>
          <w:szCs w:val="28"/>
        </w:rPr>
        <w:t xml:space="preserve">A </w:t>
      </w:r>
      <w:r>
        <w:rPr>
          <w:rFonts w:hint="eastAsia"/>
          <w:sz w:val="28"/>
          <w:szCs w:val="28"/>
        </w:rPr>
        <w:t>青岛</w:t>
      </w:r>
      <w:r>
        <w:rPr>
          <w:sz w:val="28"/>
          <w:szCs w:val="28"/>
        </w:rPr>
        <w:t xml:space="preserve">          B </w:t>
      </w:r>
      <w:r>
        <w:rPr>
          <w:rFonts w:hint="eastAsia"/>
          <w:sz w:val="28"/>
          <w:szCs w:val="28"/>
        </w:rPr>
        <w:t>湛江</w:t>
      </w:r>
      <w:r>
        <w:rPr>
          <w:sz w:val="28"/>
          <w:szCs w:val="28"/>
        </w:rPr>
        <w:t xml:space="preserve">          C </w:t>
      </w:r>
      <w:r>
        <w:rPr>
          <w:rFonts w:hint="eastAsia"/>
          <w:sz w:val="28"/>
          <w:szCs w:val="28"/>
        </w:rPr>
        <w:t>珠海</w:t>
      </w:r>
      <w:r>
        <w:rPr>
          <w:sz w:val="28"/>
          <w:szCs w:val="28"/>
        </w:rPr>
        <w:t xml:space="preserve">          D </w:t>
      </w:r>
      <w:r>
        <w:rPr>
          <w:rFonts w:hint="eastAsia"/>
          <w:sz w:val="28"/>
          <w:szCs w:val="28"/>
        </w:rPr>
        <w:t>深圳</w:t>
      </w:r>
    </w:p>
    <w:p w14:paraId="5D2C93AF">
      <w:pPr>
        <w:spacing w:line="480" w:lineRule="exact"/>
        <w:ind w:right="0" w:firstLine="560" w:firstLineChars="200"/>
        <w:rPr>
          <w:sz w:val="28"/>
          <w:szCs w:val="28"/>
        </w:rPr>
      </w:pPr>
      <w:r>
        <w:rPr>
          <w:rFonts w:hint="eastAsia"/>
          <w:sz w:val="28"/>
          <w:szCs w:val="28"/>
        </w:rPr>
        <w:t>422.我国第43批护航编队由（    ）组成，于2023年1月10日于广东湛江解缆起航，2023年</w:t>
      </w:r>
      <w:r>
        <w:rPr>
          <w:sz w:val="28"/>
          <w:szCs w:val="28"/>
        </w:rPr>
        <w:t>8</w:t>
      </w:r>
      <w:r>
        <w:rPr>
          <w:rFonts w:hint="eastAsia"/>
          <w:sz w:val="28"/>
          <w:szCs w:val="28"/>
        </w:rPr>
        <w:t>月</w:t>
      </w:r>
      <w:r>
        <w:rPr>
          <w:sz w:val="28"/>
          <w:szCs w:val="28"/>
        </w:rPr>
        <w:t>29</w:t>
      </w:r>
      <w:r>
        <w:rPr>
          <w:rFonts w:hint="eastAsia"/>
          <w:sz w:val="28"/>
          <w:szCs w:val="28"/>
        </w:rPr>
        <w:t>日圆满完成护航等任务返回湛江某军港。</w:t>
      </w:r>
      <w:r>
        <w:rPr>
          <w:sz w:val="28"/>
          <w:szCs w:val="28"/>
        </w:rPr>
        <w:t xml:space="preserve">D </w:t>
      </w:r>
    </w:p>
    <w:p w14:paraId="122A8B20">
      <w:pPr>
        <w:spacing w:line="480" w:lineRule="exact"/>
        <w:ind w:right="0" w:firstLine="560" w:firstLineChars="200"/>
        <w:rPr>
          <w:sz w:val="28"/>
          <w:szCs w:val="28"/>
        </w:rPr>
      </w:pPr>
      <w:r>
        <w:rPr>
          <w:sz w:val="28"/>
          <w:szCs w:val="28"/>
        </w:rPr>
        <w:t xml:space="preserve">A </w:t>
      </w:r>
      <w:r>
        <w:rPr>
          <w:rFonts w:hint="eastAsia"/>
          <w:sz w:val="28"/>
          <w:szCs w:val="28"/>
        </w:rPr>
        <w:t>“呼和浩特”号驱逐舰、“岳阳”号护卫舰、“骆马湖”号综合补给舰</w:t>
      </w:r>
    </w:p>
    <w:p w14:paraId="05280958">
      <w:pPr>
        <w:spacing w:line="480" w:lineRule="exact"/>
        <w:ind w:right="0" w:firstLine="560" w:firstLineChars="200"/>
        <w:rPr>
          <w:sz w:val="28"/>
          <w:szCs w:val="28"/>
        </w:rPr>
      </w:pPr>
      <w:r>
        <w:rPr>
          <w:sz w:val="28"/>
          <w:szCs w:val="28"/>
        </w:rPr>
        <w:t xml:space="preserve">B </w:t>
      </w:r>
      <w:r>
        <w:rPr>
          <w:rFonts w:hint="eastAsia"/>
          <w:sz w:val="28"/>
          <w:szCs w:val="28"/>
        </w:rPr>
        <w:t>“苏州”号驱逐舰、“南通”号护卫舰、“巢湖”号综合补给舰</w:t>
      </w:r>
    </w:p>
    <w:p w14:paraId="6BFB29B7">
      <w:pPr>
        <w:spacing w:line="480" w:lineRule="exact"/>
        <w:ind w:right="0" w:firstLine="560" w:firstLineChars="200"/>
        <w:rPr>
          <w:sz w:val="28"/>
          <w:szCs w:val="28"/>
        </w:rPr>
      </w:pPr>
      <w:r>
        <w:rPr>
          <w:sz w:val="28"/>
          <w:szCs w:val="28"/>
        </w:rPr>
        <w:t xml:space="preserve">C </w:t>
      </w:r>
      <w:r>
        <w:rPr>
          <w:rFonts w:hint="eastAsia"/>
          <w:sz w:val="28"/>
          <w:szCs w:val="28"/>
        </w:rPr>
        <w:t>“淮南”号驱逐舰、“日照”号护卫舰、“可可西里湖”号综合补给舰</w:t>
      </w:r>
    </w:p>
    <w:p w14:paraId="1D7C4CE4">
      <w:pPr>
        <w:spacing w:line="480" w:lineRule="exact"/>
        <w:ind w:right="0" w:firstLine="560" w:firstLineChars="200"/>
        <w:rPr>
          <w:sz w:val="28"/>
          <w:szCs w:val="28"/>
        </w:rPr>
      </w:pPr>
      <w:r>
        <w:rPr>
          <w:sz w:val="28"/>
          <w:szCs w:val="28"/>
        </w:rPr>
        <w:t xml:space="preserve">D </w:t>
      </w:r>
      <w:r>
        <w:rPr>
          <w:rFonts w:hint="eastAsia"/>
          <w:sz w:val="28"/>
          <w:szCs w:val="28"/>
        </w:rPr>
        <w:t>“南宁”号驱逐舰、“三亚”号护卫舰、“微山湖”号综合补给舰</w:t>
      </w:r>
    </w:p>
    <w:p w14:paraId="449E8099">
      <w:pPr>
        <w:spacing w:line="480" w:lineRule="exact"/>
        <w:ind w:right="0" w:firstLine="560" w:firstLineChars="200"/>
        <w:rPr>
          <w:sz w:val="28"/>
          <w:szCs w:val="28"/>
        </w:rPr>
      </w:pPr>
      <w:r>
        <w:rPr>
          <w:sz w:val="28"/>
          <w:szCs w:val="28"/>
        </w:rPr>
        <w:t>423</w:t>
      </w:r>
      <w:r>
        <w:rPr>
          <w:rFonts w:hint="eastAsia"/>
          <w:sz w:val="28"/>
          <w:szCs w:val="28"/>
        </w:rPr>
        <w:t>我国第42批护航编队由（    ）组成，于2022年9月21日于山东青岛解缆起航，2023年</w:t>
      </w:r>
      <w:r>
        <w:rPr>
          <w:sz w:val="28"/>
          <w:szCs w:val="28"/>
        </w:rPr>
        <w:t>3</w:t>
      </w:r>
      <w:r>
        <w:rPr>
          <w:rFonts w:hint="eastAsia"/>
          <w:sz w:val="28"/>
          <w:szCs w:val="28"/>
        </w:rPr>
        <w:t>月</w:t>
      </w:r>
      <w:r>
        <w:rPr>
          <w:sz w:val="28"/>
          <w:szCs w:val="28"/>
        </w:rPr>
        <w:t>30</w:t>
      </w:r>
      <w:r>
        <w:rPr>
          <w:rFonts w:hint="eastAsia"/>
          <w:sz w:val="28"/>
          <w:szCs w:val="28"/>
        </w:rPr>
        <w:t>日圆满完成护航任务返回青岛某军港。</w:t>
      </w:r>
      <w:r>
        <w:rPr>
          <w:sz w:val="28"/>
          <w:szCs w:val="28"/>
        </w:rPr>
        <w:t>C</w:t>
      </w:r>
    </w:p>
    <w:p w14:paraId="0FB84926">
      <w:pPr>
        <w:spacing w:line="480" w:lineRule="exact"/>
        <w:ind w:right="0" w:firstLine="560" w:firstLineChars="200"/>
        <w:rPr>
          <w:sz w:val="28"/>
          <w:szCs w:val="28"/>
        </w:rPr>
      </w:pPr>
      <w:r>
        <w:rPr>
          <w:sz w:val="28"/>
          <w:szCs w:val="28"/>
        </w:rPr>
        <w:t xml:space="preserve">A </w:t>
      </w:r>
      <w:r>
        <w:rPr>
          <w:rFonts w:hint="eastAsia"/>
          <w:sz w:val="28"/>
          <w:szCs w:val="28"/>
        </w:rPr>
        <w:t>“呼和浩特”号驱逐舰、“岳阳”号护卫舰、“骆马湖”号综合补给舰</w:t>
      </w:r>
    </w:p>
    <w:p w14:paraId="2BDAE8EF">
      <w:pPr>
        <w:spacing w:line="480" w:lineRule="exact"/>
        <w:ind w:right="0" w:firstLine="560" w:firstLineChars="200"/>
        <w:rPr>
          <w:sz w:val="28"/>
          <w:szCs w:val="28"/>
        </w:rPr>
      </w:pPr>
      <w:r>
        <w:rPr>
          <w:sz w:val="28"/>
          <w:szCs w:val="28"/>
        </w:rPr>
        <w:t xml:space="preserve">B </w:t>
      </w:r>
      <w:r>
        <w:rPr>
          <w:rFonts w:hint="eastAsia"/>
          <w:sz w:val="28"/>
          <w:szCs w:val="28"/>
        </w:rPr>
        <w:t>“苏州”号驱逐舰、“南通”号护卫舰、“巢湖”号综合补给舰</w:t>
      </w:r>
    </w:p>
    <w:p w14:paraId="0826E029">
      <w:pPr>
        <w:spacing w:line="480" w:lineRule="exact"/>
        <w:ind w:right="0" w:firstLine="560" w:firstLineChars="200"/>
        <w:rPr>
          <w:sz w:val="28"/>
          <w:szCs w:val="28"/>
        </w:rPr>
      </w:pPr>
      <w:r>
        <w:rPr>
          <w:sz w:val="28"/>
          <w:szCs w:val="28"/>
        </w:rPr>
        <w:t xml:space="preserve">C </w:t>
      </w:r>
      <w:r>
        <w:rPr>
          <w:rFonts w:hint="eastAsia"/>
          <w:sz w:val="28"/>
          <w:szCs w:val="28"/>
        </w:rPr>
        <w:t>“淮南”号驱逐舰、“日照”号护卫舰、“可可西里湖”号综合补给舰</w:t>
      </w:r>
    </w:p>
    <w:p w14:paraId="5672355F">
      <w:pPr>
        <w:spacing w:line="480" w:lineRule="exact"/>
        <w:ind w:right="0" w:firstLine="560" w:firstLineChars="200"/>
        <w:rPr>
          <w:sz w:val="28"/>
          <w:szCs w:val="28"/>
        </w:rPr>
      </w:pPr>
      <w:r>
        <w:rPr>
          <w:sz w:val="28"/>
          <w:szCs w:val="28"/>
        </w:rPr>
        <w:t xml:space="preserve">D </w:t>
      </w:r>
      <w:r>
        <w:rPr>
          <w:rFonts w:hint="eastAsia"/>
          <w:sz w:val="28"/>
          <w:szCs w:val="28"/>
        </w:rPr>
        <w:t>“南宁”号驱逐舰、“三亚”号护卫舰、“微山湖”号综合补给舰</w:t>
      </w:r>
    </w:p>
    <w:p w14:paraId="76766B5B">
      <w:pPr>
        <w:spacing w:line="480" w:lineRule="exact"/>
        <w:ind w:right="0" w:firstLine="560" w:firstLineChars="200"/>
        <w:rPr>
          <w:sz w:val="28"/>
          <w:szCs w:val="28"/>
        </w:rPr>
      </w:pPr>
      <w:r>
        <w:rPr>
          <w:sz w:val="28"/>
          <w:szCs w:val="28"/>
        </w:rPr>
        <w:t>424.</w:t>
      </w:r>
      <w:r>
        <w:rPr>
          <w:rFonts w:hint="eastAsia"/>
          <w:sz w:val="28"/>
          <w:szCs w:val="28"/>
        </w:rPr>
        <w:t>我国第</w:t>
      </w:r>
      <w:r>
        <w:rPr>
          <w:sz w:val="28"/>
          <w:szCs w:val="28"/>
        </w:rPr>
        <w:t>41</w:t>
      </w:r>
      <w:r>
        <w:rPr>
          <w:rFonts w:hint="eastAsia"/>
          <w:sz w:val="28"/>
          <w:szCs w:val="28"/>
        </w:rPr>
        <w:t>批护航编队由（    ）组成，于2022年5月18日于浙江舟山解缆起航，2022年</w:t>
      </w:r>
      <w:r>
        <w:rPr>
          <w:sz w:val="28"/>
          <w:szCs w:val="28"/>
        </w:rPr>
        <w:t>11</w:t>
      </w:r>
      <w:r>
        <w:rPr>
          <w:rFonts w:hint="eastAsia"/>
          <w:sz w:val="28"/>
          <w:szCs w:val="28"/>
        </w:rPr>
        <w:t>月</w:t>
      </w:r>
      <w:r>
        <w:rPr>
          <w:sz w:val="28"/>
          <w:szCs w:val="28"/>
        </w:rPr>
        <w:t>15</w:t>
      </w:r>
      <w:r>
        <w:rPr>
          <w:rFonts w:hint="eastAsia"/>
          <w:sz w:val="28"/>
          <w:szCs w:val="28"/>
        </w:rPr>
        <w:t>日圆满完成护航任务返回舟山某军港。</w:t>
      </w:r>
      <w:r>
        <w:rPr>
          <w:sz w:val="28"/>
          <w:szCs w:val="28"/>
        </w:rPr>
        <w:t>B</w:t>
      </w:r>
    </w:p>
    <w:p w14:paraId="380166D7">
      <w:pPr>
        <w:spacing w:line="480" w:lineRule="exact"/>
        <w:ind w:right="0" w:firstLine="560" w:firstLineChars="200"/>
        <w:rPr>
          <w:sz w:val="28"/>
          <w:szCs w:val="28"/>
        </w:rPr>
      </w:pPr>
      <w:r>
        <w:rPr>
          <w:sz w:val="28"/>
          <w:szCs w:val="28"/>
        </w:rPr>
        <w:t xml:space="preserve">A </w:t>
      </w:r>
      <w:r>
        <w:rPr>
          <w:rFonts w:hint="eastAsia"/>
          <w:sz w:val="28"/>
          <w:szCs w:val="28"/>
        </w:rPr>
        <w:t>“呼和浩特”号驱逐舰、“岳阳”号护卫舰、“骆马湖”号综合补给舰</w:t>
      </w:r>
    </w:p>
    <w:p w14:paraId="28D3056C">
      <w:pPr>
        <w:spacing w:line="480" w:lineRule="exact"/>
        <w:ind w:right="0" w:firstLine="560" w:firstLineChars="200"/>
        <w:rPr>
          <w:sz w:val="28"/>
          <w:szCs w:val="28"/>
        </w:rPr>
      </w:pPr>
      <w:r>
        <w:rPr>
          <w:sz w:val="28"/>
          <w:szCs w:val="28"/>
        </w:rPr>
        <w:t xml:space="preserve">B </w:t>
      </w:r>
      <w:r>
        <w:rPr>
          <w:rFonts w:hint="eastAsia"/>
          <w:sz w:val="28"/>
          <w:szCs w:val="28"/>
        </w:rPr>
        <w:t>“苏州”号驱逐舰、“南通”号护卫舰、“巢湖”号综合补给舰</w:t>
      </w:r>
    </w:p>
    <w:p w14:paraId="4283C65E">
      <w:pPr>
        <w:spacing w:line="480" w:lineRule="exact"/>
        <w:ind w:right="0" w:firstLine="560" w:firstLineChars="200"/>
        <w:rPr>
          <w:sz w:val="28"/>
          <w:szCs w:val="28"/>
        </w:rPr>
      </w:pPr>
      <w:r>
        <w:rPr>
          <w:sz w:val="28"/>
          <w:szCs w:val="28"/>
        </w:rPr>
        <w:t xml:space="preserve">C </w:t>
      </w:r>
      <w:r>
        <w:rPr>
          <w:rFonts w:hint="eastAsia"/>
          <w:sz w:val="28"/>
          <w:szCs w:val="28"/>
        </w:rPr>
        <w:t>“淮南”号驱逐舰、“日照”号护卫舰、“可可西里湖”号综合补给舰</w:t>
      </w:r>
    </w:p>
    <w:p w14:paraId="545DDE96">
      <w:pPr>
        <w:spacing w:line="480" w:lineRule="exact"/>
        <w:ind w:right="0" w:firstLine="560" w:firstLineChars="200"/>
        <w:rPr>
          <w:sz w:val="28"/>
          <w:szCs w:val="28"/>
        </w:rPr>
      </w:pPr>
      <w:r>
        <w:rPr>
          <w:sz w:val="28"/>
          <w:szCs w:val="28"/>
        </w:rPr>
        <w:t xml:space="preserve">D </w:t>
      </w:r>
      <w:r>
        <w:rPr>
          <w:rFonts w:hint="eastAsia"/>
          <w:sz w:val="28"/>
          <w:szCs w:val="28"/>
        </w:rPr>
        <w:t>“南宁”号驱逐舰、“三亚”号护卫舰、“微山湖”号综合补给舰</w:t>
      </w:r>
    </w:p>
    <w:p w14:paraId="3031038C">
      <w:pPr>
        <w:spacing w:line="480" w:lineRule="exact"/>
        <w:ind w:right="0" w:firstLine="560" w:firstLineChars="200"/>
        <w:rPr>
          <w:sz w:val="28"/>
          <w:szCs w:val="28"/>
        </w:rPr>
      </w:pPr>
      <w:r>
        <w:rPr>
          <w:rFonts w:hint="eastAsia"/>
          <w:sz w:val="28"/>
          <w:szCs w:val="28"/>
        </w:rPr>
        <w:t>425.我国第40批护航编队由（    ）组成，于2022年1月15日于广东湛江起航，2022年</w:t>
      </w:r>
      <w:r>
        <w:rPr>
          <w:sz w:val="28"/>
          <w:szCs w:val="28"/>
        </w:rPr>
        <w:t>7</w:t>
      </w:r>
      <w:r>
        <w:rPr>
          <w:rFonts w:hint="eastAsia"/>
          <w:sz w:val="28"/>
          <w:szCs w:val="28"/>
        </w:rPr>
        <w:t>月</w:t>
      </w:r>
      <w:r>
        <w:rPr>
          <w:sz w:val="28"/>
          <w:szCs w:val="28"/>
        </w:rPr>
        <w:t>5</w:t>
      </w:r>
      <w:r>
        <w:rPr>
          <w:rFonts w:hint="eastAsia"/>
          <w:sz w:val="28"/>
          <w:szCs w:val="28"/>
        </w:rPr>
        <w:t>日圆满完成护航任务返回广东湛江某军港。</w:t>
      </w:r>
      <w:r>
        <w:rPr>
          <w:sz w:val="28"/>
          <w:szCs w:val="28"/>
        </w:rPr>
        <w:t>A</w:t>
      </w:r>
    </w:p>
    <w:p w14:paraId="6361F0A4">
      <w:pPr>
        <w:spacing w:line="480" w:lineRule="exact"/>
        <w:ind w:right="0" w:firstLine="560" w:firstLineChars="200"/>
        <w:rPr>
          <w:sz w:val="28"/>
          <w:szCs w:val="28"/>
        </w:rPr>
      </w:pPr>
      <w:r>
        <w:rPr>
          <w:sz w:val="28"/>
          <w:szCs w:val="28"/>
        </w:rPr>
        <w:t xml:space="preserve">A </w:t>
      </w:r>
      <w:r>
        <w:rPr>
          <w:rFonts w:hint="eastAsia"/>
          <w:sz w:val="28"/>
          <w:szCs w:val="28"/>
        </w:rPr>
        <w:t>“呼和浩特”号驱逐舰、“岳阳”号护卫舰、“骆马湖”号综合补给舰</w:t>
      </w:r>
    </w:p>
    <w:p w14:paraId="3F59BB2A">
      <w:pPr>
        <w:spacing w:line="480" w:lineRule="exact"/>
        <w:ind w:right="0" w:firstLine="560" w:firstLineChars="200"/>
        <w:rPr>
          <w:sz w:val="28"/>
          <w:szCs w:val="28"/>
        </w:rPr>
      </w:pPr>
      <w:r>
        <w:rPr>
          <w:sz w:val="28"/>
          <w:szCs w:val="28"/>
        </w:rPr>
        <w:t xml:space="preserve">B </w:t>
      </w:r>
      <w:r>
        <w:rPr>
          <w:rFonts w:hint="eastAsia"/>
          <w:sz w:val="28"/>
          <w:szCs w:val="28"/>
        </w:rPr>
        <w:t>“苏州”号驱逐舰、“南通”号护卫舰、“巢湖”号综合补给舰</w:t>
      </w:r>
    </w:p>
    <w:p w14:paraId="706E1033">
      <w:pPr>
        <w:spacing w:line="480" w:lineRule="exact"/>
        <w:ind w:right="0" w:firstLine="560" w:firstLineChars="200"/>
        <w:rPr>
          <w:sz w:val="28"/>
          <w:szCs w:val="28"/>
        </w:rPr>
      </w:pPr>
      <w:r>
        <w:rPr>
          <w:sz w:val="28"/>
          <w:szCs w:val="28"/>
        </w:rPr>
        <w:t xml:space="preserve">C </w:t>
      </w:r>
      <w:r>
        <w:rPr>
          <w:rFonts w:hint="eastAsia"/>
          <w:sz w:val="28"/>
          <w:szCs w:val="28"/>
        </w:rPr>
        <w:t>“淮南”号驱逐舰、“日照”号护卫舰、“可可西里湖”号综合补给舰</w:t>
      </w:r>
    </w:p>
    <w:p w14:paraId="49705B7B">
      <w:pPr>
        <w:spacing w:line="480" w:lineRule="exact"/>
        <w:ind w:right="0" w:firstLine="560" w:firstLineChars="200"/>
        <w:rPr>
          <w:sz w:val="28"/>
          <w:szCs w:val="28"/>
        </w:rPr>
      </w:pPr>
      <w:r>
        <w:rPr>
          <w:sz w:val="28"/>
          <w:szCs w:val="28"/>
        </w:rPr>
        <w:t xml:space="preserve">D </w:t>
      </w:r>
      <w:r>
        <w:rPr>
          <w:rFonts w:hint="eastAsia"/>
          <w:sz w:val="28"/>
          <w:szCs w:val="28"/>
        </w:rPr>
        <w:t>“南宁”号驱逐舰、“三亚”号护卫舰、“微山湖”号综合补给舰</w:t>
      </w:r>
    </w:p>
    <w:p w14:paraId="76724756">
      <w:pPr>
        <w:spacing w:line="480" w:lineRule="exact"/>
        <w:ind w:right="0" w:firstLine="560" w:firstLineChars="200"/>
        <w:rPr>
          <w:sz w:val="28"/>
          <w:szCs w:val="28"/>
        </w:rPr>
      </w:pPr>
      <w:r>
        <w:rPr>
          <w:sz w:val="28"/>
          <w:szCs w:val="28"/>
        </w:rPr>
        <w:t>426.2024</w:t>
      </w:r>
      <w:r>
        <w:rPr>
          <w:rFonts w:hint="eastAsia"/>
          <w:sz w:val="28"/>
          <w:szCs w:val="28"/>
        </w:rPr>
        <w:t>年</w:t>
      </w:r>
      <w:r>
        <w:rPr>
          <w:sz w:val="28"/>
          <w:szCs w:val="28"/>
        </w:rPr>
        <w:t>7</w:t>
      </w:r>
      <w:r>
        <w:rPr>
          <w:rFonts w:hint="eastAsia"/>
          <w:sz w:val="28"/>
          <w:szCs w:val="28"/>
        </w:rPr>
        <w:t>月，在卡萨布兰卡附近海域与我国第</w:t>
      </w:r>
      <w:r>
        <w:rPr>
          <w:sz w:val="28"/>
          <w:szCs w:val="28"/>
        </w:rPr>
        <w:t>46</w:t>
      </w:r>
      <w:r>
        <w:rPr>
          <w:rFonts w:hint="eastAsia"/>
          <w:sz w:val="28"/>
          <w:szCs w:val="28"/>
        </w:rPr>
        <w:t>批护航编队中的舰船进行双边联合训练的摩洛哥海军舰艇是（</w:t>
      </w:r>
      <w:r>
        <w:rPr>
          <w:sz w:val="28"/>
          <w:szCs w:val="28"/>
        </w:rPr>
        <w:t xml:space="preserve">    </w:t>
      </w:r>
      <w:r>
        <w:rPr>
          <w:rFonts w:hint="eastAsia"/>
          <w:sz w:val="28"/>
          <w:szCs w:val="28"/>
        </w:rPr>
        <w:t>）。</w:t>
      </w:r>
      <w:r>
        <w:rPr>
          <w:sz w:val="28"/>
          <w:szCs w:val="28"/>
        </w:rPr>
        <w:t>A</w:t>
      </w:r>
    </w:p>
    <w:p w14:paraId="19279D4A">
      <w:pPr>
        <w:spacing w:line="480" w:lineRule="exact"/>
        <w:ind w:right="0" w:firstLine="560" w:firstLineChars="200"/>
        <w:rPr>
          <w:sz w:val="28"/>
          <w:szCs w:val="28"/>
        </w:rPr>
      </w:pPr>
      <w:r>
        <w:rPr>
          <w:sz w:val="28"/>
          <w:szCs w:val="28"/>
        </w:rPr>
        <w:t xml:space="preserve">A </w:t>
      </w:r>
      <w:r>
        <w:rPr>
          <w:rFonts w:hint="eastAsia"/>
          <w:sz w:val="28"/>
          <w:szCs w:val="28"/>
        </w:rPr>
        <w:t>“伊斯迈乐”号护卫舰</w:t>
      </w:r>
      <w:r>
        <w:rPr>
          <w:sz w:val="28"/>
          <w:szCs w:val="28"/>
        </w:rPr>
        <w:t xml:space="preserve">         B </w:t>
      </w:r>
      <w:r>
        <w:rPr>
          <w:rFonts w:hint="eastAsia"/>
          <w:sz w:val="28"/>
          <w:szCs w:val="28"/>
        </w:rPr>
        <w:t>“穆罕默德六世”号护卫舰</w:t>
      </w:r>
    </w:p>
    <w:p w14:paraId="1FC9DADB">
      <w:pPr>
        <w:spacing w:line="480" w:lineRule="exact"/>
        <w:ind w:right="0" w:firstLine="560" w:firstLineChars="200"/>
        <w:rPr>
          <w:sz w:val="28"/>
          <w:szCs w:val="28"/>
        </w:rPr>
      </w:pPr>
      <w:r>
        <w:rPr>
          <w:sz w:val="28"/>
          <w:szCs w:val="28"/>
        </w:rPr>
        <w:t xml:space="preserve">C </w:t>
      </w:r>
      <w:r>
        <w:rPr>
          <w:rFonts w:hint="eastAsia"/>
          <w:sz w:val="28"/>
          <w:szCs w:val="28"/>
        </w:rPr>
        <w:t>“阿卜杜拉</w:t>
      </w:r>
      <w:r>
        <w:rPr>
          <w:sz w:val="28"/>
          <w:szCs w:val="28"/>
        </w:rPr>
        <w:t>”</w:t>
      </w:r>
      <w:r>
        <w:rPr>
          <w:rFonts w:hint="eastAsia"/>
          <w:sz w:val="28"/>
          <w:szCs w:val="28"/>
        </w:rPr>
        <w:t>号护卫舰</w:t>
      </w:r>
      <w:r>
        <w:rPr>
          <w:sz w:val="28"/>
          <w:szCs w:val="28"/>
        </w:rPr>
        <w:t xml:space="preserve">          D </w:t>
      </w:r>
      <w:r>
        <w:rPr>
          <w:rFonts w:hint="eastAsia"/>
          <w:sz w:val="28"/>
          <w:szCs w:val="28"/>
        </w:rPr>
        <w:t>“齐亚德”号护卫舰</w:t>
      </w:r>
    </w:p>
    <w:p w14:paraId="1DDDB52A">
      <w:pPr>
        <w:spacing w:line="480" w:lineRule="exact"/>
        <w:ind w:right="0" w:firstLine="560" w:firstLineChars="200"/>
        <w:rPr>
          <w:rFonts w:hint="eastAsia"/>
          <w:sz w:val="28"/>
          <w:szCs w:val="28"/>
        </w:rPr>
      </w:pPr>
      <w:r>
        <w:rPr>
          <w:sz w:val="28"/>
          <w:szCs w:val="28"/>
        </w:rPr>
        <w:t>427.</w:t>
      </w:r>
      <w:r>
        <w:rPr>
          <w:rFonts w:hint="eastAsia"/>
          <w:sz w:val="28"/>
          <w:szCs w:val="28"/>
        </w:rPr>
        <w:t>下列印度的现役舰艇中，服役顺序由早到晚正确的是（</w:t>
      </w:r>
      <w:r>
        <w:rPr>
          <w:sz w:val="28"/>
          <w:szCs w:val="28"/>
        </w:rPr>
        <w:t xml:space="preserve">    </w:t>
      </w:r>
      <w:r>
        <w:rPr>
          <w:rFonts w:hint="eastAsia"/>
          <w:sz w:val="28"/>
          <w:szCs w:val="28"/>
        </w:rPr>
        <w:t>）。</w:t>
      </w:r>
      <w:r>
        <w:rPr>
          <w:sz w:val="28"/>
          <w:szCs w:val="28"/>
        </w:rPr>
        <w:t>B</w:t>
      </w:r>
    </w:p>
    <w:p w14:paraId="5D7BC92C">
      <w:pPr>
        <w:spacing w:line="480" w:lineRule="exact"/>
        <w:ind w:right="0" w:firstLine="560" w:firstLineChars="200"/>
        <w:rPr>
          <w:sz w:val="28"/>
          <w:szCs w:val="28"/>
        </w:rPr>
      </w:pPr>
      <w:r>
        <w:rPr>
          <w:sz w:val="28"/>
          <w:szCs w:val="28"/>
        </w:rPr>
        <w:t xml:space="preserve">A </w:t>
      </w:r>
      <w:r>
        <w:rPr>
          <w:rFonts w:hint="eastAsia"/>
          <w:sz w:val="28"/>
          <w:szCs w:val="28"/>
        </w:rPr>
        <w:t>“萨特普拉”号护卫舰</w:t>
      </w:r>
      <w:r>
        <w:rPr>
          <w:sz w:val="28"/>
          <w:szCs w:val="28"/>
        </w:rPr>
        <w:t>-</w:t>
      </w:r>
      <w:r>
        <w:rPr>
          <w:rFonts w:hint="eastAsia"/>
          <w:sz w:val="28"/>
          <w:szCs w:val="28"/>
        </w:rPr>
        <w:t>“长剑”号护卫舰</w:t>
      </w:r>
      <w:r>
        <w:rPr>
          <w:sz w:val="28"/>
          <w:szCs w:val="28"/>
        </w:rPr>
        <w:t>-</w:t>
      </w:r>
      <w:r>
        <w:rPr>
          <w:rFonts w:hint="eastAsia"/>
          <w:sz w:val="28"/>
          <w:szCs w:val="28"/>
        </w:rPr>
        <w:t>“卡德马特”号护卫舰</w:t>
      </w:r>
      <w:r>
        <w:rPr>
          <w:sz w:val="28"/>
          <w:szCs w:val="28"/>
        </w:rPr>
        <w:t>-</w:t>
      </w:r>
      <w:r>
        <w:rPr>
          <w:rFonts w:hint="eastAsia"/>
          <w:sz w:val="28"/>
          <w:szCs w:val="28"/>
        </w:rPr>
        <w:t>“加尔各答”号驱逐舰</w:t>
      </w:r>
      <w:r>
        <w:rPr>
          <w:sz w:val="28"/>
          <w:szCs w:val="28"/>
        </w:rPr>
        <w:t>-</w:t>
      </w:r>
      <w:r>
        <w:rPr>
          <w:rFonts w:hint="eastAsia"/>
          <w:sz w:val="28"/>
          <w:szCs w:val="28"/>
        </w:rPr>
        <w:t>“卡尔瓦里”号潜艇</w:t>
      </w:r>
      <w:r>
        <w:rPr>
          <w:sz w:val="28"/>
          <w:szCs w:val="28"/>
        </w:rPr>
        <w:t>-</w:t>
      </w:r>
      <w:r>
        <w:rPr>
          <w:rFonts w:hint="eastAsia"/>
          <w:sz w:val="28"/>
          <w:szCs w:val="28"/>
        </w:rPr>
        <w:t>“莫尔穆加奥”驱逐舰</w:t>
      </w:r>
    </w:p>
    <w:p w14:paraId="70E190AC">
      <w:pPr>
        <w:spacing w:line="480" w:lineRule="exact"/>
        <w:ind w:right="0" w:firstLine="560" w:firstLineChars="200"/>
        <w:rPr>
          <w:sz w:val="28"/>
          <w:szCs w:val="28"/>
        </w:rPr>
      </w:pPr>
      <w:r>
        <w:rPr>
          <w:sz w:val="28"/>
          <w:szCs w:val="28"/>
        </w:rPr>
        <w:t xml:space="preserve">B </w:t>
      </w:r>
      <w:r>
        <w:rPr>
          <w:rFonts w:hint="eastAsia"/>
          <w:sz w:val="28"/>
          <w:szCs w:val="28"/>
        </w:rPr>
        <w:t>“萨特普拉”号护卫舰</w:t>
      </w:r>
      <w:r>
        <w:rPr>
          <w:sz w:val="28"/>
          <w:szCs w:val="28"/>
        </w:rPr>
        <w:t>-</w:t>
      </w:r>
      <w:r>
        <w:rPr>
          <w:rFonts w:hint="eastAsia"/>
          <w:sz w:val="28"/>
          <w:szCs w:val="28"/>
        </w:rPr>
        <w:t>“长剑”号护卫舰</w:t>
      </w:r>
      <w:r>
        <w:rPr>
          <w:sz w:val="28"/>
          <w:szCs w:val="28"/>
        </w:rPr>
        <w:t>-</w:t>
      </w:r>
      <w:r>
        <w:rPr>
          <w:rFonts w:hint="eastAsia"/>
          <w:sz w:val="28"/>
          <w:szCs w:val="28"/>
        </w:rPr>
        <w:t>“加尔各答”号驱逐舰</w:t>
      </w:r>
      <w:r>
        <w:rPr>
          <w:sz w:val="28"/>
          <w:szCs w:val="28"/>
        </w:rPr>
        <w:t>-</w:t>
      </w:r>
      <w:r>
        <w:rPr>
          <w:rFonts w:hint="eastAsia"/>
          <w:sz w:val="28"/>
          <w:szCs w:val="28"/>
        </w:rPr>
        <w:t>“卡德马特”号护卫舰</w:t>
      </w:r>
      <w:r>
        <w:rPr>
          <w:sz w:val="28"/>
          <w:szCs w:val="28"/>
        </w:rPr>
        <w:t>-</w:t>
      </w:r>
      <w:r>
        <w:rPr>
          <w:rFonts w:hint="eastAsia"/>
          <w:sz w:val="28"/>
          <w:szCs w:val="28"/>
        </w:rPr>
        <w:t>“卡尔瓦里”号潜艇</w:t>
      </w:r>
      <w:r>
        <w:rPr>
          <w:sz w:val="28"/>
          <w:szCs w:val="28"/>
        </w:rPr>
        <w:t>-</w:t>
      </w:r>
      <w:r>
        <w:rPr>
          <w:rFonts w:hint="eastAsia"/>
          <w:sz w:val="28"/>
          <w:szCs w:val="28"/>
        </w:rPr>
        <w:t>“莫尔穆加奥”驱逐舰</w:t>
      </w:r>
    </w:p>
    <w:p w14:paraId="187801B6">
      <w:pPr>
        <w:spacing w:line="480" w:lineRule="exact"/>
        <w:ind w:right="0" w:firstLine="560" w:firstLineChars="200"/>
        <w:rPr>
          <w:sz w:val="28"/>
          <w:szCs w:val="28"/>
        </w:rPr>
      </w:pPr>
      <w:r>
        <w:rPr>
          <w:sz w:val="28"/>
          <w:szCs w:val="28"/>
        </w:rPr>
        <w:t xml:space="preserve">C </w:t>
      </w:r>
      <w:r>
        <w:rPr>
          <w:rFonts w:hint="eastAsia"/>
          <w:sz w:val="28"/>
          <w:szCs w:val="28"/>
        </w:rPr>
        <w:t>“萨特普拉”号护卫舰</w:t>
      </w:r>
      <w:r>
        <w:rPr>
          <w:sz w:val="28"/>
          <w:szCs w:val="28"/>
        </w:rPr>
        <w:t>-</w:t>
      </w:r>
      <w:r>
        <w:rPr>
          <w:rFonts w:hint="eastAsia"/>
          <w:sz w:val="28"/>
          <w:szCs w:val="28"/>
        </w:rPr>
        <w:t>“长剑”号护卫舰</w:t>
      </w:r>
      <w:r>
        <w:rPr>
          <w:sz w:val="28"/>
          <w:szCs w:val="28"/>
        </w:rPr>
        <w:t>-</w:t>
      </w:r>
      <w:r>
        <w:rPr>
          <w:rFonts w:hint="eastAsia"/>
          <w:sz w:val="28"/>
          <w:szCs w:val="28"/>
        </w:rPr>
        <w:t>“卡德马特”号护卫舰</w:t>
      </w:r>
      <w:r>
        <w:rPr>
          <w:sz w:val="28"/>
          <w:szCs w:val="28"/>
        </w:rPr>
        <w:t>-</w:t>
      </w:r>
      <w:r>
        <w:rPr>
          <w:rFonts w:hint="eastAsia"/>
          <w:sz w:val="28"/>
          <w:szCs w:val="28"/>
        </w:rPr>
        <w:t>“卡尔瓦里”号潜艇</w:t>
      </w:r>
      <w:r>
        <w:rPr>
          <w:sz w:val="28"/>
          <w:szCs w:val="28"/>
        </w:rPr>
        <w:t>-</w:t>
      </w:r>
      <w:r>
        <w:rPr>
          <w:rFonts w:hint="eastAsia"/>
          <w:sz w:val="28"/>
          <w:szCs w:val="28"/>
        </w:rPr>
        <w:t>“加尔各答”号驱逐舰</w:t>
      </w:r>
      <w:r>
        <w:rPr>
          <w:sz w:val="28"/>
          <w:szCs w:val="28"/>
        </w:rPr>
        <w:t>-</w:t>
      </w:r>
      <w:r>
        <w:rPr>
          <w:rFonts w:hint="eastAsia"/>
          <w:sz w:val="28"/>
          <w:szCs w:val="28"/>
        </w:rPr>
        <w:t>“莫尔穆加奥”驱逐舰</w:t>
      </w:r>
    </w:p>
    <w:p w14:paraId="4EE653E5">
      <w:pPr>
        <w:spacing w:line="480" w:lineRule="exact"/>
        <w:ind w:right="0" w:firstLine="560" w:firstLineChars="200"/>
        <w:rPr>
          <w:sz w:val="28"/>
          <w:szCs w:val="28"/>
        </w:rPr>
      </w:pPr>
      <w:r>
        <w:rPr>
          <w:sz w:val="28"/>
          <w:szCs w:val="28"/>
        </w:rPr>
        <w:t xml:space="preserve">D </w:t>
      </w:r>
      <w:r>
        <w:rPr>
          <w:rFonts w:hint="eastAsia"/>
          <w:sz w:val="28"/>
          <w:szCs w:val="28"/>
        </w:rPr>
        <w:t>“萨特普拉”号护卫舰</w:t>
      </w:r>
      <w:r>
        <w:rPr>
          <w:sz w:val="28"/>
          <w:szCs w:val="28"/>
        </w:rPr>
        <w:t>-</w:t>
      </w:r>
      <w:r>
        <w:rPr>
          <w:rFonts w:hint="eastAsia"/>
          <w:sz w:val="28"/>
          <w:szCs w:val="28"/>
        </w:rPr>
        <w:t>“长剑”号护卫舰</w:t>
      </w:r>
      <w:r>
        <w:rPr>
          <w:sz w:val="28"/>
          <w:szCs w:val="28"/>
        </w:rPr>
        <w:t>-</w:t>
      </w:r>
      <w:r>
        <w:rPr>
          <w:rFonts w:hint="eastAsia"/>
          <w:sz w:val="28"/>
          <w:szCs w:val="28"/>
        </w:rPr>
        <w:t>“加尔各答”号驱逐舰</w:t>
      </w:r>
      <w:r>
        <w:rPr>
          <w:sz w:val="28"/>
          <w:szCs w:val="28"/>
        </w:rPr>
        <w:t>-</w:t>
      </w:r>
      <w:r>
        <w:rPr>
          <w:rFonts w:hint="eastAsia"/>
          <w:sz w:val="28"/>
          <w:szCs w:val="28"/>
        </w:rPr>
        <w:t>“卡德马特”号护卫舰</w:t>
      </w:r>
      <w:r>
        <w:rPr>
          <w:sz w:val="28"/>
          <w:szCs w:val="28"/>
        </w:rPr>
        <w:t>-</w:t>
      </w:r>
      <w:r>
        <w:rPr>
          <w:rFonts w:hint="eastAsia"/>
          <w:sz w:val="28"/>
          <w:szCs w:val="28"/>
        </w:rPr>
        <w:t>“莫尔穆加奥”驱逐舰</w:t>
      </w:r>
      <w:r>
        <w:rPr>
          <w:sz w:val="28"/>
          <w:szCs w:val="28"/>
        </w:rPr>
        <w:t>-</w:t>
      </w:r>
      <w:r>
        <w:rPr>
          <w:rFonts w:hint="eastAsia"/>
          <w:sz w:val="28"/>
          <w:szCs w:val="28"/>
        </w:rPr>
        <w:t>“卡尔瓦里”号潜艇</w:t>
      </w:r>
    </w:p>
    <w:p w14:paraId="752D5B8B">
      <w:pPr>
        <w:spacing w:line="480" w:lineRule="exact"/>
        <w:ind w:right="0" w:firstLine="560" w:firstLineChars="200"/>
        <w:rPr>
          <w:sz w:val="28"/>
          <w:szCs w:val="28"/>
        </w:rPr>
      </w:pPr>
      <w:r>
        <w:rPr>
          <w:sz w:val="28"/>
          <w:szCs w:val="28"/>
        </w:rPr>
        <w:t>428.</w:t>
      </w:r>
      <w:r>
        <w:rPr>
          <w:rFonts w:hint="eastAsia"/>
          <w:sz w:val="28"/>
          <w:szCs w:val="28"/>
        </w:rPr>
        <w:t>阿基坦级护卫舰，即法国版</w:t>
      </w:r>
      <w:r>
        <w:rPr>
          <w:sz w:val="28"/>
          <w:szCs w:val="28"/>
        </w:rPr>
        <w:t>FREMM</w:t>
      </w:r>
      <w:r>
        <w:rPr>
          <w:rFonts w:hint="eastAsia"/>
          <w:sz w:val="28"/>
          <w:szCs w:val="28"/>
        </w:rPr>
        <w:t>护卫舰，其舰长</w:t>
      </w:r>
      <w:r>
        <w:rPr>
          <w:sz w:val="28"/>
          <w:szCs w:val="28"/>
        </w:rPr>
        <w:t>142.2</w:t>
      </w:r>
      <w:r>
        <w:rPr>
          <w:rFonts w:hint="eastAsia"/>
          <w:sz w:val="28"/>
          <w:szCs w:val="28"/>
        </w:rPr>
        <w:t>米，水线长</w:t>
      </w:r>
      <w:r>
        <w:rPr>
          <w:sz w:val="28"/>
          <w:szCs w:val="28"/>
        </w:rPr>
        <w:t>129</w:t>
      </w:r>
      <w:r>
        <w:rPr>
          <w:rFonts w:hint="eastAsia"/>
          <w:sz w:val="28"/>
          <w:szCs w:val="28"/>
        </w:rPr>
        <w:t>米，宽</w:t>
      </w:r>
      <w:r>
        <w:rPr>
          <w:sz w:val="28"/>
          <w:szCs w:val="28"/>
        </w:rPr>
        <w:t>20</w:t>
      </w:r>
      <w:r>
        <w:rPr>
          <w:rFonts w:hint="eastAsia"/>
          <w:sz w:val="28"/>
          <w:szCs w:val="28"/>
        </w:rPr>
        <w:t>米，吃水</w:t>
      </w:r>
      <w:r>
        <w:rPr>
          <w:sz w:val="28"/>
          <w:szCs w:val="28"/>
        </w:rPr>
        <w:t>7.5</w:t>
      </w:r>
      <w:r>
        <w:rPr>
          <w:rFonts w:hint="eastAsia"/>
          <w:sz w:val="28"/>
          <w:szCs w:val="28"/>
        </w:rPr>
        <w:t>米，标准排水量约</w:t>
      </w:r>
      <w:r>
        <w:rPr>
          <w:sz w:val="28"/>
          <w:szCs w:val="28"/>
        </w:rPr>
        <w:t>4500</w:t>
      </w:r>
      <w:r>
        <w:rPr>
          <w:rFonts w:hint="eastAsia"/>
          <w:sz w:val="28"/>
          <w:szCs w:val="28"/>
        </w:rPr>
        <w:t>吨，满载排水量约</w:t>
      </w:r>
      <w:r>
        <w:rPr>
          <w:sz w:val="28"/>
          <w:szCs w:val="28"/>
        </w:rPr>
        <w:t>6040</w:t>
      </w:r>
      <w:r>
        <w:rPr>
          <w:rFonts w:hint="eastAsia"/>
          <w:sz w:val="28"/>
          <w:szCs w:val="28"/>
        </w:rPr>
        <w:t>吨，共建有反潜型和防空型两款，下列该级护卫舰中属于反潜型的是（</w:t>
      </w:r>
      <w:r>
        <w:rPr>
          <w:sz w:val="28"/>
          <w:szCs w:val="28"/>
        </w:rPr>
        <w:t xml:space="preserve">    </w:t>
      </w:r>
      <w:r>
        <w:rPr>
          <w:rFonts w:hint="eastAsia"/>
          <w:sz w:val="28"/>
          <w:szCs w:val="28"/>
        </w:rPr>
        <w:t>）。</w:t>
      </w:r>
      <w:r>
        <w:rPr>
          <w:sz w:val="28"/>
          <w:szCs w:val="28"/>
        </w:rPr>
        <w:t>D</w:t>
      </w:r>
    </w:p>
    <w:p w14:paraId="681DDE27">
      <w:pPr>
        <w:spacing w:line="480" w:lineRule="exact"/>
        <w:ind w:right="0" w:firstLine="560" w:firstLineChars="200"/>
        <w:rPr>
          <w:sz w:val="28"/>
          <w:szCs w:val="28"/>
        </w:rPr>
      </w:pPr>
      <w:r>
        <w:rPr>
          <w:sz w:val="28"/>
          <w:szCs w:val="28"/>
        </w:rPr>
        <w:t xml:space="preserve">A </w:t>
      </w:r>
      <w:r>
        <w:rPr>
          <w:rFonts w:hint="eastAsia"/>
          <w:sz w:val="28"/>
          <w:szCs w:val="28"/>
        </w:rPr>
        <w:t>“阿尔萨斯”号、“洛林”号</w:t>
      </w:r>
      <w:r>
        <w:rPr>
          <w:sz w:val="28"/>
          <w:szCs w:val="28"/>
        </w:rPr>
        <w:t xml:space="preserve">          B </w:t>
      </w:r>
      <w:r>
        <w:rPr>
          <w:rFonts w:hint="eastAsia"/>
          <w:sz w:val="28"/>
          <w:szCs w:val="28"/>
        </w:rPr>
        <w:t>“阿尔萨斯”号、“诺曼底”号</w:t>
      </w:r>
    </w:p>
    <w:p w14:paraId="5CE06558">
      <w:pPr>
        <w:spacing w:line="480" w:lineRule="exact"/>
        <w:ind w:right="0" w:firstLine="560" w:firstLineChars="200"/>
        <w:rPr>
          <w:sz w:val="28"/>
          <w:szCs w:val="28"/>
        </w:rPr>
      </w:pPr>
      <w:r>
        <w:rPr>
          <w:sz w:val="28"/>
          <w:szCs w:val="28"/>
        </w:rPr>
        <w:t xml:space="preserve">C </w:t>
      </w:r>
      <w:r>
        <w:rPr>
          <w:rFonts w:hint="eastAsia"/>
          <w:sz w:val="28"/>
          <w:szCs w:val="28"/>
        </w:rPr>
        <w:t>“诺曼底”号、“洛林”号</w:t>
      </w:r>
      <w:r>
        <w:rPr>
          <w:sz w:val="28"/>
          <w:szCs w:val="28"/>
        </w:rPr>
        <w:t xml:space="preserve">            D </w:t>
      </w:r>
      <w:r>
        <w:rPr>
          <w:rFonts w:hint="eastAsia"/>
          <w:sz w:val="28"/>
          <w:szCs w:val="28"/>
        </w:rPr>
        <w:t>“诺曼底”号、“朗格多克”号</w:t>
      </w:r>
    </w:p>
    <w:p w14:paraId="279CBF61">
      <w:pPr>
        <w:spacing w:line="480" w:lineRule="exact"/>
        <w:ind w:right="0" w:firstLine="560" w:firstLineChars="200"/>
        <w:rPr>
          <w:sz w:val="28"/>
          <w:szCs w:val="28"/>
        </w:rPr>
      </w:pPr>
      <w:r>
        <w:rPr>
          <w:sz w:val="28"/>
          <w:szCs w:val="28"/>
        </w:rPr>
        <w:t>429.</w:t>
      </w:r>
      <w:r>
        <w:rPr>
          <w:rFonts w:hint="eastAsia"/>
          <w:sz w:val="28"/>
          <w:szCs w:val="28"/>
        </w:rPr>
        <w:t>下列护卫舰的满载排水量由大到小排序正确的是（</w:t>
      </w:r>
      <w:r>
        <w:rPr>
          <w:sz w:val="28"/>
          <w:szCs w:val="28"/>
        </w:rPr>
        <w:t xml:space="preserve">    </w:t>
      </w:r>
      <w:r>
        <w:rPr>
          <w:rFonts w:hint="eastAsia"/>
          <w:sz w:val="28"/>
          <w:szCs w:val="28"/>
        </w:rPr>
        <w:t>）。</w:t>
      </w:r>
      <w:r>
        <w:rPr>
          <w:sz w:val="28"/>
          <w:szCs w:val="28"/>
        </w:rPr>
        <w:t>A</w:t>
      </w:r>
    </w:p>
    <w:p w14:paraId="4366C0FB">
      <w:pPr>
        <w:spacing w:line="480" w:lineRule="exact"/>
        <w:ind w:right="0" w:firstLine="560" w:firstLineChars="200"/>
        <w:rPr>
          <w:sz w:val="28"/>
          <w:szCs w:val="28"/>
        </w:rPr>
      </w:pPr>
      <w:r>
        <w:rPr>
          <w:sz w:val="28"/>
          <w:szCs w:val="28"/>
        </w:rPr>
        <w:t xml:space="preserve">A </w:t>
      </w:r>
      <w:r>
        <w:rPr>
          <w:rFonts w:hint="eastAsia"/>
          <w:sz w:val="28"/>
          <w:szCs w:val="28"/>
        </w:rPr>
        <w:t>“巴登·符腾堡”号、“玛丽格特·布鲁克”号、“普罗旺斯”号、“兰卡斯特”号、“盖普拉特”号</w:t>
      </w:r>
    </w:p>
    <w:p w14:paraId="580647BB">
      <w:pPr>
        <w:spacing w:line="480" w:lineRule="exact"/>
        <w:ind w:right="0" w:firstLine="560" w:firstLineChars="200"/>
        <w:rPr>
          <w:sz w:val="28"/>
          <w:szCs w:val="28"/>
        </w:rPr>
      </w:pPr>
      <w:r>
        <w:rPr>
          <w:sz w:val="28"/>
          <w:szCs w:val="28"/>
        </w:rPr>
        <w:t xml:space="preserve">B </w:t>
      </w:r>
      <w:r>
        <w:rPr>
          <w:rFonts w:hint="eastAsia"/>
          <w:sz w:val="28"/>
          <w:szCs w:val="28"/>
        </w:rPr>
        <w:t>“巴登·符腾堡”号、“玛丽格特·布鲁克”号、“兰卡斯特”号、“普罗旺斯”号、“盖普拉特”号</w:t>
      </w:r>
    </w:p>
    <w:p w14:paraId="03FAB604">
      <w:pPr>
        <w:spacing w:line="480" w:lineRule="exact"/>
        <w:ind w:right="0" w:firstLine="560" w:firstLineChars="200"/>
        <w:rPr>
          <w:sz w:val="28"/>
          <w:szCs w:val="28"/>
        </w:rPr>
      </w:pPr>
      <w:r>
        <w:rPr>
          <w:sz w:val="28"/>
          <w:szCs w:val="28"/>
        </w:rPr>
        <w:t xml:space="preserve">C </w:t>
      </w:r>
      <w:r>
        <w:rPr>
          <w:rFonts w:hint="eastAsia"/>
          <w:sz w:val="28"/>
          <w:szCs w:val="28"/>
        </w:rPr>
        <w:t>“巴登·符腾堡”号、“玛丽格特·布鲁克”号、“普罗旺斯”号、“盖普拉特”号、“兰卡斯特”号</w:t>
      </w:r>
    </w:p>
    <w:p w14:paraId="44256C34">
      <w:pPr>
        <w:spacing w:line="480" w:lineRule="exact"/>
        <w:ind w:right="0" w:firstLine="560" w:firstLineChars="200"/>
        <w:rPr>
          <w:sz w:val="28"/>
          <w:szCs w:val="28"/>
        </w:rPr>
      </w:pPr>
      <w:r>
        <w:rPr>
          <w:sz w:val="28"/>
          <w:szCs w:val="28"/>
        </w:rPr>
        <w:t xml:space="preserve">D </w:t>
      </w:r>
      <w:r>
        <w:rPr>
          <w:rFonts w:hint="eastAsia"/>
          <w:sz w:val="28"/>
          <w:szCs w:val="28"/>
        </w:rPr>
        <w:t>“巴登·符腾堡”号、“兰卡斯特”号、“玛丽格特·布鲁克”号、“普罗旺斯”号、“盖普拉特”号</w:t>
      </w:r>
    </w:p>
    <w:p w14:paraId="6AB4DBEF">
      <w:pPr>
        <w:spacing w:line="480" w:lineRule="exact"/>
        <w:ind w:right="0" w:firstLine="560" w:firstLineChars="200"/>
        <w:rPr>
          <w:sz w:val="28"/>
          <w:szCs w:val="28"/>
        </w:rPr>
      </w:pPr>
      <w:r>
        <w:rPr>
          <w:sz w:val="28"/>
          <w:szCs w:val="28"/>
        </w:rPr>
        <w:t>430.</w:t>
      </w:r>
      <w:r>
        <w:rPr>
          <w:rFonts w:hint="eastAsia"/>
          <w:sz w:val="28"/>
          <w:szCs w:val="28"/>
        </w:rPr>
        <w:t>下列国际上现役的驱逐舰中，其满载排水量由大到小排序正确的是（</w:t>
      </w:r>
      <w:r>
        <w:rPr>
          <w:sz w:val="28"/>
          <w:szCs w:val="28"/>
        </w:rPr>
        <w:t xml:space="preserve">    </w:t>
      </w:r>
      <w:r>
        <w:rPr>
          <w:rFonts w:hint="eastAsia"/>
          <w:sz w:val="28"/>
          <w:szCs w:val="28"/>
        </w:rPr>
        <w:t>）。</w:t>
      </w:r>
      <w:r>
        <w:rPr>
          <w:sz w:val="28"/>
          <w:szCs w:val="28"/>
        </w:rPr>
        <w:t>B</w:t>
      </w:r>
    </w:p>
    <w:p w14:paraId="37663FE2">
      <w:pPr>
        <w:spacing w:line="480" w:lineRule="exact"/>
        <w:ind w:right="0" w:firstLine="560" w:firstLineChars="200"/>
        <w:rPr>
          <w:sz w:val="28"/>
          <w:szCs w:val="28"/>
        </w:rPr>
      </w:pPr>
      <w:r>
        <w:rPr>
          <w:sz w:val="28"/>
          <w:szCs w:val="28"/>
        </w:rPr>
        <w:t xml:space="preserve">A </w:t>
      </w:r>
      <w:r>
        <w:rPr>
          <w:rFonts w:hint="eastAsia"/>
          <w:sz w:val="28"/>
          <w:szCs w:val="28"/>
        </w:rPr>
        <w:t>“迈克尔·蒙苏尔”号、“杰克·</w:t>
      </w:r>
      <w:r>
        <w:rPr>
          <w:sz w:val="28"/>
          <w:szCs w:val="28"/>
        </w:rPr>
        <w:t>H</w:t>
      </w:r>
      <w:r>
        <w:rPr>
          <w:rFonts w:hint="eastAsia"/>
          <w:sz w:val="28"/>
          <w:szCs w:val="28"/>
        </w:rPr>
        <w:t>·卢卡斯”号、“贾森·邓汉”号、“莫尔穆加奥”号、“福尔班”号、“卫士”号</w:t>
      </w:r>
    </w:p>
    <w:p w14:paraId="68AD95B2">
      <w:pPr>
        <w:spacing w:line="480" w:lineRule="exact"/>
        <w:ind w:right="0" w:firstLine="560" w:firstLineChars="200"/>
        <w:rPr>
          <w:sz w:val="28"/>
          <w:szCs w:val="28"/>
        </w:rPr>
      </w:pPr>
      <w:r>
        <w:rPr>
          <w:sz w:val="28"/>
          <w:szCs w:val="28"/>
        </w:rPr>
        <w:t xml:space="preserve">B </w:t>
      </w:r>
      <w:r>
        <w:rPr>
          <w:rFonts w:hint="eastAsia"/>
          <w:sz w:val="28"/>
          <w:szCs w:val="28"/>
        </w:rPr>
        <w:t>“迈克尔·蒙苏尔”号、“杰克·</w:t>
      </w:r>
      <w:r>
        <w:rPr>
          <w:sz w:val="28"/>
          <w:szCs w:val="28"/>
        </w:rPr>
        <w:t>H</w:t>
      </w:r>
      <w:r>
        <w:rPr>
          <w:rFonts w:hint="eastAsia"/>
          <w:sz w:val="28"/>
          <w:szCs w:val="28"/>
        </w:rPr>
        <w:t>·卢卡斯”号、“贾森·邓汉”号、“莫尔穆加奥”号、“卫士”号、“福尔班”号</w:t>
      </w:r>
    </w:p>
    <w:p w14:paraId="6654AA46">
      <w:pPr>
        <w:spacing w:line="480" w:lineRule="exact"/>
        <w:ind w:right="0" w:firstLine="560" w:firstLineChars="200"/>
        <w:rPr>
          <w:sz w:val="28"/>
          <w:szCs w:val="28"/>
        </w:rPr>
      </w:pPr>
      <w:r>
        <w:rPr>
          <w:sz w:val="28"/>
          <w:szCs w:val="28"/>
        </w:rPr>
        <w:t xml:space="preserve">C </w:t>
      </w:r>
      <w:r>
        <w:rPr>
          <w:rFonts w:hint="eastAsia"/>
          <w:sz w:val="28"/>
          <w:szCs w:val="28"/>
        </w:rPr>
        <w:t>“迈克尔·蒙苏尔”号、“杰克·</w:t>
      </w:r>
      <w:r>
        <w:rPr>
          <w:sz w:val="28"/>
          <w:szCs w:val="28"/>
        </w:rPr>
        <w:t>H</w:t>
      </w:r>
      <w:r>
        <w:rPr>
          <w:rFonts w:hint="eastAsia"/>
          <w:sz w:val="28"/>
          <w:szCs w:val="28"/>
        </w:rPr>
        <w:t>·卢卡斯”号、“贾森·邓汉”号、“福尔班”号、“莫尔穆加奥”号、“卫士”号</w:t>
      </w:r>
    </w:p>
    <w:p w14:paraId="59152CC0">
      <w:pPr>
        <w:spacing w:line="480" w:lineRule="exact"/>
        <w:ind w:right="0" w:firstLine="560" w:firstLineChars="200"/>
        <w:rPr>
          <w:sz w:val="28"/>
          <w:szCs w:val="28"/>
        </w:rPr>
      </w:pPr>
      <w:r>
        <w:rPr>
          <w:sz w:val="28"/>
          <w:szCs w:val="28"/>
        </w:rPr>
        <w:t xml:space="preserve">D </w:t>
      </w:r>
      <w:r>
        <w:rPr>
          <w:rFonts w:hint="eastAsia"/>
          <w:sz w:val="28"/>
          <w:szCs w:val="28"/>
        </w:rPr>
        <w:t>“迈克尔·蒙苏尔”号、“贾森·邓汉”号、“杰克·</w:t>
      </w:r>
      <w:r>
        <w:rPr>
          <w:sz w:val="28"/>
          <w:szCs w:val="28"/>
        </w:rPr>
        <w:t>H</w:t>
      </w:r>
      <w:r>
        <w:rPr>
          <w:rFonts w:hint="eastAsia"/>
          <w:sz w:val="28"/>
          <w:szCs w:val="28"/>
        </w:rPr>
        <w:t>·卢卡斯”号、“莫尔穆加奥”号、“卫士”号、“福尔班”号</w:t>
      </w:r>
    </w:p>
    <w:p w14:paraId="1C629C1E">
      <w:pPr>
        <w:spacing w:line="480" w:lineRule="exact"/>
        <w:ind w:right="0" w:firstLine="560" w:firstLineChars="200"/>
        <w:rPr>
          <w:sz w:val="28"/>
          <w:szCs w:val="28"/>
        </w:rPr>
      </w:pPr>
      <w:r>
        <w:rPr>
          <w:sz w:val="28"/>
          <w:szCs w:val="28"/>
        </w:rPr>
        <w:t>431.</w:t>
      </w:r>
      <w:r>
        <w:rPr>
          <w:rFonts w:hint="eastAsia"/>
          <w:sz w:val="28"/>
          <w:szCs w:val="28"/>
        </w:rPr>
        <w:t>美国海军星座级护卫舰首舰“星座”号是由（    ）建造的。C</w:t>
      </w:r>
    </w:p>
    <w:p w14:paraId="0E0BE0A0">
      <w:pPr>
        <w:spacing w:line="480" w:lineRule="exact"/>
        <w:ind w:right="0" w:firstLine="560" w:firstLineChars="200"/>
        <w:rPr>
          <w:rFonts w:hint="eastAsia"/>
          <w:sz w:val="28"/>
          <w:szCs w:val="28"/>
        </w:rPr>
      </w:pPr>
      <w:r>
        <w:rPr>
          <w:rFonts w:hint="eastAsia"/>
          <w:sz w:val="28"/>
          <w:szCs w:val="28"/>
        </w:rPr>
        <w:t>A 巴斯钢铁厂</w:t>
      </w:r>
    </w:p>
    <w:p w14:paraId="78B516AA">
      <w:pPr>
        <w:spacing w:line="480" w:lineRule="exact"/>
        <w:ind w:right="0" w:firstLine="560" w:firstLineChars="200"/>
        <w:rPr>
          <w:rFonts w:hint="eastAsia"/>
          <w:sz w:val="28"/>
          <w:szCs w:val="28"/>
        </w:rPr>
      </w:pPr>
      <w:r>
        <w:rPr>
          <w:rFonts w:hint="eastAsia"/>
          <w:sz w:val="28"/>
          <w:szCs w:val="28"/>
        </w:rPr>
        <w:t>B 英戈尔斯造船厂</w:t>
      </w:r>
    </w:p>
    <w:p w14:paraId="56336EF8">
      <w:pPr>
        <w:spacing w:line="480" w:lineRule="exact"/>
        <w:ind w:right="0" w:firstLine="560" w:firstLineChars="200"/>
        <w:rPr>
          <w:rFonts w:hint="eastAsia"/>
          <w:sz w:val="28"/>
          <w:szCs w:val="28"/>
        </w:rPr>
      </w:pPr>
      <w:r>
        <w:rPr>
          <w:rFonts w:hint="eastAsia"/>
          <w:sz w:val="28"/>
          <w:szCs w:val="28"/>
        </w:rPr>
        <w:t>C 马里内特造船厂</w:t>
      </w:r>
    </w:p>
    <w:p w14:paraId="0E34F9A3">
      <w:pPr>
        <w:spacing w:line="480" w:lineRule="exact"/>
        <w:ind w:right="0" w:firstLine="560" w:firstLineChars="200"/>
        <w:rPr>
          <w:rFonts w:hint="eastAsia"/>
          <w:sz w:val="28"/>
          <w:szCs w:val="28"/>
        </w:rPr>
      </w:pPr>
      <w:r>
        <w:rPr>
          <w:rFonts w:hint="eastAsia"/>
          <w:sz w:val="28"/>
          <w:szCs w:val="28"/>
        </w:rPr>
        <w:t>D 纽波特纽斯造船厂</w:t>
      </w:r>
    </w:p>
    <w:p w14:paraId="21599804">
      <w:pPr>
        <w:spacing w:line="480" w:lineRule="exact"/>
        <w:ind w:right="0" w:firstLine="560" w:firstLineChars="200"/>
        <w:rPr>
          <w:rFonts w:hint="eastAsia"/>
          <w:sz w:val="28"/>
          <w:szCs w:val="28"/>
        </w:rPr>
      </w:pPr>
      <w:r>
        <w:rPr>
          <w:sz w:val="28"/>
          <w:szCs w:val="28"/>
        </w:rPr>
        <w:t>432.2022</w:t>
      </w:r>
      <w:r>
        <w:rPr>
          <w:rFonts w:hint="eastAsia"/>
          <w:sz w:val="28"/>
          <w:szCs w:val="28"/>
        </w:rPr>
        <w:t>年</w:t>
      </w:r>
      <w:r>
        <w:rPr>
          <w:sz w:val="28"/>
          <w:szCs w:val="28"/>
        </w:rPr>
        <w:t>9</w:t>
      </w:r>
      <w:r>
        <w:rPr>
          <w:rFonts w:hint="eastAsia"/>
          <w:sz w:val="28"/>
          <w:szCs w:val="28"/>
        </w:rPr>
        <w:t>月，在舰上的饮用水中发现</w:t>
      </w:r>
      <w:r>
        <w:rPr>
          <w:sz w:val="28"/>
          <w:szCs w:val="28"/>
        </w:rPr>
        <w:t>JP-5</w:t>
      </w:r>
      <w:r>
        <w:rPr>
          <w:rFonts w:hint="eastAsia"/>
          <w:sz w:val="28"/>
          <w:szCs w:val="28"/>
        </w:rPr>
        <w:t>航空燃油的美国航母是（</w:t>
      </w:r>
      <w:r>
        <w:rPr>
          <w:sz w:val="28"/>
          <w:szCs w:val="28"/>
        </w:rPr>
        <w:t xml:space="preserve">    </w:t>
      </w:r>
      <w:r>
        <w:rPr>
          <w:rFonts w:hint="eastAsia"/>
          <w:sz w:val="28"/>
          <w:szCs w:val="28"/>
        </w:rPr>
        <w:t>）。</w:t>
      </w:r>
      <w:r>
        <w:rPr>
          <w:sz w:val="28"/>
          <w:szCs w:val="28"/>
        </w:rPr>
        <w:t>D</w:t>
      </w:r>
    </w:p>
    <w:p w14:paraId="052994F8">
      <w:pPr>
        <w:spacing w:line="480" w:lineRule="exact"/>
        <w:ind w:right="0" w:firstLine="560" w:firstLineChars="200"/>
        <w:rPr>
          <w:sz w:val="28"/>
          <w:szCs w:val="28"/>
        </w:rPr>
      </w:pPr>
      <w:r>
        <w:rPr>
          <w:sz w:val="28"/>
          <w:szCs w:val="28"/>
        </w:rPr>
        <w:t xml:space="preserve">A </w:t>
      </w:r>
      <w:r>
        <w:rPr>
          <w:rFonts w:hint="eastAsia"/>
          <w:sz w:val="28"/>
          <w:szCs w:val="28"/>
        </w:rPr>
        <w:t>“布什”号</w:t>
      </w:r>
      <w:r>
        <w:rPr>
          <w:sz w:val="28"/>
          <w:szCs w:val="28"/>
        </w:rPr>
        <w:t xml:space="preserve">                 B </w:t>
      </w:r>
      <w:r>
        <w:rPr>
          <w:rFonts w:hint="eastAsia"/>
          <w:sz w:val="28"/>
          <w:szCs w:val="28"/>
        </w:rPr>
        <w:t>“杜鲁门”号</w:t>
      </w:r>
    </w:p>
    <w:p w14:paraId="27449475">
      <w:pPr>
        <w:spacing w:line="480" w:lineRule="exact"/>
        <w:ind w:right="0" w:firstLine="560" w:firstLineChars="200"/>
        <w:rPr>
          <w:sz w:val="28"/>
          <w:szCs w:val="28"/>
        </w:rPr>
      </w:pPr>
      <w:r>
        <w:rPr>
          <w:sz w:val="28"/>
          <w:szCs w:val="28"/>
        </w:rPr>
        <w:t xml:space="preserve">C </w:t>
      </w:r>
      <w:r>
        <w:rPr>
          <w:rFonts w:hint="eastAsia"/>
          <w:sz w:val="28"/>
          <w:szCs w:val="28"/>
        </w:rPr>
        <w:t>“卡尔·文森”号</w:t>
      </w:r>
      <w:r>
        <w:rPr>
          <w:sz w:val="28"/>
          <w:szCs w:val="28"/>
        </w:rPr>
        <w:t xml:space="preserve">           D </w:t>
      </w:r>
      <w:r>
        <w:rPr>
          <w:rFonts w:hint="eastAsia"/>
          <w:sz w:val="28"/>
          <w:szCs w:val="28"/>
        </w:rPr>
        <w:t>“尼米兹”号</w:t>
      </w:r>
    </w:p>
    <w:p w14:paraId="0D002659">
      <w:pPr>
        <w:spacing w:line="480" w:lineRule="exact"/>
        <w:ind w:right="0" w:firstLine="560" w:firstLineChars="200"/>
        <w:rPr>
          <w:sz w:val="28"/>
          <w:szCs w:val="28"/>
        </w:rPr>
      </w:pPr>
      <w:r>
        <w:rPr>
          <w:sz w:val="28"/>
          <w:szCs w:val="28"/>
        </w:rPr>
        <w:t>433.</w:t>
      </w:r>
      <w:r>
        <w:rPr>
          <w:rFonts w:hint="eastAsia"/>
          <w:sz w:val="28"/>
          <w:szCs w:val="28"/>
        </w:rPr>
        <w:t>下列潜艇艇性中装有</w:t>
      </w:r>
      <w:r>
        <w:rPr>
          <w:sz w:val="28"/>
          <w:szCs w:val="28"/>
        </w:rPr>
        <w:t>14</w:t>
      </w:r>
      <w:r>
        <w:rPr>
          <w:rFonts w:hint="eastAsia"/>
          <w:sz w:val="28"/>
          <w:szCs w:val="28"/>
        </w:rPr>
        <w:t>具鱼雷发射管，且耐压艇体内</w:t>
      </w:r>
      <w:r>
        <w:rPr>
          <w:sz w:val="28"/>
          <w:szCs w:val="28"/>
        </w:rPr>
        <w:t>8</w:t>
      </w:r>
      <w:r>
        <w:rPr>
          <w:rFonts w:hint="eastAsia"/>
          <w:sz w:val="28"/>
          <w:szCs w:val="28"/>
        </w:rPr>
        <w:t>具、耐压艇体外</w:t>
      </w:r>
      <w:r>
        <w:rPr>
          <w:sz w:val="28"/>
          <w:szCs w:val="28"/>
        </w:rPr>
        <w:t>6</w:t>
      </w:r>
      <w:r>
        <w:rPr>
          <w:rFonts w:hint="eastAsia"/>
          <w:sz w:val="28"/>
          <w:szCs w:val="28"/>
        </w:rPr>
        <w:t>具的是（</w:t>
      </w:r>
      <w:r>
        <w:rPr>
          <w:sz w:val="28"/>
          <w:szCs w:val="28"/>
        </w:rPr>
        <w:t xml:space="preserve">    </w:t>
      </w:r>
      <w:r>
        <w:rPr>
          <w:rFonts w:hint="eastAsia"/>
          <w:sz w:val="28"/>
          <w:szCs w:val="28"/>
        </w:rPr>
        <w:t>）。</w:t>
      </w:r>
      <w:r>
        <w:rPr>
          <w:sz w:val="28"/>
          <w:szCs w:val="28"/>
        </w:rPr>
        <w:t>AB</w:t>
      </w:r>
    </w:p>
    <w:p w14:paraId="59CBCFA4">
      <w:pPr>
        <w:spacing w:line="480" w:lineRule="exact"/>
        <w:ind w:right="0" w:firstLine="560" w:firstLineChars="200"/>
        <w:rPr>
          <w:sz w:val="28"/>
          <w:szCs w:val="28"/>
        </w:rPr>
      </w:pPr>
      <w:r>
        <w:rPr>
          <w:sz w:val="28"/>
          <w:szCs w:val="28"/>
        </w:rPr>
        <w:t xml:space="preserve">A </w:t>
      </w:r>
      <w:r>
        <w:rPr>
          <w:rFonts w:hint="eastAsia"/>
          <w:sz w:val="28"/>
          <w:szCs w:val="28"/>
        </w:rPr>
        <w:t>阿库拉级（</w:t>
      </w:r>
      <w:r>
        <w:rPr>
          <w:sz w:val="28"/>
          <w:szCs w:val="28"/>
        </w:rPr>
        <w:t>971</w:t>
      </w:r>
      <w:r>
        <w:rPr>
          <w:rFonts w:hint="eastAsia"/>
          <w:sz w:val="28"/>
          <w:szCs w:val="28"/>
        </w:rPr>
        <w:t>型）</w:t>
      </w:r>
      <w:r>
        <w:rPr>
          <w:sz w:val="28"/>
          <w:szCs w:val="28"/>
        </w:rPr>
        <w:t xml:space="preserve">          B </w:t>
      </w:r>
      <w:r>
        <w:rPr>
          <w:rFonts w:hint="eastAsia"/>
          <w:sz w:val="28"/>
          <w:szCs w:val="28"/>
        </w:rPr>
        <w:t>北风之神级（</w:t>
      </w:r>
      <w:r>
        <w:rPr>
          <w:sz w:val="28"/>
          <w:szCs w:val="28"/>
        </w:rPr>
        <w:t>955</w:t>
      </w:r>
      <w:r>
        <w:rPr>
          <w:rFonts w:hint="eastAsia"/>
          <w:sz w:val="28"/>
          <w:szCs w:val="28"/>
        </w:rPr>
        <w:t>型）</w:t>
      </w:r>
    </w:p>
    <w:p w14:paraId="7AE99FF7">
      <w:pPr>
        <w:spacing w:line="480" w:lineRule="exact"/>
        <w:ind w:right="0" w:firstLine="560" w:firstLineChars="200"/>
        <w:rPr>
          <w:sz w:val="28"/>
          <w:szCs w:val="28"/>
        </w:rPr>
      </w:pPr>
      <w:r>
        <w:rPr>
          <w:sz w:val="28"/>
          <w:szCs w:val="28"/>
        </w:rPr>
        <w:t xml:space="preserve">C </w:t>
      </w:r>
      <w:r>
        <w:rPr>
          <w:rFonts w:hint="eastAsia"/>
          <w:sz w:val="28"/>
          <w:szCs w:val="28"/>
        </w:rPr>
        <w:t>雅森级（</w:t>
      </w:r>
      <w:r>
        <w:rPr>
          <w:sz w:val="28"/>
          <w:szCs w:val="28"/>
        </w:rPr>
        <w:t>885</w:t>
      </w:r>
      <w:r>
        <w:rPr>
          <w:rFonts w:hint="eastAsia"/>
          <w:sz w:val="28"/>
          <w:szCs w:val="28"/>
        </w:rPr>
        <w:t>型）</w:t>
      </w:r>
      <w:r>
        <w:rPr>
          <w:sz w:val="28"/>
          <w:szCs w:val="28"/>
        </w:rPr>
        <w:t xml:space="preserve">            D </w:t>
      </w:r>
      <w:r>
        <w:rPr>
          <w:rFonts w:hint="eastAsia"/>
          <w:sz w:val="28"/>
          <w:szCs w:val="28"/>
        </w:rPr>
        <w:t>台风级（</w:t>
      </w:r>
      <w:r>
        <w:rPr>
          <w:sz w:val="28"/>
          <w:szCs w:val="28"/>
        </w:rPr>
        <w:t>941</w:t>
      </w:r>
      <w:r>
        <w:rPr>
          <w:rFonts w:hint="eastAsia"/>
          <w:sz w:val="28"/>
          <w:szCs w:val="28"/>
        </w:rPr>
        <w:t>型）</w:t>
      </w:r>
    </w:p>
    <w:p w14:paraId="6FAABB51">
      <w:pPr>
        <w:spacing w:line="480" w:lineRule="exact"/>
        <w:ind w:right="0" w:firstLine="560" w:firstLineChars="200"/>
        <w:rPr>
          <w:sz w:val="28"/>
          <w:szCs w:val="28"/>
        </w:rPr>
      </w:pPr>
      <w:r>
        <w:rPr>
          <w:sz w:val="28"/>
          <w:szCs w:val="28"/>
        </w:rPr>
        <w:t>434.</w:t>
      </w:r>
      <w:r>
        <w:rPr>
          <w:rFonts w:hint="eastAsia"/>
          <w:sz w:val="28"/>
          <w:szCs w:val="28"/>
        </w:rPr>
        <w:t>美潜艇专家斯坦·齐默尔曼将拥有潜艇的国家和地区分为</w:t>
      </w:r>
      <w:r>
        <w:rPr>
          <w:sz w:val="28"/>
          <w:szCs w:val="28"/>
        </w:rPr>
        <w:t>5</w:t>
      </w:r>
      <w:r>
        <w:rPr>
          <w:rFonts w:hint="eastAsia"/>
          <w:sz w:val="28"/>
          <w:szCs w:val="28"/>
        </w:rPr>
        <w:t>个等级，二等潜艇国家的定义是不仅能够独立研制核潜艇，而且可以独立制作作战系统及武备系统，但在核潜艇拥有数量和质量方面与一等潜艇国家有一定的差距，下列属于二等潜艇国家的是（</w:t>
      </w:r>
      <w:r>
        <w:rPr>
          <w:sz w:val="28"/>
          <w:szCs w:val="28"/>
        </w:rPr>
        <w:t xml:space="preserve">    </w:t>
      </w:r>
      <w:r>
        <w:rPr>
          <w:rFonts w:hint="eastAsia"/>
          <w:sz w:val="28"/>
          <w:szCs w:val="28"/>
        </w:rPr>
        <w:t>）。</w:t>
      </w:r>
      <w:r>
        <w:rPr>
          <w:sz w:val="28"/>
          <w:szCs w:val="28"/>
        </w:rPr>
        <w:t>BCD</w:t>
      </w:r>
    </w:p>
    <w:p w14:paraId="03E1048C">
      <w:pPr>
        <w:spacing w:line="480" w:lineRule="exact"/>
        <w:ind w:right="0" w:firstLine="560" w:firstLineChars="200"/>
        <w:rPr>
          <w:sz w:val="28"/>
          <w:szCs w:val="28"/>
        </w:rPr>
      </w:pPr>
      <w:r>
        <w:rPr>
          <w:sz w:val="28"/>
          <w:szCs w:val="28"/>
        </w:rPr>
        <w:t xml:space="preserve">A </w:t>
      </w:r>
      <w:r>
        <w:rPr>
          <w:rFonts w:hint="eastAsia"/>
          <w:sz w:val="28"/>
          <w:szCs w:val="28"/>
        </w:rPr>
        <w:t>俄罗斯</w:t>
      </w:r>
      <w:r>
        <w:rPr>
          <w:sz w:val="28"/>
          <w:szCs w:val="28"/>
        </w:rPr>
        <w:t xml:space="preserve">          B </w:t>
      </w:r>
      <w:r>
        <w:rPr>
          <w:rFonts w:hint="eastAsia"/>
          <w:sz w:val="28"/>
          <w:szCs w:val="28"/>
        </w:rPr>
        <w:t>中国</w:t>
      </w:r>
      <w:r>
        <w:rPr>
          <w:sz w:val="28"/>
          <w:szCs w:val="28"/>
        </w:rPr>
        <w:t xml:space="preserve">          C </w:t>
      </w:r>
      <w:r>
        <w:rPr>
          <w:rFonts w:hint="eastAsia"/>
          <w:sz w:val="28"/>
          <w:szCs w:val="28"/>
        </w:rPr>
        <w:t>英国</w:t>
      </w:r>
      <w:r>
        <w:rPr>
          <w:sz w:val="28"/>
          <w:szCs w:val="28"/>
        </w:rPr>
        <w:t xml:space="preserve">          D </w:t>
      </w:r>
      <w:r>
        <w:rPr>
          <w:rFonts w:hint="eastAsia"/>
          <w:sz w:val="28"/>
          <w:szCs w:val="28"/>
        </w:rPr>
        <w:t>法国</w:t>
      </w:r>
    </w:p>
    <w:p w14:paraId="6A78148C">
      <w:pPr>
        <w:spacing w:line="480" w:lineRule="exact"/>
        <w:ind w:right="0" w:firstLine="560" w:firstLineChars="200"/>
        <w:rPr>
          <w:sz w:val="28"/>
          <w:szCs w:val="28"/>
        </w:rPr>
      </w:pPr>
      <w:r>
        <w:rPr>
          <w:sz w:val="28"/>
          <w:szCs w:val="28"/>
        </w:rPr>
        <w:t>435.</w:t>
      </w:r>
      <w:r>
        <w:rPr>
          <w:rFonts w:hint="eastAsia"/>
          <w:sz w:val="28"/>
          <w:szCs w:val="28"/>
        </w:rPr>
        <w:t>航母编队的作战形式中的攻击型作战形式是（</w:t>
      </w:r>
      <w:r>
        <w:rPr>
          <w:sz w:val="28"/>
          <w:szCs w:val="28"/>
        </w:rPr>
        <w:t xml:space="preserve">    </w:t>
      </w:r>
      <w:r>
        <w:rPr>
          <w:rFonts w:hint="eastAsia"/>
          <w:sz w:val="28"/>
          <w:szCs w:val="28"/>
        </w:rPr>
        <w:t>）。</w:t>
      </w:r>
      <w:r>
        <w:rPr>
          <w:sz w:val="28"/>
          <w:szCs w:val="28"/>
        </w:rPr>
        <w:t>BC</w:t>
      </w:r>
    </w:p>
    <w:p w14:paraId="1BB926B6">
      <w:pPr>
        <w:spacing w:line="480" w:lineRule="exact"/>
        <w:ind w:right="0" w:firstLine="560" w:firstLineChars="200"/>
        <w:rPr>
          <w:sz w:val="28"/>
          <w:szCs w:val="28"/>
        </w:rPr>
      </w:pPr>
      <w:r>
        <w:rPr>
          <w:sz w:val="28"/>
          <w:szCs w:val="28"/>
        </w:rPr>
        <w:t xml:space="preserve">A </w:t>
      </w:r>
      <w:r>
        <w:rPr>
          <w:rFonts w:hint="eastAsia"/>
          <w:sz w:val="28"/>
          <w:szCs w:val="28"/>
        </w:rPr>
        <w:t>对空作战</w:t>
      </w:r>
      <w:r>
        <w:rPr>
          <w:sz w:val="28"/>
          <w:szCs w:val="28"/>
        </w:rPr>
        <w:t xml:space="preserve">          B </w:t>
      </w:r>
      <w:r>
        <w:rPr>
          <w:rFonts w:hint="eastAsia"/>
          <w:sz w:val="28"/>
          <w:szCs w:val="28"/>
        </w:rPr>
        <w:t>对陆作战</w:t>
      </w:r>
      <w:r>
        <w:rPr>
          <w:sz w:val="28"/>
          <w:szCs w:val="28"/>
        </w:rPr>
        <w:t xml:space="preserve">          C </w:t>
      </w:r>
      <w:r>
        <w:rPr>
          <w:rFonts w:hint="eastAsia"/>
          <w:sz w:val="28"/>
          <w:szCs w:val="28"/>
        </w:rPr>
        <w:t>对海作战</w:t>
      </w:r>
      <w:r>
        <w:rPr>
          <w:sz w:val="28"/>
          <w:szCs w:val="28"/>
        </w:rPr>
        <w:t xml:space="preserve">          D </w:t>
      </w:r>
      <w:r>
        <w:rPr>
          <w:rFonts w:hint="eastAsia"/>
          <w:sz w:val="28"/>
          <w:szCs w:val="28"/>
        </w:rPr>
        <w:t>反潜作战</w:t>
      </w:r>
    </w:p>
    <w:p w14:paraId="290EE484">
      <w:pPr>
        <w:spacing w:line="480" w:lineRule="exact"/>
        <w:ind w:right="0" w:firstLine="560" w:firstLineChars="200"/>
        <w:rPr>
          <w:sz w:val="28"/>
          <w:szCs w:val="28"/>
        </w:rPr>
      </w:pPr>
      <w:r>
        <w:rPr>
          <w:sz w:val="28"/>
          <w:szCs w:val="28"/>
        </w:rPr>
        <w:t>436.</w:t>
      </w:r>
      <w:r>
        <w:rPr>
          <w:rFonts w:hint="eastAsia"/>
          <w:sz w:val="28"/>
          <w:szCs w:val="28"/>
        </w:rPr>
        <w:t>日本在二战期间曾经利用潜艇供应船、水上飞机母舰和豪华邮船等改装成为航母，下列日本改装的航母中，其前身是潜艇支援母舰的是（</w:t>
      </w:r>
      <w:r>
        <w:rPr>
          <w:sz w:val="28"/>
          <w:szCs w:val="28"/>
        </w:rPr>
        <w:t xml:space="preserve">    </w:t>
      </w:r>
      <w:r>
        <w:rPr>
          <w:rFonts w:hint="eastAsia"/>
          <w:sz w:val="28"/>
          <w:szCs w:val="28"/>
        </w:rPr>
        <w:t>）。</w:t>
      </w:r>
      <w:r>
        <w:rPr>
          <w:sz w:val="28"/>
          <w:szCs w:val="28"/>
        </w:rPr>
        <w:t>ABC</w:t>
      </w:r>
    </w:p>
    <w:p w14:paraId="3B6171F9">
      <w:pPr>
        <w:spacing w:line="480" w:lineRule="exact"/>
        <w:ind w:right="0" w:firstLine="560" w:firstLineChars="200"/>
        <w:rPr>
          <w:sz w:val="28"/>
          <w:szCs w:val="28"/>
        </w:rPr>
      </w:pPr>
      <w:r>
        <w:rPr>
          <w:sz w:val="28"/>
          <w:szCs w:val="28"/>
        </w:rPr>
        <w:t xml:space="preserve">A </w:t>
      </w:r>
      <w:r>
        <w:rPr>
          <w:rFonts w:hint="eastAsia"/>
          <w:sz w:val="28"/>
          <w:szCs w:val="28"/>
        </w:rPr>
        <w:t>“祥凤”号</w:t>
      </w:r>
      <w:r>
        <w:rPr>
          <w:sz w:val="28"/>
          <w:szCs w:val="28"/>
        </w:rPr>
        <w:t xml:space="preserve">          B </w:t>
      </w:r>
      <w:r>
        <w:rPr>
          <w:rFonts w:hint="eastAsia"/>
          <w:sz w:val="28"/>
          <w:szCs w:val="28"/>
        </w:rPr>
        <w:t>“龙凤”号</w:t>
      </w:r>
      <w:r>
        <w:rPr>
          <w:sz w:val="28"/>
          <w:szCs w:val="28"/>
        </w:rPr>
        <w:t xml:space="preserve">          C </w:t>
      </w:r>
      <w:r>
        <w:rPr>
          <w:rFonts w:hint="eastAsia"/>
          <w:sz w:val="28"/>
          <w:szCs w:val="28"/>
        </w:rPr>
        <w:t>“瑞凤”号</w:t>
      </w:r>
      <w:r>
        <w:rPr>
          <w:sz w:val="28"/>
          <w:szCs w:val="28"/>
        </w:rPr>
        <w:t xml:space="preserve">          D </w:t>
      </w:r>
      <w:r>
        <w:rPr>
          <w:rFonts w:hint="eastAsia"/>
          <w:sz w:val="28"/>
          <w:szCs w:val="28"/>
        </w:rPr>
        <w:t>“飞鹰”号</w:t>
      </w:r>
    </w:p>
    <w:p w14:paraId="245E2504">
      <w:pPr>
        <w:spacing w:line="480" w:lineRule="exact"/>
        <w:ind w:right="0" w:firstLine="560" w:firstLineChars="200"/>
        <w:rPr>
          <w:sz w:val="28"/>
          <w:szCs w:val="28"/>
        </w:rPr>
      </w:pPr>
      <w:r>
        <w:rPr>
          <w:sz w:val="28"/>
          <w:szCs w:val="28"/>
        </w:rPr>
        <w:t>437.</w:t>
      </w:r>
      <w:r>
        <w:rPr>
          <w:rFonts w:hint="eastAsia"/>
          <w:sz w:val="28"/>
          <w:szCs w:val="28"/>
        </w:rPr>
        <w:t>基辅级航空母舰是前苏联研发的第二代航母，该级航母自</w:t>
      </w:r>
      <w:r>
        <w:rPr>
          <w:sz w:val="28"/>
          <w:szCs w:val="28"/>
        </w:rPr>
        <w:t>1970</w:t>
      </w:r>
      <w:r>
        <w:rPr>
          <w:rFonts w:hint="eastAsia"/>
          <w:sz w:val="28"/>
          <w:szCs w:val="28"/>
        </w:rPr>
        <w:t>年代开始共计建造了</w:t>
      </w:r>
      <w:r>
        <w:rPr>
          <w:sz w:val="28"/>
          <w:szCs w:val="28"/>
        </w:rPr>
        <w:t>4</w:t>
      </w:r>
      <w:r>
        <w:rPr>
          <w:rFonts w:hint="eastAsia"/>
          <w:sz w:val="28"/>
          <w:szCs w:val="28"/>
        </w:rPr>
        <w:t>艘，其中在尼古拉耶夫船厂建造的是（</w:t>
      </w:r>
      <w:r>
        <w:rPr>
          <w:sz w:val="28"/>
          <w:szCs w:val="28"/>
        </w:rPr>
        <w:t xml:space="preserve">    </w:t>
      </w:r>
      <w:r>
        <w:rPr>
          <w:rFonts w:hint="eastAsia"/>
          <w:sz w:val="28"/>
          <w:szCs w:val="28"/>
        </w:rPr>
        <w:t>）。</w:t>
      </w:r>
      <w:r>
        <w:rPr>
          <w:sz w:val="28"/>
          <w:szCs w:val="28"/>
        </w:rPr>
        <w:t>ACD</w:t>
      </w:r>
    </w:p>
    <w:p w14:paraId="4ABECFD6">
      <w:pPr>
        <w:spacing w:line="480" w:lineRule="exact"/>
        <w:ind w:right="0" w:firstLine="560" w:firstLineChars="200"/>
        <w:rPr>
          <w:sz w:val="28"/>
          <w:szCs w:val="28"/>
        </w:rPr>
      </w:pPr>
      <w:r>
        <w:rPr>
          <w:sz w:val="28"/>
          <w:szCs w:val="28"/>
        </w:rPr>
        <w:t xml:space="preserve">A </w:t>
      </w:r>
      <w:r>
        <w:rPr>
          <w:rFonts w:hint="eastAsia"/>
          <w:sz w:val="28"/>
          <w:szCs w:val="28"/>
        </w:rPr>
        <w:t>“基辅”号</w:t>
      </w:r>
      <w:r>
        <w:rPr>
          <w:sz w:val="28"/>
          <w:szCs w:val="28"/>
        </w:rPr>
        <w:t xml:space="preserve">                B </w:t>
      </w:r>
      <w:r>
        <w:rPr>
          <w:rFonts w:hint="eastAsia"/>
          <w:sz w:val="28"/>
          <w:szCs w:val="28"/>
        </w:rPr>
        <w:t>“明斯克”号</w:t>
      </w:r>
    </w:p>
    <w:p w14:paraId="1538263A">
      <w:pPr>
        <w:spacing w:line="480" w:lineRule="exact"/>
        <w:ind w:right="0" w:firstLine="560" w:firstLineChars="200"/>
        <w:rPr>
          <w:sz w:val="28"/>
          <w:szCs w:val="28"/>
        </w:rPr>
      </w:pPr>
      <w:r>
        <w:rPr>
          <w:sz w:val="28"/>
          <w:szCs w:val="28"/>
        </w:rPr>
        <w:t xml:space="preserve">C </w:t>
      </w:r>
      <w:r>
        <w:rPr>
          <w:rFonts w:hint="eastAsia"/>
          <w:sz w:val="28"/>
          <w:szCs w:val="28"/>
        </w:rPr>
        <w:t>“新罗西斯克”号</w:t>
      </w:r>
      <w:r>
        <w:rPr>
          <w:sz w:val="28"/>
          <w:szCs w:val="28"/>
        </w:rPr>
        <w:t xml:space="preserve">          D </w:t>
      </w:r>
      <w:r>
        <w:rPr>
          <w:rFonts w:hint="eastAsia"/>
          <w:sz w:val="28"/>
          <w:szCs w:val="28"/>
        </w:rPr>
        <w:t>“巴库”号</w:t>
      </w:r>
    </w:p>
    <w:p w14:paraId="261F3E9D">
      <w:pPr>
        <w:spacing w:line="480" w:lineRule="exact"/>
        <w:ind w:right="0" w:firstLine="560" w:firstLineChars="200"/>
        <w:rPr>
          <w:sz w:val="28"/>
          <w:szCs w:val="28"/>
        </w:rPr>
      </w:pPr>
      <w:r>
        <w:rPr>
          <w:sz w:val="28"/>
          <w:szCs w:val="28"/>
        </w:rPr>
        <w:t>438.</w:t>
      </w:r>
      <w:r>
        <w:rPr>
          <w:rFonts w:hint="eastAsia"/>
          <w:sz w:val="28"/>
          <w:szCs w:val="28"/>
        </w:rPr>
        <w:t>众所周知，我国“辽宁”号航母的前身是“瓦良格”号，其于建造过程中遭逢苏联解体，建造过程中断，此时已完工了</w:t>
      </w:r>
      <w:r>
        <w:rPr>
          <w:sz w:val="28"/>
          <w:szCs w:val="28"/>
        </w:rPr>
        <w:t>68%</w:t>
      </w:r>
      <w:r>
        <w:rPr>
          <w:rFonts w:hint="eastAsia"/>
          <w:sz w:val="28"/>
          <w:szCs w:val="28"/>
        </w:rPr>
        <w:t>。“瓦良格”号属“库兹涅佐夫元帅”级，该级航母的首舰即是“刻字涅佐夫元帅”号，该舰于</w:t>
      </w:r>
      <w:r>
        <w:rPr>
          <w:sz w:val="28"/>
          <w:szCs w:val="28"/>
        </w:rPr>
        <w:t>1991</w:t>
      </w:r>
      <w:r>
        <w:rPr>
          <w:rFonts w:hint="eastAsia"/>
          <w:sz w:val="28"/>
          <w:szCs w:val="28"/>
        </w:rPr>
        <w:t>年建成服役，而自其建设开始曾用过的名字有（</w:t>
      </w:r>
      <w:r>
        <w:rPr>
          <w:sz w:val="28"/>
          <w:szCs w:val="28"/>
        </w:rPr>
        <w:t xml:space="preserve">    </w:t>
      </w:r>
      <w:r>
        <w:rPr>
          <w:rFonts w:hint="eastAsia"/>
          <w:sz w:val="28"/>
          <w:szCs w:val="28"/>
        </w:rPr>
        <w:t>）。</w:t>
      </w:r>
      <w:r>
        <w:rPr>
          <w:sz w:val="28"/>
          <w:szCs w:val="28"/>
        </w:rPr>
        <w:t>ABCD</w:t>
      </w:r>
    </w:p>
    <w:p w14:paraId="17B1C1B6">
      <w:pPr>
        <w:spacing w:line="480" w:lineRule="exact"/>
        <w:ind w:right="0" w:firstLine="560" w:firstLineChars="200"/>
        <w:rPr>
          <w:sz w:val="28"/>
          <w:szCs w:val="28"/>
        </w:rPr>
      </w:pPr>
      <w:r>
        <w:rPr>
          <w:sz w:val="28"/>
          <w:szCs w:val="28"/>
        </w:rPr>
        <w:t xml:space="preserve">A </w:t>
      </w:r>
      <w:r>
        <w:rPr>
          <w:rFonts w:hint="eastAsia"/>
          <w:sz w:val="28"/>
          <w:szCs w:val="28"/>
        </w:rPr>
        <w:t>“苏联”号</w:t>
      </w:r>
      <w:r>
        <w:rPr>
          <w:sz w:val="28"/>
          <w:szCs w:val="28"/>
        </w:rPr>
        <w:t xml:space="preserve">              B </w:t>
      </w:r>
      <w:r>
        <w:rPr>
          <w:rFonts w:hint="eastAsia"/>
          <w:sz w:val="28"/>
          <w:szCs w:val="28"/>
        </w:rPr>
        <w:t>“克里姆林宫”号</w:t>
      </w:r>
    </w:p>
    <w:p w14:paraId="19613132">
      <w:pPr>
        <w:spacing w:line="480" w:lineRule="exact"/>
        <w:ind w:right="0" w:firstLine="560" w:firstLineChars="200"/>
        <w:rPr>
          <w:sz w:val="28"/>
          <w:szCs w:val="28"/>
        </w:rPr>
      </w:pPr>
      <w:r>
        <w:rPr>
          <w:sz w:val="28"/>
          <w:szCs w:val="28"/>
        </w:rPr>
        <w:t xml:space="preserve">C </w:t>
      </w:r>
      <w:r>
        <w:rPr>
          <w:rFonts w:hint="eastAsia"/>
          <w:sz w:val="28"/>
          <w:szCs w:val="28"/>
        </w:rPr>
        <w:t>“勃列日涅夫”号</w:t>
      </w:r>
      <w:r>
        <w:rPr>
          <w:sz w:val="28"/>
          <w:szCs w:val="28"/>
        </w:rPr>
        <w:t xml:space="preserve">          D </w:t>
      </w:r>
      <w:r>
        <w:rPr>
          <w:rFonts w:hint="eastAsia"/>
          <w:sz w:val="28"/>
          <w:szCs w:val="28"/>
        </w:rPr>
        <w:t>“第比利斯”号</w:t>
      </w:r>
    </w:p>
    <w:p w14:paraId="40A908FB">
      <w:pPr>
        <w:spacing w:line="480" w:lineRule="exact"/>
        <w:ind w:right="0" w:firstLine="560" w:firstLineChars="200"/>
        <w:rPr>
          <w:sz w:val="28"/>
          <w:szCs w:val="28"/>
        </w:rPr>
      </w:pPr>
      <w:r>
        <w:rPr>
          <w:sz w:val="28"/>
          <w:szCs w:val="28"/>
        </w:rPr>
        <w:t>439.1946</w:t>
      </w:r>
      <w:r>
        <w:rPr>
          <w:rFonts w:hint="eastAsia"/>
          <w:sz w:val="28"/>
          <w:szCs w:val="28"/>
        </w:rPr>
        <w:t>年</w:t>
      </w:r>
      <w:r>
        <w:rPr>
          <w:sz w:val="28"/>
          <w:szCs w:val="28"/>
        </w:rPr>
        <w:t>7</w:t>
      </w:r>
      <w:r>
        <w:rPr>
          <w:rFonts w:hint="eastAsia"/>
          <w:sz w:val="28"/>
          <w:szCs w:val="28"/>
        </w:rPr>
        <w:t>月</w:t>
      </w:r>
      <w:r>
        <w:rPr>
          <w:sz w:val="28"/>
          <w:szCs w:val="28"/>
        </w:rPr>
        <w:t>25</w:t>
      </w:r>
      <w:r>
        <w:rPr>
          <w:rFonts w:hint="eastAsia"/>
          <w:sz w:val="28"/>
          <w:szCs w:val="28"/>
        </w:rPr>
        <w:t>日，美国在太平洋中部的比基尼岛进行了一次核爆炸试验。为了测试核爆炸对航空母舰的杀伤破坏效能以及航空母舰的抗核爆能力，美国海军将属于（</w:t>
      </w:r>
      <w:r>
        <w:rPr>
          <w:sz w:val="28"/>
          <w:szCs w:val="28"/>
        </w:rPr>
        <w:t xml:space="preserve">    </w:t>
      </w:r>
      <w:r>
        <w:rPr>
          <w:rFonts w:hint="eastAsia"/>
          <w:sz w:val="28"/>
          <w:szCs w:val="28"/>
        </w:rPr>
        <w:t>）级的航空母舰开往试验海域。</w:t>
      </w:r>
      <w:r>
        <w:rPr>
          <w:sz w:val="28"/>
          <w:szCs w:val="28"/>
        </w:rPr>
        <w:t>AC</w:t>
      </w:r>
    </w:p>
    <w:p w14:paraId="2FCA5968">
      <w:pPr>
        <w:spacing w:line="480" w:lineRule="exact"/>
        <w:ind w:right="0" w:firstLine="560" w:firstLineChars="200"/>
        <w:rPr>
          <w:sz w:val="28"/>
          <w:szCs w:val="28"/>
        </w:rPr>
      </w:pPr>
      <w:r>
        <w:rPr>
          <w:sz w:val="28"/>
          <w:szCs w:val="28"/>
        </w:rPr>
        <w:t xml:space="preserve">A </w:t>
      </w:r>
      <w:r>
        <w:rPr>
          <w:rFonts w:hint="eastAsia"/>
          <w:sz w:val="28"/>
          <w:szCs w:val="28"/>
        </w:rPr>
        <w:t>“独立”</w:t>
      </w:r>
      <w:r>
        <w:rPr>
          <w:sz w:val="28"/>
          <w:szCs w:val="28"/>
        </w:rPr>
        <w:t xml:space="preserve">              B </w:t>
      </w:r>
      <w:r>
        <w:rPr>
          <w:rFonts w:hint="eastAsia"/>
          <w:sz w:val="28"/>
          <w:szCs w:val="28"/>
        </w:rPr>
        <w:t>“萨拉托加”</w:t>
      </w:r>
    </w:p>
    <w:p w14:paraId="00D4A48E">
      <w:pPr>
        <w:spacing w:line="480" w:lineRule="exact"/>
        <w:ind w:right="0" w:firstLine="560" w:firstLineChars="200"/>
        <w:rPr>
          <w:sz w:val="28"/>
          <w:szCs w:val="28"/>
        </w:rPr>
      </w:pPr>
      <w:r>
        <w:rPr>
          <w:sz w:val="28"/>
          <w:szCs w:val="28"/>
        </w:rPr>
        <w:t xml:space="preserve">C </w:t>
      </w:r>
      <w:r>
        <w:rPr>
          <w:rFonts w:hint="eastAsia"/>
          <w:sz w:val="28"/>
          <w:szCs w:val="28"/>
        </w:rPr>
        <w:t>“列克星敦”</w:t>
      </w:r>
      <w:r>
        <w:rPr>
          <w:sz w:val="28"/>
          <w:szCs w:val="28"/>
        </w:rPr>
        <w:t xml:space="preserve">          D </w:t>
      </w:r>
      <w:r>
        <w:rPr>
          <w:rFonts w:hint="eastAsia"/>
          <w:sz w:val="28"/>
          <w:szCs w:val="28"/>
        </w:rPr>
        <w:t>“约克城”</w:t>
      </w:r>
    </w:p>
    <w:p w14:paraId="78B990C8">
      <w:pPr>
        <w:spacing w:line="480" w:lineRule="exact"/>
        <w:ind w:right="0" w:firstLine="560" w:firstLineChars="200"/>
        <w:rPr>
          <w:sz w:val="28"/>
          <w:szCs w:val="28"/>
        </w:rPr>
      </w:pPr>
      <w:r>
        <w:rPr>
          <w:sz w:val="28"/>
          <w:szCs w:val="28"/>
        </w:rPr>
        <w:t>440.1889</w:t>
      </w:r>
      <w:r>
        <w:rPr>
          <w:rFonts w:hint="eastAsia"/>
          <w:sz w:val="28"/>
          <w:szCs w:val="28"/>
        </w:rPr>
        <w:t>年，时任美国海军部长的本杰明·富兰克林在一份年度报告中称，大清海军实力在世界上排在（</w:t>
      </w:r>
      <w:r>
        <w:rPr>
          <w:sz w:val="28"/>
          <w:szCs w:val="28"/>
        </w:rPr>
        <w:t xml:space="preserve">    </w:t>
      </w:r>
      <w:r>
        <w:rPr>
          <w:rFonts w:hint="eastAsia"/>
          <w:sz w:val="28"/>
          <w:szCs w:val="28"/>
        </w:rPr>
        <w:t>）等国之后，居世界第九位。</w:t>
      </w:r>
      <w:r>
        <w:rPr>
          <w:sz w:val="28"/>
          <w:szCs w:val="28"/>
        </w:rPr>
        <w:t>BD</w:t>
      </w:r>
    </w:p>
    <w:p w14:paraId="01F44784">
      <w:pPr>
        <w:spacing w:line="480" w:lineRule="exact"/>
        <w:ind w:right="0" w:firstLine="560" w:firstLineChars="200"/>
        <w:rPr>
          <w:sz w:val="28"/>
          <w:szCs w:val="28"/>
        </w:rPr>
      </w:pPr>
      <w:r>
        <w:rPr>
          <w:sz w:val="28"/>
          <w:szCs w:val="28"/>
        </w:rPr>
        <w:t xml:space="preserve">A </w:t>
      </w:r>
      <w:r>
        <w:rPr>
          <w:rFonts w:hint="eastAsia"/>
          <w:sz w:val="28"/>
          <w:szCs w:val="28"/>
        </w:rPr>
        <w:t>美国</w:t>
      </w:r>
      <w:r>
        <w:rPr>
          <w:sz w:val="28"/>
          <w:szCs w:val="28"/>
        </w:rPr>
        <w:t xml:space="preserve">          B </w:t>
      </w:r>
      <w:r>
        <w:rPr>
          <w:rFonts w:hint="eastAsia"/>
          <w:sz w:val="28"/>
          <w:szCs w:val="28"/>
        </w:rPr>
        <w:t>英国</w:t>
      </w:r>
      <w:r>
        <w:rPr>
          <w:sz w:val="28"/>
          <w:szCs w:val="28"/>
        </w:rPr>
        <w:t xml:space="preserve">          C </w:t>
      </w:r>
      <w:r>
        <w:rPr>
          <w:rFonts w:hint="eastAsia"/>
          <w:sz w:val="28"/>
          <w:szCs w:val="28"/>
        </w:rPr>
        <w:t>日本</w:t>
      </w:r>
      <w:r>
        <w:rPr>
          <w:sz w:val="28"/>
          <w:szCs w:val="28"/>
        </w:rPr>
        <w:t xml:space="preserve">          D </w:t>
      </w:r>
      <w:r>
        <w:rPr>
          <w:rFonts w:hint="eastAsia"/>
          <w:sz w:val="28"/>
          <w:szCs w:val="28"/>
        </w:rPr>
        <w:t>土耳其</w:t>
      </w:r>
    </w:p>
    <w:p w14:paraId="13683F8A">
      <w:pPr>
        <w:spacing w:line="480" w:lineRule="exact"/>
        <w:ind w:right="0" w:firstLine="560" w:firstLineChars="200"/>
        <w:rPr>
          <w:sz w:val="28"/>
          <w:szCs w:val="28"/>
        </w:rPr>
      </w:pPr>
      <w:r>
        <w:rPr>
          <w:sz w:val="28"/>
          <w:szCs w:val="28"/>
        </w:rPr>
        <w:t>441.1914</w:t>
      </w:r>
      <w:r>
        <w:rPr>
          <w:rFonts w:hint="eastAsia"/>
          <w:sz w:val="28"/>
          <w:szCs w:val="28"/>
        </w:rPr>
        <w:t>年第一次世界大战爆发后，北洋政府海军部于</w:t>
      </w:r>
      <w:r>
        <w:rPr>
          <w:sz w:val="28"/>
          <w:szCs w:val="28"/>
        </w:rPr>
        <w:t>1916</w:t>
      </w:r>
      <w:r>
        <w:rPr>
          <w:rFonts w:hint="eastAsia"/>
          <w:sz w:val="28"/>
          <w:szCs w:val="28"/>
        </w:rPr>
        <w:t>年</w:t>
      </w:r>
      <w:r>
        <w:rPr>
          <w:sz w:val="28"/>
          <w:szCs w:val="28"/>
        </w:rPr>
        <w:t>12</w:t>
      </w:r>
      <w:r>
        <w:rPr>
          <w:rFonts w:hint="eastAsia"/>
          <w:sz w:val="28"/>
          <w:szCs w:val="28"/>
        </w:rPr>
        <w:t>月派出两名年轻的海军军官赴欧洲观战，目的是从现代战争中汲取经验教训，这两名年轻的海军军官是（</w:t>
      </w:r>
      <w:r>
        <w:rPr>
          <w:sz w:val="28"/>
          <w:szCs w:val="28"/>
        </w:rPr>
        <w:t xml:space="preserve">    </w:t>
      </w:r>
      <w:r>
        <w:rPr>
          <w:rFonts w:hint="eastAsia"/>
          <w:sz w:val="28"/>
          <w:szCs w:val="28"/>
        </w:rPr>
        <w:t>）。</w:t>
      </w:r>
      <w:r>
        <w:rPr>
          <w:sz w:val="28"/>
          <w:szCs w:val="28"/>
        </w:rPr>
        <w:t>BC</w:t>
      </w:r>
    </w:p>
    <w:p w14:paraId="215A4789">
      <w:pPr>
        <w:spacing w:line="480" w:lineRule="exact"/>
        <w:ind w:right="0" w:firstLine="560" w:firstLineChars="200"/>
        <w:rPr>
          <w:sz w:val="28"/>
          <w:szCs w:val="28"/>
        </w:rPr>
      </w:pPr>
      <w:r>
        <w:rPr>
          <w:sz w:val="28"/>
          <w:szCs w:val="28"/>
        </w:rPr>
        <w:t xml:space="preserve">A </w:t>
      </w:r>
      <w:r>
        <w:rPr>
          <w:rFonts w:hint="eastAsia"/>
          <w:sz w:val="28"/>
          <w:szCs w:val="28"/>
        </w:rPr>
        <w:t>林建章</w:t>
      </w:r>
      <w:r>
        <w:rPr>
          <w:sz w:val="28"/>
          <w:szCs w:val="28"/>
        </w:rPr>
        <w:t xml:space="preserve">          B </w:t>
      </w:r>
      <w:r>
        <w:rPr>
          <w:rFonts w:hint="eastAsia"/>
          <w:sz w:val="28"/>
          <w:szCs w:val="28"/>
        </w:rPr>
        <w:t>郑礼庆</w:t>
      </w:r>
      <w:r>
        <w:rPr>
          <w:sz w:val="28"/>
          <w:szCs w:val="28"/>
        </w:rPr>
        <w:t xml:space="preserve">          C </w:t>
      </w:r>
      <w:r>
        <w:rPr>
          <w:rFonts w:hint="eastAsia"/>
          <w:sz w:val="28"/>
          <w:szCs w:val="28"/>
        </w:rPr>
        <w:t>陈绍宽</w:t>
      </w:r>
      <w:r>
        <w:rPr>
          <w:sz w:val="28"/>
          <w:szCs w:val="28"/>
        </w:rPr>
        <w:t xml:space="preserve">          D </w:t>
      </w:r>
      <w:r>
        <w:rPr>
          <w:rFonts w:hint="eastAsia"/>
          <w:sz w:val="28"/>
          <w:szCs w:val="28"/>
        </w:rPr>
        <w:t>杨树庄</w:t>
      </w:r>
    </w:p>
    <w:p w14:paraId="1F77184E">
      <w:pPr>
        <w:spacing w:line="480" w:lineRule="exact"/>
        <w:ind w:right="0" w:firstLine="560" w:firstLineChars="200"/>
        <w:rPr>
          <w:sz w:val="28"/>
          <w:szCs w:val="28"/>
        </w:rPr>
      </w:pPr>
      <w:r>
        <w:rPr>
          <w:sz w:val="28"/>
          <w:szCs w:val="28"/>
        </w:rPr>
        <w:t>442.</w:t>
      </w:r>
      <w:r>
        <w:rPr>
          <w:rFonts w:hint="eastAsia"/>
          <w:sz w:val="28"/>
          <w:szCs w:val="28"/>
        </w:rPr>
        <w:t>“基辅”级航空母舰是苏联研发建造的第二代航母，该级航母共计建造了</w:t>
      </w:r>
      <w:r>
        <w:rPr>
          <w:sz w:val="28"/>
          <w:szCs w:val="28"/>
        </w:rPr>
        <w:t>4</w:t>
      </w:r>
      <w:r>
        <w:rPr>
          <w:rFonts w:hint="eastAsia"/>
          <w:sz w:val="28"/>
          <w:szCs w:val="28"/>
        </w:rPr>
        <w:t>艘，其中三艘于苏联解体后退役，退役后或拆解、或出售，我国的公司也曾购入该级航母作为主题公园、酒店，下列船厂中在我国公司购买回来后参与维修或改装的是（</w:t>
      </w:r>
      <w:r>
        <w:rPr>
          <w:sz w:val="28"/>
          <w:szCs w:val="28"/>
        </w:rPr>
        <w:t xml:space="preserve">    </w:t>
      </w:r>
      <w:r>
        <w:rPr>
          <w:rFonts w:hint="eastAsia"/>
          <w:sz w:val="28"/>
          <w:szCs w:val="28"/>
        </w:rPr>
        <w:t>）。</w:t>
      </w:r>
      <w:r>
        <w:rPr>
          <w:sz w:val="28"/>
          <w:szCs w:val="28"/>
        </w:rPr>
        <w:t>AD</w:t>
      </w:r>
    </w:p>
    <w:p w14:paraId="36EC3164">
      <w:pPr>
        <w:spacing w:line="480" w:lineRule="exact"/>
        <w:ind w:right="0" w:firstLine="560" w:firstLineChars="200"/>
        <w:rPr>
          <w:sz w:val="28"/>
          <w:szCs w:val="28"/>
        </w:rPr>
      </w:pPr>
      <w:r>
        <w:rPr>
          <w:sz w:val="28"/>
          <w:szCs w:val="28"/>
        </w:rPr>
        <w:t xml:space="preserve">A </w:t>
      </w:r>
      <w:r>
        <w:rPr>
          <w:rFonts w:hint="eastAsia"/>
          <w:sz w:val="28"/>
          <w:szCs w:val="28"/>
        </w:rPr>
        <w:t>广州黄埔文冲造船厂</w:t>
      </w:r>
      <w:r>
        <w:rPr>
          <w:sz w:val="28"/>
          <w:szCs w:val="28"/>
        </w:rPr>
        <w:t xml:space="preserve">          B </w:t>
      </w:r>
      <w:r>
        <w:rPr>
          <w:rFonts w:hint="eastAsia"/>
          <w:sz w:val="28"/>
          <w:szCs w:val="28"/>
        </w:rPr>
        <w:t>大连造船厂</w:t>
      </w:r>
    </w:p>
    <w:p w14:paraId="1E2FA6FE">
      <w:pPr>
        <w:spacing w:line="480" w:lineRule="exact"/>
        <w:ind w:right="0" w:firstLine="560" w:firstLineChars="200"/>
        <w:rPr>
          <w:sz w:val="28"/>
          <w:szCs w:val="28"/>
        </w:rPr>
      </w:pPr>
      <w:r>
        <w:rPr>
          <w:sz w:val="28"/>
          <w:szCs w:val="28"/>
        </w:rPr>
        <w:t xml:space="preserve">C </w:t>
      </w:r>
      <w:r>
        <w:rPr>
          <w:rFonts w:hint="eastAsia"/>
          <w:sz w:val="28"/>
          <w:szCs w:val="28"/>
        </w:rPr>
        <w:t>青岛北海造船厂</w:t>
      </w:r>
      <w:r>
        <w:rPr>
          <w:sz w:val="28"/>
          <w:szCs w:val="28"/>
        </w:rPr>
        <w:t xml:space="preserve">              D </w:t>
      </w:r>
      <w:r>
        <w:rPr>
          <w:rFonts w:hint="eastAsia"/>
          <w:sz w:val="28"/>
          <w:szCs w:val="28"/>
        </w:rPr>
        <w:t>秦皇岛山海关造船厂</w:t>
      </w:r>
    </w:p>
    <w:p w14:paraId="252613B3">
      <w:pPr>
        <w:spacing w:line="480" w:lineRule="exact"/>
        <w:ind w:right="0" w:firstLine="560" w:firstLineChars="200"/>
        <w:rPr>
          <w:sz w:val="28"/>
          <w:szCs w:val="28"/>
        </w:rPr>
      </w:pPr>
      <w:r>
        <w:rPr>
          <w:sz w:val="28"/>
          <w:szCs w:val="28"/>
        </w:rPr>
        <w:t>443.1904</w:t>
      </w:r>
      <w:r>
        <w:rPr>
          <w:rFonts w:hint="eastAsia"/>
          <w:sz w:val="28"/>
          <w:szCs w:val="28"/>
        </w:rPr>
        <w:t>年</w:t>
      </w:r>
      <w:r>
        <w:rPr>
          <w:sz w:val="28"/>
          <w:szCs w:val="28"/>
        </w:rPr>
        <w:t>2</w:t>
      </w:r>
      <w:r>
        <w:rPr>
          <w:rFonts w:hint="eastAsia"/>
          <w:sz w:val="28"/>
          <w:szCs w:val="28"/>
        </w:rPr>
        <w:t>月至</w:t>
      </w:r>
      <w:r>
        <w:rPr>
          <w:sz w:val="28"/>
          <w:szCs w:val="28"/>
        </w:rPr>
        <w:t>1905</w:t>
      </w:r>
      <w:r>
        <w:rPr>
          <w:rFonts w:hint="eastAsia"/>
          <w:sz w:val="28"/>
          <w:szCs w:val="28"/>
        </w:rPr>
        <w:t>年</w:t>
      </w:r>
      <w:r>
        <w:rPr>
          <w:sz w:val="28"/>
          <w:szCs w:val="28"/>
        </w:rPr>
        <w:t>9</w:t>
      </w:r>
      <w:r>
        <w:rPr>
          <w:rFonts w:hint="eastAsia"/>
          <w:sz w:val="28"/>
          <w:szCs w:val="28"/>
        </w:rPr>
        <w:t>月，日俄为争夺亚洲的霸权进行了（</w:t>
      </w:r>
      <w:r>
        <w:rPr>
          <w:sz w:val="28"/>
          <w:szCs w:val="28"/>
        </w:rPr>
        <w:t xml:space="preserve">    </w:t>
      </w:r>
      <w:r>
        <w:rPr>
          <w:rFonts w:hint="eastAsia"/>
          <w:sz w:val="28"/>
          <w:szCs w:val="28"/>
        </w:rPr>
        <w:t>）等战争。</w:t>
      </w:r>
      <w:r>
        <w:rPr>
          <w:sz w:val="28"/>
          <w:szCs w:val="28"/>
        </w:rPr>
        <w:t>ABCD</w:t>
      </w:r>
    </w:p>
    <w:p w14:paraId="40CE810F">
      <w:pPr>
        <w:spacing w:line="480" w:lineRule="exact"/>
        <w:ind w:right="0" w:firstLine="560" w:firstLineChars="200"/>
        <w:rPr>
          <w:sz w:val="28"/>
          <w:szCs w:val="28"/>
        </w:rPr>
      </w:pPr>
      <w:r>
        <w:rPr>
          <w:sz w:val="28"/>
          <w:szCs w:val="28"/>
        </w:rPr>
        <w:t xml:space="preserve">A </w:t>
      </w:r>
      <w:r>
        <w:rPr>
          <w:rFonts w:hint="eastAsia"/>
          <w:sz w:val="28"/>
          <w:szCs w:val="28"/>
        </w:rPr>
        <w:t>辽阳之战</w:t>
      </w:r>
      <w:r>
        <w:rPr>
          <w:sz w:val="28"/>
          <w:szCs w:val="28"/>
        </w:rPr>
        <w:t xml:space="preserve">          B </w:t>
      </w:r>
      <w:r>
        <w:rPr>
          <w:rFonts w:hint="eastAsia"/>
          <w:sz w:val="28"/>
          <w:szCs w:val="28"/>
        </w:rPr>
        <w:t>旅顺口之战</w:t>
      </w:r>
    </w:p>
    <w:p w14:paraId="4D39FDC8">
      <w:pPr>
        <w:spacing w:line="480" w:lineRule="exact"/>
        <w:ind w:right="0" w:firstLine="560" w:firstLineChars="200"/>
        <w:rPr>
          <w:sz w:val="28"/>
          <w:szCs w:val="28"/>
        </w:rPr>
      </w:pPr>
      <w:r>
        <w:rPr>
          <w:sz w:val="28"/>
          <w:szCs w:val="28"/>
        </w:rPr>
        <w:t xml:space="preserve">C </w:t>
      </w:r>
      <w:r>
        <w:rPr>
          <w:rFonts w:hint="eastAsia"/>
          <w:sz w:val="28"/>
          <w:szCs w:val="28"/>
        </w:rPr>
        <w:t>奉天之战</w:t>
      </w:r>
      <w:r>
        <w:rPr>
          <w:sz w:val="28"/>
          <w:szCs w:val="28"/>
        </w:rPr>
        <w:t xml:space="preserve">          D </w:t>
      </w:r>
      <w:r>
        <w:rPr>
          <w:rFonts w:hint="eastAsia"/>
          <w:sz w:val="28"/>
          <w:szCs w:val="28"/>
        </w:rPr>
        <w:t>对马海战</w:t>
      </w:r>
    </w:p>
    <w:p w14:paraId="44C9B99F">
      <w:pPr>
        <w:spacing w:line="480" w:lineRule="exact"/>
        <w:ind w:right="0" w:firstLine="560" w:firstLineChars="200"/>
        <w:rPr>
          <w:sz w:val="28"/>
          <w:szCs w:val="28"/>
        </w:rPr>
      </w:pPr>
      <w:r>
        <w:rPr>
          <w:sz w:val="28"/>
          <w:szCs w:val="28"/>
        </w:rPr>
        <w:t>444.1982</w:t>
      </w:r>
      <w:r>
        <w:rPr>
          <w:rFonts w:hint="eastAsia"/>
          <w:sz w:val="28"/>
          <w:szCs w:val="28"/>
        </w:rPr>
        <w:t>年，英阿马岛战争中，曾利用机载武器击沉英国舰船的阿根廷所属战机有（</w:t>
      </w:r>
      <w:r>
        <w:rPr>
          <w:sz w:val="28"/>
          <w:szCs w:val="28"/>
        </w:rPr>
        <w:t xml:space="preserve">    </w:t>
      </w:r>
      <w:r>
        <w:rPr>
          <w:rFonts w:hint="eastAsia"/>
          <w:sz w:val="28"/>
          <w:szCs w:val="28"/>
        </w:rPr>
        <w:t>）。</w:t>
      </w:r>
      <w:r>
        <w:rPr>
          <w:sz w:val="28"/>
          <w:szCs w:val="28"/>
        </w:rPr>
        <w:t>AB</w:t>
      </w:r>
    </w:p>
    <w:p w14:paraId="09E2EC0C">
      <w:pPr>
        <w:spacing w:line="480" w:lineRule="exact"/>
        <w:ind w:right="0" w:firstLine="560" w:firstLineChars="200"/>
        <w:rPr>
          <w:sz w:val="28"/>
          <w:szCs w:val="28"/>
        </w:rPr>
      </w:pPr>
      <w:r>
        <w:rPr>
          <w:sz w:val="28"/>
          <w:szCs w:val="28"/>
        </w:rPr>
        <w:t xml:space="preserve">A </w:t>
      </w:r>
      <w:r>
        <w:rPr>
          <w:rFonts w:hint="eastAsia"/>
          <w:sz w:val="28"/>
          <w:szCs w:val="28"/>
        </w:rPr>
        <w:t>“天鹰”攻击机</w:t>
      </w:r>
      <w:r>
        <w:rPr>
          <w:sz w:val="28"/>
          <w:szCs w:val="28"/>
        </w:rPr>
        <w:t xml:space="preserve">            B </w:t>
      </w:r>
      <w:r>
        <w:rPr>
          <w:rFonts w:hint="eastAsia"/>
          <w:sz w:val="28"/>
          <w:szCs w:val="28"/>
        </w:rPr>
        <w:t>“超军旗”攻击机</w:t>
      </w:r>
      <w:r>
        <w:rPr>
          <w:sz w:val="28"/>
          <w:szCs w:val="28"/>
        </w:rPr>
        <w:t xml:space="preserve">          </w:t>
      </w:r>
    </w:p>
    <w:p w14:paraId="61862F52">
      <w:pPr>
        <w:spacing w:line="480" w:lineRule="exact"/>
        <w:ind w:right="0" w:firstLine="560" w:firstLineChars="200"/>
        <w:rPr>
          <w:sz w:val="28"/>
          <w:szCs w:val="28"/>
        </w:rPr>
      </w:pPr>
      <w:r>
        <w:rPr>
          <w:sz w:val="28"/>
          <w:szCs w:val="28"/>
        </w:rPr>
        <w:t xml:space="preserve">C </w:t>
      </w:r>
      <w:r>
        <w:rPr>
          <w:rFonts w:hint="eastAsia"/>
          <w:sz w:val="28"/>
          <w:szCs w:val="28"/>
        </w:rPr>
        <w:t>“普卡拉”攻击机</w:t>
      </w:r>
      <w:r>
        <w:rPr>
          <w:sz w:val="28"/>
          <w:szCs w:val="28"/>
        </w:rPr>
        <w:t xml:space="preserve">          D </w:t>
      </w:r>
      <w:r>
        <w:rPr>
          <w:rFonts w:hint="eastAsia"/>
          <w:sz w:val="28"/>
          <w:szCs w:val="28"/>
        </w:rPr>
        <w:t>“堪培拉”轰炸机</w:t>
      </w:r>
    </w:p>
    <w:p w14:paraId="73D24802">
      <w:pPr>
        <w:spacing w:line="480" w:lineRule="exact"/>
        <w:ind w:right="0" w:firstLine="560" w:firstLineChars="200"/>
        <w:rPr>
          <w:sz w:val="28"/>
          <w:szCs w:val="28"/>
        </w:rPr>
      </w:pPr>
      <w:r>
        <w:rPr>
          <w:sz w:val="28"/>
          <w:szCs w:val="28"/>
        </w:rPr>
        <w:t>445.</w:t>
      </w:r>
      <w:r>
        <w:rPr>
          <w:rFonts w:hint="eastAsia"/>
          <w:sz w:val="28"/>
          <w:szCs w:val="28"/>
        </w:rPr>
        <w:t>水下地形测量技术发展至今，出现了船载、机载、星载等多种平台下的现代化技术手段，但不管采用何种技术手段，水下地形测量的内容主要包括（</w:t>
      </w:r>
      <w:r>
        <w:rPr>
          <w:sz w:val="28"/>
          <w:szCs w:val="28"/>
        </w:rPr>
        <w:t xml:space="preserve">    </w:t>
      </w:r>
      <w:r>
        <w:rPr>
          <w:rFonts w:hint="eastAsia"/>
          <w:sz w:val="28"/>
          <w:szCs w:val="28"/>
        </w:rPr>
        <w:t>）等部分。</w:t>
      </w:r>
      <w:r>
        <w:rPr>
          <w:sz w:val="28"/>
          <w:szCs w:val="28"/>
        </w:rPr>
        <w:t>ABC</w:t>
      </w:r>
    </w:p>
    <w:p w14:paraId="65217228">
      <w:pPr>
        <w:spacing w:line="480" w:lineRule="exact"/>
        <w:ind w:right="0" w:firstLine="560" w:firstLineChars="200"/>
        <w:rPr>
          <w:sz w:val="28"/>
          <w:szCs w:val="28"/>
        </w:rPr>
      </w:pPr>
      <w:r>
        <w:rPr>
          <w:sz w:val="28"/>
          <w:szCs w:val="28"/>
        </w:rPr>
        <w:t xml:space="preserve">A </w:t>
      </w:r>
      <w:r>
        <w:rPr>
          <w:rFonts w:hint="eastAsia"/>
          <w:sz w:val="28"/>
          <w:szCs w:val="28"/>
        </w:rPr>
        <w:t>定位测量</w:t>
      </w:r>
      <w:r>
        <w:rPr>
          <w:sz w:val="28"/>
          <w:szCs w:val="28"/>
        </w:rPr>
        <w:t xml:space="preserve">          B </w:t>
      </w:r>
      <w:r>
        <w:rPr>
          <w:rFonts w:hint="eastAsia"/>
          <w:sz w:val="28"/>
          <w:szCs w:val="28"/>
        </w:rPr>
        <w:t>水深测量</w:t>
      </w:r>
      <w:r>
        <w:rPr>
          <w:sz w:val="28"/>
          <w:szCs w:val="28"/>
        </w:rPr>
        <w:t xml:space="preserve">          C </w:t>
      </w:r>
      <w:r>
        <w:rPr>
          <w:rFonts w:hint="eastAsia"/>
          <w:sz w:val="28"/>
          <w:szCs w:val="28"/>
        </w:rPr>
        <w:t>水位控制</w:t>
      </w:r>
      <w:r>
        <w:rPr>
          <w:sz w:val="28"/>
          <w:szCs w:val="28"/>
        </w:rPr>
        <w:t xml:space="preserve">          D </w:t>
      </w:r>
      <w:r>
        <w:rPr>
          <w:rFonts w:hint="eastAsia"/>
          <w:sz w:val="28"/>
          <w:szCs w:val="28"/>
        </w:rPr>
        <w:t>流速测量</w:t>
      </w:r>
    </w:p>
    <w:p w14:paraId="4F254511">
      <w:pPr>
        <w:spacing w:line="480" w:lineRule="exact"/>
        <w:ind w:right="0" w:firstLine="560" w:firstLineChars="200"/>
        <w:rPr>
          <w:sz w:val="28"/>
          <w:szCs w:val="28"/>
        </w:rPr>
      </w:pPr>
      <w:r>
        <w:rPr>
          <w:sz w:val="28"/>
          <w:szCs w:val="28"/>
        </w:rPr>
        <w:t>446.</w:t>
      </w:r>
      <w:r>
        <w:rPr>
          <w:rFonts w:hint="eastAsia"/>
          <w:sz w:val="28"/>
          <w:szCs w:val="28"/>
        </w:rPr>
        <w:t>据统计，截止</w:t>
      </w:r>
      <w:r>
        <w:rPr>
          <w:sz w:val="28"/>
          <w:szCs w:val="28"/>
        </w:rPr>
        <w:t>2022</w:t>
      </w:r>
      <w:r>
        <w:rPr>
          <w:rFonts w:hint="eastAsia"/>
          <w:sz w:val="28"/>
          <w:szCs w:val="28"/>
        </w:rPr>
        <w:t>年底，船舶铸造行业</w:t>
      </w:r>
      <w:r>
        <w:rPr>
          <w:sz w:val="28"/>
          <w:szCs w:val="28"/>
        </w:rPr>
        <w:t>A</w:t>
      </w:r>
      <w:r>
        <w:rPr>
          <w:rFonts w:hint="eastAsia"/>
          <w:sz w:val="28"/>
          <w:szCs w:val="28"/>
        </w:rPr>
        <w:t>股上市公司合计有</w:t>
      </w:r>
      <w:r>
        <w:rPr>
          <w:sz w:val="28"/>
          <w:szCs w:val="28"/>
        </w:rPr>
        <w:t>11</w:t>
      </w:r>
      <w:r>
        <w:rPr>
          <w:rFonts w:hint="eastAsia"/>
          <w:sz w:val="28"/>
          <w:szCs w:val="28"/>
        </w:rPr>
        <w:t>家，其中在</w:t>
      </w:r>
      <w:r>
        <w:rPr>
          <w:sz w:val="28"/>
          <w:szCs w:val="28"/>
        </w:rPr>
        <w:t>1990</w:t>
      </w:r>
      <w:r>
        <w:rPr>
          <w:rFonts w:hint="eastAsia"/>
          <w:sz w:val="28"/>
          <w:szCs w:val="28"/>
        </w:rPr>
        <w:t>年</w:t>
      </w:r>
      <w:r>
        <w:rPr>
          <w:sz w:val="28"/>
          <w:szCs w:val="28"/>
        </w:rPr>
        <w:t>-1999</w:t>
      </w:r>
      <w:r>
        <w:rPr>
          <w:rFonts w:hint="eastAsia"/>
          <w:sz w:val="28"/>
          <w:szCs w:val="28"/>
        </w:rPr>
        <w:t>年期间上市的公司是（</w:t>
      </w:r>
      <w:r>
        <w:rPr>
          <w:sz w:val="28"/>
          <w:szCs w:val="28"/>
        </w:rPr>
        <w:t xml:space="preserve">    </w:t>
      </w:r>
      <w:r>
        <w:rPr>
          <w:rFonts w:hint="eastAsia"/>
          <w:sz w:val="28"/>
          <w:szCs w:val="28"/>
        </w:rPr>
        <w:t>）。</w:t>
      </w:r>
      <w:r>
        <w:rPr>
          <w:sz w:val="28"/>
          <w:szCs w:val="28"/>
        </w:rPr>
        <w:t>ABC</w:t>
      </w:r>
    </w:p>
    <w:p w14:paraId="63D78387">
      <w:pPr>
        <w:spacing w:line="480" w:lineRule="exact"/>
        <w:ind w:right="0" w:firstLine="560" w:firstLineChars="200"/>
        <w:rPr>
          <w:sz w:val="28"/>
          <w:szCs w:val="28"/>
        </w:rPr>
      </w:pPr>
      <w:r>
        <w:rPr>
          <w:sz w:val="28"/>
          <w:szCs w:val="28"/>
        </w:rPr>
        <w:t xml:space="preserve">A </w:t>
      </w:r>
      <w:r>
        <w:rPr>
          <w:rFonts w:hint="eastAsia"/>
          <w:sz w:val="28"/>
          <w:szCs w:val="28"/>
        </w:rPr>
        <w:t>中船防务</w:t>
      </w:r>
      <w:r>
        <w:rPr>
          <w:sz w:val="28"/>
          <w:szCs w:val="28"/>
        </w:rPr>
        <w:t xml:space="preserve">          B </w:t>
      </w:r>
      <w:r>
        <w:rPr>
          <w:rFonts w:hint="eastAsia"/>
          <w:sz w:val="28"/>
          <w:szCs w:val="28"/>
        </w:rPr>
        <w:t>中船科技</w:t>
      </w:r>
      <w:r>
        <w:rPr>
          <w:sz w:val="28"/>
          <w:szCs w:val="28"/>
        </w:rPr>
        <w:t xml:space="preserve">          C </w:t>
      </w:r>
      <w:r>
        <w:rPr>
          <w:rFonts w:hint="eastAsia"/>
          <w:sz w:val="28"/>
          <w:szCs w:val="28"/>
        </w:rPr>
        <w:t>中国海防</w:t>
      </w:r>
      <w:r>
        <w:rPr>
          <w:sz w:val="28"/>
          <w:szCs w:val="28"/>
        </w:rPr>
        <w:t xml:space="preserve">          D </w:t>
      </w:r>
      <w:r>
        <w:rPr>
          <w:rFonts w:hint="eastAsia"/>
          <w:sz w:val="28"/>
          <w:szCs w:val="28"/>
        </w:rPr>
        <w:t>天海防务</w:t>
      </w:r>
    </w:p>
    <w:p w14:paraId="5DDDB087">
      <w:pPr>
        <w:spacing w:line="480" w:lineRule="exact"/>
        <w:ind w:right="0" w:firstLine="560" w:firstLineChars="200"/>
        <w:rPr>
          <w:sz w:val="28"/>
          <w:szCs w:val="28"/>
        </w:rPr>
      </w:pPr>
      <w:r>
        <w:rPr>
          <w:sz w:val="28"/>
          <w:szCs w:val="28"/>
        </w:rPr>
        <w:t>447.</w:t>
      </w:r>
      <w:r>
        <w:rPr>
          <w:rFonts w:hint="eastAsia"/>
          <w:sz w:val="28"/>
          <w:szCs w:val="28"/>
        </w:rPr>
        <w:t>下列河流中，注入黄海的是（</w:t>
      </w:r>
      <w:r>
        <w:rPr>
          <w:sz w:val="28"/>
          <w:szCs w:val="28"/>
        </w:rPr>
        <w:t xml:space="preserve">    </w:t>
      </w:r>
      <w:r>
        <w:rPr>
          <w:rFonts w:hint="eastAsia"/>
          <w:sz w:val="28"/>
          <w:szCs w:val="28"/>
        </w:rPr>
        <w:t>）。</w:t>
      </w:r>
      <w:r>
        <w:rPr>
          <w:sz w:val="28"/>
          <w:szCs w:val="28"/>
        </w:rPr>
        <w:t>ABC</w:t>
      </w:r>
    </w:p>
    <w:p w14:paraId="1CCA06C2">
      <w:pPr>
        <w:spacing w:line="480" w:lineRule="exact"/>
        <w:ind w:right="0" w:firstLine="560" w:firstLineChars="200"/>
        <w:rPr>
          <w:sz w:val="28"/>
          <w:szCs w:val="28"/>
        </w:rPr>
      </w:pPr>
      <w:r>
        <w:rPr>
          <w:sz w:val="28"/>
          <w:szCs w:val="28"/>
        </w:rPr>
        <w:t xml:space="preserve">A </w:t>
      </w:r>
      <w:r>
        <w:rPr>
          <w:rFonts w:hint="eastAsia"/>
          <w:sz w:val="28"/>
          <w:szCs w:val="28"/>
        </w:rPr>
        <w:t>鸭绿江</w:t>
      </w:r>
      <w:r>
        <w:rPr>
          <w:sz w:val="28"/>
          <w:szCs w:val="28"/>
        </w:rPr>
        <w:t xml:space="preserve">          B </w:t>
      </w:r>
      <w:r>
        <w:rPr>
          <w:rFonts w:hint="eastAsia"/>
          <w:sz w:val="28"/>
          <w:szCs w:val="28"/>
        </w:rPr>
        <w:t>淮河</w:t>
      </w:r>
      <w:r>
        <w:rPr>
          <w:sz w:val="28"/>
          <w:szCs w:val="28"/>
        </w:rPr>
        <w:t xml:space="preserve">          C </w:t>
      </w:r>
      <w:r>
        <w:rPr>
          <w:rFonts w:hint="eastAsia"/>
          <w:sz w:val="28"/>
          <w:szCs w:val="28"/>
        </w:rPr>
        <w:t>灌河</w:t>
      </w:r>
      <w:r>
        <w:rPr>
          <w:sz w:val="28"/>
          <w:szCs w:val="28"/>
        </w:rPr>
        <w:t xml:space="preserve">          D </w:t>
      </w:r>
      <w:r>
        <w:rPr>
          <w:rFonts w:hint="eastAsia"/>
          <w:sz w:val="28"/>
          <w:szCs w:val="28"/>
        </w:rPr>
        <w:t>长江</w:t>
      </w:r>
    </w:p>
    <w:p w14:paraId="0D72008B">
      <w:pPr>
        <w:spacing w:line="480" w:lineRule="exact"/>
        <w:ind w:right="0" w:firstLine="560" w:firstLineChars="200"/>
        <w:rPr>
          <w:sz w:val="28"/>
          <w:szCs w:val="28"/>
        </w:rPr>
      </w:pPr>
      <w:r>
        <w:rPr>
          <w:sz w:val="28"/>
          <w:szCs w:val="28"/>
        </w:rPr>
        <w:t>448.</w:t>
      </w:r>
      <w:r>
        <w:rPr>
          <w:rFonts w:hint="eastAsia"/>
          <w:sz w:val="28"/>
          <w:szCs w:val="28"/>
        </w:rPr>
        <w:t>苏联于</w:t>
      </w:r>
      <w:r>
        <w:rPr>
          <w:sz w:val="28"/>
          <w:szCs w:val="28"/>
        </w:rPr>
        <w:t>1970</w:t>
      </w:r>
      <w:r>
        <w:rPr>
          <w:rFonts w:hint="eastAsia"/>
          <w:sz w:val="28"/>
          <w:szCs w:val="28"/>
        </w:rPr>
        <w:t>年代研制了</w:t>
      </w:r>
      <w:r>
        <w:rPr>
          <w:sz w:val="28"/>
          <w:szCs w:val="28"/>
        </w:rPr>
        <w:t>USET-80</w:t>
      </w:r>
      <w:r>
        <w:rPr>
          <w:rFonts w:hint="eastAsia"/>
          <w:sz w:val="28"/>
          <w:szCs w:val="28"/>
        </w:rPr>
        <w:t>电动线导鱼雷，但该型鱼雷在使用中出现了一些问题，导致苏联于</w:t>
      </w:r>
      <w:r>
        <w:rPr>
          <w:sz w:val="28"/>
          <w:szCs w:val="28"/>
        </w:rPr>
        <w:t>1980</w:t>
      </w:r>
      <w:r>
        <w:rPr>
          <w:rFonts w:hint="eastAsia"/>
          <w:sz w:val="28"/>
          <w:szCs w:val="28"/>
        </w:rPr>
        <w:t>年代末计划研制新型鱼雷以取代</w:t>
      </w:r>
      <w:r>
        <w:rPr>
          <w:sz w:val="28"/>
          <w:szCs w:val="28"/>
        </w:rPr>
        <w:t>USET-80</w:t>
      </w:r>
      <w:r>
        <w:rPr>
          <w:rFonts w:hint="eastAsia"/>
          <w:sz w:val="28"/>
          <w:szCs w:val="28"/>
        </w:rPr>
        <w:t>。当时，</w:t>
      </w:r>
      <w:r>
        <w:rPr>
          <w:sz w:val="28"/>
          <w:szCs w:val="28"/>
        </w:rPr>
        <w:t>USET-80</w:t>
      </w:r>
      <w:r>
        <w:rPr>
          <w:rFonts w:hint="eastAsia"/>
          <w:sz w:val="28"/>
          <w:szCs w:val="28"/>
        </w:rPr>
        <w:t>出现的问题包括（</w:t>
      </w:r>
      <w:r>
        <w:rPr>
          <w:sz w:val="28"/>
          <w:szCs w:val="28"/>
        </w:rPr>
        <w:t xml:space="preserve">    </w:t>
      </w:r>
      <w:r>
        <w:rPr>
          <w:rFonts w:hint="eastAsia"/>
          <w:sz w:val="28"/>
          <w:szCs w:val="28"/>
        </w:rPr>
        <w:t>）。</w:t>
      </w:r>
      <w:r>
        <w:rPr>
          <w:sz w:val="28"/>
          <w:szCs w:val="28"/>
        </w:rPr>
        <w:t>ACD</w:t>
      </w:r>
    </w:p>
    <w:p w14:paraId="698B9395">
      <w:pPr>
        <w:spacing w:line="480" w:lineRule="exact"/>
        <w:ind w:right="0" w:firstLine="560" w:firstLineChars="200"/>
        <w:rPr>
          <w:sz w:val="28"/>
          <w:szCs w:val="28"/>
        </w:rPr>
      </w:pPr>
      <w:r>
        <w:rPr>
          <w:sz w:val="28"/>
          <w:szCs w:val="28"/>
        </w:rPr>
        <w:t xml:space="preserve">A </w:t>
      </w:r>
      <w:r>
        <w:rPr>
          <w:rFonts w:hint="eastAsia"/>
          <w:sz w:val="28"/>
          <w:szCs w:val="28"/>
        </w:rPr>
        <w:t>航程短</w:t>
      </w:r>
    </w:p>
    <w:p w14:paraId="2AA9B916">
      <w:pPr>
        <w:spacing w:line="480" w:lineRule="exact"/>
        <w:ind w:right="0" w:firstLine="560" w:firstLineChars="200"/>
        <w:rPr>
          <w:sz w:val="28"/>
          <w:szCs w:val="28"/>
        </w:rPr>
      </w:pPr>
      <w:r>
        <w:rPr>
          <w:sz w:val="28"/>
          <w:szCs w:val="28"/>
        </w:rPr>
        <w:t xml:space="preserve">B </w:t>
      </w:r>
      <w:r>
        <w:rPr>
          <w:rFonts w:hint="eastAsia"/>
          <w:sz w:val="28"/>
          <w:szCs w:val="28"/>
        </w:rPr>
        <w:t>安全性不佳</w:t>
      </w:r>
    </w:p>
    <w:p w14:paraId="4C2E416E">
      <w:pPr>
        <w:spacing w:line="480" w:lineRule="exact"/>
        <w:ind w:right="0" w:firstLine="560" w:firstLineChars="200"/>
        <w:rPr>
          <w:sz w:val="28"/>
          <w:szCs w:val="28"/>
        </w:rPr>
      </w:pPr>
      <w:r>
        <w:rPr>
          <w:sz w:val="28"/>
          <w:szCs w:val="28"/>
        </w:rPr>
        <w:t xml:space="preserve">C </w:t>
      </w:r>
      <w:r>
        <w:rPr>
          <w:rFonts w:hint="eastAsia"/>
          <w:sz w:val="28"/>
          <w:szCs w:val="28"/>
        </w:rPr>
        <w:t>声隐身性差</w:t>
      </w:r>
    </w:p>
    <w:p w14:paraId="2590FAE5">
      <w:pPr>
        <w:spacing w:line="480" w:lineRule="exact"/>
        <w:ind w:right="0" w:firstLine="560" w:firstLineChars="200"/>
        <w:rPr>
          <w:sz w:val="28"/>
          <w:szCs w:val="28"/>
        </w:rPr>
      </w:pPr>
      <w:r>
        <w:rPr>
          <w:sz w:val="28"/>
          <w:szCs w:val="28"/>
        </w:rPr>
        <w:t xml:space="preserve">D </w:t>
      </w:r>
      <w:r>
        <w:rPr>
          <w:rFonts w:hint="eastAsia"/>
          <w:sz w:val="28"/>
          <w:szCs w:val="28"/>
        </w:rPr>
        <w:t>成本高</w:t>
      </w:r>
    </w:p>
    <w:p w14:paraId="45F5E62D">
      <w:pPr>
        <w:spacing w:line="480" w:lineRule="exact"/>
        <w:ind w:right="0" w:firstLine="560" w:firstLineChars="200"/>
        <w:rPr>
          <w:sz w:val="28"/>
          <w:szCs w:val="28"/>
        </w:rPr>
      </w:pPr>
      <w:r>
        <w:rPr>
          <w:sz w:val="28"/>
          <w:szCs w:val="28"/>
        </w:rPr>
        <w:t>449.</w:t>
      </w:r>
      <w:r>
        <w:rPr>
          <w:rFonts w:hint="eastAsia"/>
          <w:sz w:val="28"/>
          <w:szCs w:val="28"/>
        </w:rPr>
        <w:t>在高原作战环境下，轻武器容易发生的问题包括（</w:t>
      </w:r>
      <w:r>
        <w:rPr>
          <w:sz w:val="28"/>
          <w:szCs w:val="28"/>
        </w:rPr>
        <w:t xml:space="preserve">    </w:t>
      </w:r>
      <w:r>
        <w:rPr>
          <w:rFonts w:hint="eastAsia"/>
          <w:sz w:val="28"/>
          <w:szCs w:val="28"/>
        </w:rPr>
        <w:t>）。</w:t>
      </w:r>
      <w:r>
        <w:rPr>
          <w:sz w:val="28"/>
          <w:szCs w:val="28"/>
        </w:rPr>
        <w:t>BCD</w:t>
      </w:r>
    </w:p>
    <w:p w14:paraId="058C3507">
      <w:pPr>
        <w:spacing w:line="480" w:lineRule="exact"/>
        <w:ind w:right="0" w:firstLine="560" w:firstLineChars="200"/>
        <w:rPr>
          <w:sz w:val="28"/>
          <w:szCs w:val="28"/>
        </w:rPr>
      </w:pPr>
      <w:r>
        <w:rPr>
          <w:sz w:val="28"/>
          <w:szCs w:val="28"/>
        </w:rPr>
        <w:t xml:space="preserve">A </w:t>
      </w:r>
      <w:r>
        <w:rPr>
          <w:rFonts w:hint="eastAsia"/>
          <w:sz w:val="28"/>
          <w:szCs w:val="28"/>
        </w:rPr>
        <w:t>弹丸射击距离变短</w:t>
      </w:r>
    </w:p>
    <w:p w14:paraId="6EDAF780">
      <w:pPr>
        <w:spacing w:line="480" w:lineRule="exact"/>
        <w:ind w:right="0" w:firstLine="560" w:firstLineChars="200"/>
        <w:rPr>
          <w:sz w:val="28"/>
          <w:szCs w:val="28"/>
        </w:rPr>
      </w:pPr>
      <w:r>
        <w:rPr>
          <w:sz w:val="28"/>
          <w:szCs w:val="28"/>
        </w:rPr>
        <w:t xml:space="preserve">B </w:t>
      </w:r>
      <w:r>
        <w:rPr>
          <w:rFonts w:hint="eastAsia"/>
          <w:sz w:val="28"/>
          <w:szCs w:val="28"/>
        </w:rPr>
        <w:t>弹丸易受横风影响</w:t>
      </w:r>
    </w:p>
    <w:p w14:paraId="6155DEE9">
      <w:pPr>
        <w:spacing w:line="480" w:lineRule="exact"/>
        <w:ind w:right="0" w:firstLine="560" w:firstLineChars="200"/>
        <w:rPr>
          <w:sz w:val="28"/>
          <w:szCs w:val="28"/>
        </w:rPr>
      </w:pPr>
      <w:r>
        <w:rPr>
          <w:sz w:val="28"/>
          <w:szCs w:val="28"/>
        </w:rPr>
        <w:t xml:space="preserve">C </w:t>
      </w:r>
      <w:r>
        <w:rPr>
          <w:rFonts w:hint="eastAsia"/>
          <w:sz w:val="28"/>
          <w:szCs w:val="28"/>
        </w:rPr>
        <w:t>在雪地作战容易暴露位置</w:t>
      </w:r>
    </w:p>
    <w:p w14:paraId="365582C3">
      <w:pPr>
        <w:spacing w:line="480" w:lineRule="exact"/>
        <w:ind w:right="0" w:firstLine="560" w:firstLineChars="200"/>
        <w:rPr>
          <w:sz w:val="28"/>
          <w:szCs w:val="28"/>
        </w:rPr>
      </w:pPr>
      <w:r>
        <w:rPr>
          <w:sz w:val="28"/>
          <w:szCs w:val="28"/>
        </w:rPr>
        <w:t xml:space="preserve">D </w:t>
      </w:r>
      <w:r>
        <w:rPr>
          <w:rFonts w:hint="eastAsia"/>
          <w:sz w:val="28"/>
          <w:szCs w:val="28"/>
        </w:rPr>
        <w:t>弹丸在枪口的初速有所增加</w:t>
      </w:r>
    </w:p>
    <w:p w14:paraId="09863ED2">
      <w:pPr>
        <w:spacing w:line="480" w:lineRule="exact"/>
        <w:ind w:right="0" w:firstLine="560" w:firstLineChars="200"/>
        <w:rPr>
          <w:sz w:val="28"/>
          <w:szCs w:val="28"/>
        </w:rPr>
      </w:pPr>
      <w:r>
        <w:rPr>
          <w:sz w:val="28"/>
          <w:szCs w:val="28"/>
        </w:rPr>
        <w:t>450.</w:t>
      </w:r>
      <w:r>
        <w:rPr>
          <w:rFonts w:hint="eastAsia"/>
          <w:sz w:val="28"/>
          <w:szCs w:val="28"/>
        </w:rPr>
        <w:t>航母显灵板是标识飞行甲板上舰载机状态的工具，传统显灵板可显示的信息中包括（</w:t>
      </w:r>
      <w:r>
        <w:rPr>
          <w:sz w:val="28"/>
          <w:szCs w:val="28"/>
        </w:rPr>
        <w:t xml:space="preserve">    </w:t>
      </w:r>
      <w:r>
        <w:rPr>
          <w:rFonts w:hint="eastAsia"/>
          <w:sz w:val="28"/>
          <w:szCs w:val="28"/>
        </w:rPr>
        <w:t>）。</w:t>
      </w:r>
      <w:r>
        <w:rPr>
          <w:sz w:val="28"/>
          <w:szCs w:val="28"/>
        </w:rPr>
        <w:t>ABD</w:t>
      </w:r>
    </w:p>
    <w:p w14:paraId="7E24B8CE">
      <w:pPr>
        <w:spacing w:line="480" w:lineRule="exact"/>
        <w:ind w:right="0" w:firstLine="560" w:firstLineChars="200"/>
        <w:rPr>
          <w:sz w:val="28"/>
          <w:szCs w:val="28"/>
        </w:rPr>
      </w:pPr>
      <w:r>
        <w:rPr>
          <w:sz w:val="28"/>
          <w:szCs w:val="28"/>
        </w:rPr>
        <w:t xml:space="preserve">A </w:t>
      </w:r>
      <w:r>
        <w:rPr>
          <w:rFonts w:hint="eastAsia"/>
          <w:sz w:val="28"/>
          <w:szCs w:val="28"/>
        </w:rPr>
        <w:t>舰载机加放油状态</w:t>
      </w:r>
    </w:p>
    <w:p w14:paraId="61D2B1B7">
      <w:pPr>
        <w:spacing w:line="480" w:lineRule="exact"/>
        <w:ind w:right="0" w:firstLine="560" w:firstLineChars="200"/>
        <w:rPr>
          <w:sz w:val="28"/>
          <w:szCs w:val="28"/>
        </w:rPr>
      </w:pPr>
      <w:r>
        <w:rPr>
          <w:sz w:val="28"/>
          <w:szCs w:val="28"/>
        </w:rPr>
        <w:t xml:space="preserve">B </w:t>
      </w:r>
      <w:r>
        <w:rPr>
          <w:rFonts w:hint="eastAsia"/>
          <w:sz w:val="28"/>
          <w:szCs w:val="28"/>
        </w:rPr>
        <w:t>舰载机机型</w:t>
      </w:r>
    </w:p>
    <w:p w14:paraId="6AF8B57C">
      <w:pPr>
        <w:spacing w:line="480" w:lineRule="exact"/>
        <w:ind w:right="0" w:firstLine="560" w:firstLineChars="200"/>
        <w:rPr>
          <w:sz w:val="28"/>
          <w:szCs w:val="28"/>
        </w:rPr>
      </w:pPr>
      <w:r>
        <w:rPr>
          <w:sz w:val="28"/>
          <w:szCs w:val="28"/>
        </w:rPr>
        <w:t xml:space="preserve">C </w:t>
      </w:r>
      <w:r>
        <w:rPr>
          <w:rFonts w:hint="eastAsia"/>
          <w:sz w:val="28"/>
          <w:szCs w:val="28"/>
        </w:rPr>
        <w:t>舰载机飞行员信息</w:t>
      </w:r>
    </w:p>
    <w:p w14:paraId="6257477D">
      <w:pPr>
        <w:spacing w:line="480" w:lineRule="exact"/>
        <w:ind w:right="0" w:firstLine="560" w:firstLineChars="200"/>
        <w:rPr>
          <w:sz w:val="28"/>
          <w:szCs w:val="28"/>
        </w:rPr>
      </w:pPr>
      <w:r>
        <w:rPr>
          <w:sz w:val="28"/>
          <w:szCs w:val="28"/>
        </w:rPr>
        <w:t xml:space="preserve">D </w:t>
      </w:r>
      <w:r>
        <w:rPr>
          <w:rFonts w:hint="eastAsia"/>
          <w:sz w:val="28"/>
          <w:szCs w:val="28"/>
        </w:rPr>
        <w:t>舰载机出击次序</w:t>
      </w:r>
    </w:p>
    <w:p w14:paraId="495E608C">
      <w:pPr>
        <w:spacing w:line="480" w:lineRule="exact"/>
        <w:ind w:right="0" w:firstLine="560" w:firstLineChars="200"/>
        <w:rPr>
          <w:sz w:val="28"/>
          <w:szCs w:val="28"/>
        </w:rPr>
      </w:pPr>
      <w:r>
        <w:rPr>
          <w:sz w:val="28"/>
          <w:szCs w:val="28"/>
        </w:rPr>
        <w:t>451.</w:t>
      </w:r>
      <w:r>
        <w:rPr>
          <w:rFonts w:hint="eastAsia"/>
          <w:sz w:val="28"/>
          <w:szCs w:val="28"/>
        </w:rPr>
        <w:t>关于降低舰船雷达信号特征，说法正确的是（</w:t>
      </w:r>
      <w:r>
        <w:rPr>
          <w:sz w:val="28"/>
          <w:szCs w:val="28"/>
        </w:rPr>
        <w:t xml:space="preserve">    </w:t>
      </w:r>
      <w:r>
        <w:rPr>
          <w:rFonts w:hint="eastAsia"/>
          <w:sz w:val="28"/>
          <w:szCs w:val="28"/>
        </w:rPr>
        <w:t>）。</w:t>
      </w:r>
      <w:r>
        <w:rPr>
          <w:sz w:val="28"/>
          <w:szCs w:val="28"/>
        </w:rPr>
        <w:t>BCD</w:t>
      </w:r>
    </w:p>
    <w:p w14:paraId="44AAC868">
      <w:pPr>
        <w:spacing w:line="480" w:lineRule="exact"/>
        <w:ind w:right="0" w:firstLine="560" w:firstLineChars="200"/>
        <w:rPr>
          <w:sz w:val="28"/>
          <w:szCs w:val="28"/>
        </w:rPr>
      </w:pPr>
      <w:r>
        <w:rPr>
          <w:sz w:val="28"/>
          <w:szCs w:val="28"/>
        </w:rPr>
        <w:t xml:space="preserve">A </w:t>
      </w:r>
      <w:r>
        <w:rPr>
          <w:rFonts w:hint="eastAsia"/>
          <w:sz w:val="28"/>
          <w:szCs w:val="28"/>
        </w:rPr>
        <w:t>应尽量采用平直板材，竖直布置舰体结构，减少弯折</w:t>
      </w:r>
    </w:p>
    <w:p w14:paraId="66D706AF">
      <w:pPr>
        <w:spacing w:line="480" w:lineRule="exact"/>
        <w:ind w:right="0" w:firstLine="560" w:firstLineChars="200"/>
        <w:rPr>
          <w:sz w:val="28"/>
          <w:szCs w:val="28"/>
        </w:rPr>
      </w:pPr>
      <w:r>
        <w:rPr>
          <w:sz w:val="28"/>
          <w:szCs w:val="28"/>
        </w:rPr>
        <w:t xml:space="preserve">B </w:t>
      </w:r>
      <w:r>
        <w:rPr>
          <w:rFonts w:hint="eastAsia"/>
          <w:sz w:val="28"/>
          <w:szCs w:val="28"/>
        </w:rPr>
        <w:t>舰体上应尽量采用雷达吸波涂料</w:t>
      </w:r>
    </w:p>
    <w:p w14:paraId="62285DA9">
      <w:pPr>
        <w:spacing w:line="480" w:lineRule="exact"/>
        <w:ind w:right="0" w:firstLine="560" w:firstLineChars="200"/>
        <w:rPr>
          <w:sz w:val="28"/>
          <w:szCs w:val="28"/>
        </w:rPr>
      </w:pPr>
      <w:r>
        <w:rPr>
          <w:sz w:val="28"/>
          <w:szCs w:val="28"/>
        </w:rPr>
        <w:t xml:space="preserve">C </w:t>
      </w:r>
      <w:r>
        <w:rPr>
          <w:rFonts w:hint="eastAsia"/>
          <w:sz w:val="28"/>
          <w:szCs w:val="28"/>
        </w:rPr>
        <w:t>舰体开口处可安装金属网进行遮挡</w:t>
      </w:r>
    </w:p>
    <w:p w14:paraId="419E006D">
      <w:pPr>
        <w:spacing w:line="480" w:lineRule="exact"/>
        <w:ind w:right="0" w:firstLine="560" w:firstLineChars="200"/>
        <w:rPr>
          <w:sz w:val="28"/>
          <w:szCs w:val="28"/>
        </w:rPr>
      </w:pPr>
      <w:r>
        <w:rPr>
          <w:sz w:val="28"/>
          <w:szCs w:val="28"/>
        </w:rPr>
        <w:t xml:space="preserve">D </w:t>
      </w:r>
      <w:r>
        <w:rPr>
          <w:rFonts w:hint="eastAsia"/>
          <w:sz w:val="28"/>
          <w:szCs w:val="28"/>
        </w:rPr>
        <w:t>各种电子设备应尽量采用封闭式结构</w:t>
      </w:r>
    </w:p>
    <w:p w14:paraId="65831BE1">
      <w:pPr>
        <w:spacing w:line="480" w:lineRule="exact"/>
        <w:ind w:right="0" w:firstLine="560" w:firstLineChars="200"/>
        <w:rPr>
          <w:sz w:val="28"/>
          <w:szCs w:val="28"/>
        </w:rPr>
      </w:pPr>
      <w:r>
        <w:rPr>
          <w:sz w:val="28"/>
          <w:szCs w:val="28"/>
        </w:rPr>
        <w:t>452.</w:t>
      </w:r>
      <w:r>
        <w:rPr>
          <w:rFonts w:hint="eastAsia"/>
          <w:sz w:val="28"/>
          <w:szCs w:val="28"/>
        </w:rPr>
        <w:t>二战时期，美国攻击型航母搭载的舰载机主要是（</w:t>
      </w:r>
      <w:r>
        <w:rPr>
          <w:sz w:val="28"/>
          <w:szCs w:val="28"/>
        </w:rPr>
        <w:t xml:space="preserve">    </w:t>
      </w:r>
      <w:r>
        <w:rPr>
          <w:rFonts w:hint="eastAsia"/>
          <w:sz w:val="28"/>
          <w:szCs w:val="28"/>
        </w:rPr>
        <w:t>）。</w:t>
      </w:r>
      <w:r>
        <w:rPr>
          <w:sz w:val="28"/>
          <w:szCs w:val="28"/>
        </w:rPr>
        <w:t>ABC</w:t>
      </w:r>
    </w:p>
    <w:p w14:paraId="71D16F1C">
      <w:pPr>
        <w:spacing w:line="480" w:lineRule="exact"/>
        <w:ind w:right="0" w:firstLine="560" w:firstLineChars="200"/>
        <w:rPr>
          <w:sz w:val="28"/>
          <w:szCs w:val="28"/>
        </w:rPr>
      </w:pPr>
      <w:r>
        <w:rPr>
          <w:sz w:val="28"/>
          <w:szCs w:val="28"/>
        </w:rPr>
        <w:t xml:space="preserve">A </w:t>
      </w:r>
      <w:r>
        <w:rPr>
          <w:rFonts w:hint="eastAsia"/>
          <w:sz w:val="28"/>
          <w:szCs w:val="28"/>
        </w:rPr>
        <w:t>战斗机</w:t>
      </w:r>
      <w:r>
        <w:rPr>
          <w:sz w:val="28"/>
          <w:szCs w:val="28"/>
        </w:rPr>
        <w:t xml:space="preserve">          B </w:t>
      </w:r>
      <w:r>
        <w:rPr>
          <w:rFonts w:hint="eastAsia"/>
          <w:sz w:val="28"/>
          <w:szCs w:val="28"/>
        </w:rPr>
        <w:t>俯冲轰炸机</w:t>
      </w:r>
      <w:r>
        <w:rPr>
          <w:sz w:val="28"/>
          <w:szCs w:val="28"/>
        </w:rPr>
        <w:t xml:space="preserve">          C </w:t>
      </w:r>
      <w:r>
        <w:rPr>
          <w:rFonts w:hint="eastAsia"/>
          <w:sz w:val="28"/>
          <w:szCs w:val="28"/>
        </w:rPr>
        <w:t>鱼雷攻击机</w:t>
      </w:r>
      <w:r>
        <w:rPr>
          <w:sz w:val="28"/>
          <w:szCs w:val="28"/>
        </w:rPr>
        <w:t xml:space="preserve">          D </w:t>
      </w:r>
      <w:r>
        <w:rPr>
          <w:rFonts w:hint="eastAsia"/>
          <w:sz w:val="28"/>
          <w:szCs w:val="28"/>
        </w:rPr>
        <w:t>侦察机</w:t>
      </w:r>
    </w:p>
    <w:p w14:paraId="0AA0865A">
      <w:pPr>
        <w:spacing w:line="480" w:lineRule="exact"/>
        <w:ind w:right="0" w:firstLine="560" w:firstLineChars="200"/>
        <w:rPr>
          <w:sz w:val="28"/>
          <w:szCs w:val="28"/>
        </w:rPr>
      </w:pPr>
      <w:r>
        <w:rPr>
          <w:sz w:val="28"/>
          <w:szCs w:val="28"/>
        </w:rPr>
        <w:t>453.</w:t>
      </w:r>
      <w:r>
        <w:rPr>
          <w:rFonts w:hint="eastAsia"/>
          <w:sz w:val="28"/>
          <w:szCs w:val="28"/>
        </w:rPr>
        <w:t>加拿大海岸警卫队的任务范围不包括（</w:t>
      </w:r>
      <w:r>
        <w:rPr>
          <w:sz w:val="28"/>
          <w:szCs w:val="28"/>
        </w:rPr>
        <w:t xml:space="preserve">    </w:t>
      </w:r>
      <w:r>
        <w:rPr>
          <w:rFonts w:hint="eastAsia"/>
          <w:sz w:val="28"/>
          <w:szCs w:val="28"/>
        </w:rPr>
        <w:t>）。</w:t>
      </w:r>
      <w:r>
        <w:rPr>
          <w:sz w:val="28"/>
          <w:szCs w:val="28"/>
        </w:rPr>
        <w:t>BCD</w:t>
      </w:r>
    </w:p>
    <w:p w14:paraId="4B4EE3DE">
      <w:pPr>
        <w:spacing w:line="480" w:lineRule="exact"/>
        <w:ind w:right="0" w:firstLine="560" w:firstLineChars="200"/>
        <w:rPr>
          <w:sz w:val="28"/>
          <w:szCs w:val="28"/>
        </w:rPr>
      </w:pPr>
      <w:r>
        <w:rPr>
          <w:sz w:val="28"/>
          <w:szCs w:val="28"/>
        </w:rPr>
        <w:t xml:space="preserve">A </w:t>
      </w:r>
      <w:r>
        <w:rPr>
          <w:rFonts w:hint="eastAsia"/>
          <w:sz w:val="28"/>
          <w:szCs w:val="28"/>
        </w:rPr>
        <w:t>维权执法</w:t>
      </w:r>
    </w:p>
    <w:p w14:paraId="2C8885D4">
      <w:pPr>
        <w:spacing w:line="480" w:lineRule="exact"/>
        <w:ind w:right="0" w:firstLine="560" w:firstLineChars="200"/>
        <w:rPr>
          <w:sz w:val="28"/>
          <w:szCs w:val="28"/>
        </w:rPr>
      </w:pPr>
      <w:r>
        <w:rPr>
          <w:sz w:val="28"/>
          <w:szCs w:val="28"/>
        </w:rPr>
        <w:t xml:space="preserve">B </w:t>
      </w:r>
      <w:r>
        <w:rPr>
          <w:rFonts w:hint="eastAsia"/>
          <w:sz w:val="28"/>
          <w:szCs w:val="28"/>
        </w:rPr>
        <w:t>海上救助</w:t>
      </w:r>
    </w:p>
    <w:p w14:paraId="0C82E91D">
      <w:pPr>
        <w:spacing w:line="480" w:lineRule="exact"/>
        <w:ind w:right="0" w:firstLine="560" w:firstLineChars="200"/>
        <w:rPr>
          <w:sz w:val="28"/>
          <w:szCs w:val="28"/>
        </w:rPr>
      </w:pPr>
      <w:r>
        <w:rPr>
          <w:sz w:val="28"/>
          <w:szCs w:val="28"/>
        </w:rPr>
        <w:t xml:space="preserve">C </w:t>
      </w:r>
      <w:r>
        <w:rPr>
          <w:rFonts w:hint="eastAsia"/>
          <w:sz w:val="28"/>
          <w:szCs w:val="28"/>
        </w:rPr>
        <w:t>水域巡逻</w:t>
      </w:r>
    </w:p>
    <w:p w14:paraId="1535C1DF">
      <w:pPr>
        <w:spacing w:line="480" w:lineRule="exact"/>
        <w:ind w:right="0" w:firstLine="560" w:firstLineChars="200"/>
        <w:rPr>
          <w:sz w:val="28"/>
          <w:szCs w:val="28"/>
        </w:rPr>
      </w:pPr>
      <w:r>
        <w:rPr>
          <w:sz w:val="28"/>
          <w:szCs w:val="28"/>
        </w:rPr>
        <w:t xml:space="preserve">D </w:t>
      </w:r>
      <w:r>
        <w:rPr>
          <w:rFonts w:hint="eastAsia"/>
          <w:sz w:val="28"/>
          <w:szCs w:val="28"/>
        </w:rPr>
        <w:t>水域破冰</w:t>
      </w:r>
    </w:p>
    <w:p w14:paraId="4A5B54AA">
      <w:pPr>
        <w:spacing w:line="480" w:lineRule="exact"/>
        <w:ind w:right="0" w:firstLine="560" w:firstLineChars="200"/>
        <w:rPr>
          <w:sz w:val="28"/>
          <w:szCs w:val="28"/>
        </w:rPr>
      </w:pPr>
      <w:r>
        <w:rPr>
          <w:sz w:val="28"/>
          <w:szCs w:val="28"/>
        </w:rPr>
        <w:t>454.</w:t>
      </w:r>
      <w:r>
        <w:rPr>
          <w:rFonts w:hint="eastAsia"/>
          <w:sz w:val="28"/>
          <w:szCs w:val="28"/>
        </w:rPr>
        <w:t>关于法国海军巡航导弹</w:t>
      </w:r>
      <w:r>
        <w:rPr>
          <w:sz w:val="28"/>
          <w:szCs w:val="28"/>
        </w:rPr>
        <w:t>MdCN</w:t>
      </w:r>
      <w:r>
        <w:rPr>
          <w:rFonts w:hint="eastAsia"/>
          <w:sz w:val="28"/>
          <w:szCs w:val="28"/>
        </w:rPr>
        <w:t>，描述错误的是（</w:t>
      </w:r>
      <w:r>
        <w:rPr>
          <w:sz w:val="28"/>
          <w:szCs w:val="28"/>
        </w:rPr>
        <w:t xml:space="preserve">    </w:t>
      </w:r>
      <w:r>
        <w:rPr>
          <w:rFonts w:hint="eastAsia"/>
          <w:sz w:val="28"/>
          <w:szCs w:val="28"/>
        </w:rPr>
        <w:t>）。</w:t>
      </w:r>
      <w:r>
        <w:rPr>
          <w:sz w:val="28"/>
          <w:szCs w:val="28"/>
        </w:rPr>
        <w:t>ABD</w:t>
      </w:r>
    </w:p>
    <w:p w14:paraId="2CCBD0A1">
      <w:pPr>
        <w:spacing w:line="480" w:lineRule="exact"/>
        <w:ind w:right="0" w:firstLine="560" w:firstLineChars="200"/>
        <w:rPr>
          <w:sz w:val="28"/>
          <w:szCs w:val="28"/>
        </w:rPr>
      </w:pPr>
      <w:r>
        <w:rPr>
          <w:sz w:val="28"/>
          <w:szCs w:val="28"/>
        </w:rPr>
        <w:t xml:space="preserve">A </w:t>
      </w:r>
      <w:r>
        <w:rPr>
          <w:rFonts w:hint="eastAsia"/>
          <w:sz w:val="28"/>
          <w:szCs w:val="28"/>
        </w:rPr>
        <w:t>可选择近炸引信和碰炸引信</w:t>
      </w:r>
    </w:p>
    <w:p w14:paraId="220F8649">
      <w:pPr>
        <w:spacing w:line="480" w:lineRule="exact"/>
        <w:ind w:right="0" w:firstLine="560" w:firstLineChars="200"/>
        <w:rPr>
          <w:sz w:val="28"/>
          <w:szCs w:val="28"/>
        </w:rPr>
      </w:pPr>
      <w:r>
        <w:rPr>
          <w:sz w:val="28"/>
          <w:szCs w:val="28"/>
        </w:rPr>
        <w:t xml:space="preserve">B </w:t>
      </w:r>
      <w:r>
        <w:rPr>
          <w:rFonts w:hint="eastAsia"/>
          <w:sz w:val="28"/>
          <w:szCs w:val="28"/>
        </w:rPr>
        <w:t>制导方式为惯导</w:t>
      </w:r>
      <w:r>
        <w:rPr>
          <w:sz w:val="28"/>
          <w:szCs w:val="28"/>
        </w:rPr>
        <w:t>+GPS+</w:t>
      </w:r>
      <w:r>
        <w:rPr>
          <w:rFonts w:hint="eastAsia"/>
          <w:sz w:val="28"/>
          <w:szCs w:val="28"/>
        </w:rPr>
        <w:t>地形匹配</w:t>
      </w:r>
      <w:r>
        <w:rPr>
          <w:sz w:val="28"/>
          <w:szCs w:val="28"/>
        </w:rPr>
        <w:t>+</w:t>
      </w:r>
      <w:r>
        <w:rPr>
          <w:rFonts w:hint="eastAsia"/>
          <w:sz w:val="28"/>
          <w:szCs w:val="28"/>
        </w:rPr>
        <w:t>红外成像</w:t>
      </w:r>
    </w:p>
    <w:p w14:paraId="489F512C">
      <w:pPr>
        <w:spacing w:line="480" w:lineRule="exact"/>
        <w:ind w:right="0" w:firstLine="560" w:firstLineChars="200"/>
        <w:rPr>
          <w:sz w:val="28"/>
          <w:szCs w:val="28"/>
        </w:rPr>
      </w:pPr>
      <w:r>
        <w:rPr>
          <w:sz w:val="28"/>
          <w:szCs w:val="28"/>
        </w:rPr>
        <w:t xml:space="preserve">C </w:t>
      </w:r>
      <w:r>
        <w:rPr>
          <w:rFonts w:hint="eastAsia"/>
          <w:sz w:val="28"/>
          <w:szCs w:val="28"/>
        </w:rPr>
        <w:t>搭载在</w:t>
      </w:r>
      <w:r>
        <w:rPr>
          <w:sz w:val="28"/>
          <w:szCs w:val="28"/>
        </w:rPr>
        <w:t>FREMM</w:t>
      </w:r>
      <w:r>
        <w:rPr>
          <w:rFonts w:hint="eastAsia"/>
          <w:sz w:val="28"/>
          <w:szCs w:val="28"/>
        </w:rPr>
        <w:t>多任务护卫舰和梭鱼级核潜艇上</w:t>
      </w:r>
    </w:p>
    <w:p w14:paraId="22F9D6BC">
      <w:pPr>
        <w:spacing w:line="480" w:lineRule="exact"/>
        <w:ind w:right="0" w:firstLine="560" w:firstLineChars="200"/>
        <w:rPr>
          <w:sz w:val="28"/>
          <w:szCs w:val="28"/>
        </w:rPr>
      </w:pPr>
      <w:r>
        <w:rPr>
          <w:sz w:val="28"/>
          <w:szCs w:val="28"/>
        </w:rPr>
        <w:t xml:space="preserve">D </w:t>
      </w:r>
      <w:r>
        <w:rPr>
          <w:rFonts w:hint="eastAsia"/>
          <w:sz w:val="28"/>
          <w:szCs w:val="28"/>
        </w:rPr>
        <w:t>潜射型置于密闭容器内，由潜艇的导弹发射装置施放，容器上浮到水面时导弹点火升空</w:t>
      </w:r>
    </w:p>
    <w:p w14:paraId="65AFA44A">
      <w:pPr>
        <w:spacing w:line="480" w:lineRule="exact"/>
        <w:ind w:right="0" w:firstLine="560" w:firstLineChars="200"/>
        <w:rPr>
          <w:sz w:val="28"/>
          <w:szCs w:val="28"/>
        </w:rPr>
      </w:pPr>
      <w:r>
        <w:rPr>
          <w:sz w:val="28"/>
          <w:szCs w:val="28"/>
        </w:rPr>
        <w:t>455.1942</w:t>
      </w:r>
      <w:r>
        <w:rPr>
          <w:rFonts w:hint="eastAsia"/>
          <w:sz w:val="28"/>
          <w:szCs w:val="28"/>
        </w:rPr>
        <w:t>年是太平洋战场发生转折的一年，美、日两军在广袤的大洋上进行了激烈的交锋。这一年一共发生了</w:t>
      </w:r>
      <w:r>
        <w:rPr>
          <w:sz w:val="28"/>
          <w:szCs w:val="28"/>
        </w:rPr>
        <w:t>4</w:t>
      </w:r>
      <w:r>
        <w:rPr>
          <w:rFonts w:hint="eastAsia"/>
          <w:sz w:val="28"/>
          <w:szCs w:val="28"/>
        </w:rPr>
        <w:t>次美、日航母海战，其中日本翔鹤级航母参与的有（</w:t>
      </w:r>
      <w:r>
        <w:rPr>
          <w:sz w:val="28"/>
          <w:szCs w:val="28"/>
        </w:rPr>
        <w:t xml:space="preserve">    </w:t>
      </w:r>
      <w:r>
        <w:rPr>
          <w:rFonts w:hint="eastAsia"/>
          <w:sz w:val="28"/>
          <w:szCs w:val="28"/>
        </w:rPr>
        <w:t>）。</w:t>
      </w:r>
      <w:r>
        <w:rPr>
          <w:sz w:val="28"/>
          <w:szCs w:val="28"/>
        </w:rPr>
        <w:t xml:space="preserve">ACD </w:t>
      </w:r>
    </w:p>
    <w:p w14:paraId="1E3E9B5A">
      <w:pPr>
        <w:spacing w:line="480" w:lineRule="exact"/>
        <w:ind w:right="0" w:firstLine="560" w:firstLineChars="200"/>
        <w:rPr>
          <w:sz w:val="28"/>
          <w:szCs w:val="28"/>
        </w:rPr>
      </w:pPr>
      <w:r>
        <w:rPr>
          <w:sz w:val="28"/>
          <w:szCs w:val="28"/>
        </w:rPr>
        <w:t xml:space="preserve">A </w:t>
      </w:r>
      <w:r>
        <w:rPr>
          <w:rFonts w:hint="eastAsia"/>
          <w:sz w:val="28"/>
          <w:szCs w:val="28"/>
        </w:rPr>
        <w:t>珊瑚海海战</w:t>
      </w:r>
      <w:r>
        <w:rPr>
          <w:sz w:val="28"/>
          <w:szCs w:val="28"/>
        </w:rPr>
        <w:t xml:space="preserve">                B </w:t>
      </w:r>
      <w:r>
        <w:rPr>
          <w:rFonts w:hint="eastAsia"/>
          <w:sz w:val="28"/>
          <w:szCs w:val="28"/>
        </w:rPr>
        <w:t>中途岛海战</w:t>
      </w:r>
      <w:r>
        <w:rPr>
          <w:sz w:val="28"/>
          <w:szCs w:val="28"/>
        </w:rPr>
        <w:t xml:space="preserve">          </w:t>
      </w:r>
    </w:p>
    <w:p w14:paraId="62DA97D2">
      <w:pPr>
        <w:spacing w:line="480" w:lineRule="exact"/>
        <w:ind w:right="0" w:firstLine="560" w:firstLineChars="200"/>
        <w:rPr>
          <w:sz w:val="28"/>
          <w:szCs w:val="28"/>
        </w:rPr>
      </w:pPr>
      <w:r>
        <w:rPr>
          <w:sz w:val="28"/>
          <w:szCs w:val="28"/>
        </w:rPr>
        <w:t xml:space="preserve">C </w:t>
      </w:r>
      <w:r>
        <w:rPr>
          <w:rFonts w:hint="eastAsia"/>
          <w:sz w:val="28"/>
          <w:szCs w:val="28"/>
        </w:rPr>
        <w:t>东所罗门群岛海战</w:t>
      </w:r>
      <w:r>
        <w:rPr>
          <w:sz w:val="28"/>
          <w:szCs w:val="28"/>
        </w:rPr>
        <w:t xml:space="preserve">          D </w:t>
      </w:r>
      <w:r>
        <w:rPr>
          <w:rFonts w:hint="eastAsia"/>
          <w:sz w:val="28"/>
          <w:szCs w:val="28"/>
        </w:rPr>
        <w:t>圣克鲁斯群岛海战</w:t>
      </w:r>
      <w:r>
        <w:rPr>
          <w:sz w:val="28"/>
          <w:szCs w:val="28"/>
        </w:rPr>
        <w:t xml:space="preserve"> </w:t>
      </w:r>
    </w:p>
    <w:p w14:paraId="76FF421B">
      <w:pPr>
        <w:spacing w:line="480" w:lineRule="exact"/>
        <w:ind w:right="0" w:firstLine="560" w:firstLineChars="200"/>
        <w:rPr>
          <w:sz w:val="28"/>
          <w:szCs w:val="28"/>
        </w:rPr>
      </w:pPr>
      <w:r>
        <w:rPr>
          <w:sz w:val="28"/>
          <w:szCs w:val="28"/>
        </w:rPr>
        <w:t>456.</w:t>
      </w:r>
      <w:r>
        <w:rPr>
          <w:rFonts w:hint="eastAsia"/>
          <w:sz w:val="28"/>
          <w:szCs w:val="28"/>
        </w:rPr>
        <w:t>下列美国在二战时期的航母中，属于约克城级航母的是（</w:t>
      </w:r>
      <w:r>
        <w:rPr>
          <w:sz w:val="28"/>
          <w:szCs w:val="28"/>
        </w:rPr>
        <w:t xml:space="preserve">    </w:t>
      </w:r>
      <w:r>
        <w:rPr>
          <w:rFonts w:hint="eastAsia"/>
          <w:sz w:val="28"/>
          <w:szCs w:val="28"/>
        </w:rPr>
        <w:t>）。</w:t>
      </w:r>
      <w:r>
        <w:rPr>
          <w:sz w:val="28"/>
          <w:szCs w:val="28"/>
        </w:rPr>
        <w:t>ABD</w:t>
      </w:r>
    </w:p>
    <w:p w14:paraId="3997F873">
      <w:pPr>
        <w:spacing w:line="480" w:lineRule="exact"/>
        <w:ind w:right="0" w:firstLine="560" w:firstLineChars="200"/>
        <w:rPr>
          <w:sz w:val="28"/>
          <w:szCs w:val="28"/>
        </w:rPr>
      </w:pPr>
      <w:r>
        <w:rPr>
          <w:sz w:val="28"/>
          <w:szCs w:val="28"/>
        </w:rPr>
        <w:t xml:space="preserve">A </w:t>
      </w:r>
      <w:r>
        <w:rPr>
          <w:rFonts w:hint="eastAsia"/>
          <w:sz w:val="28"/>
          <w:szCs w:val="28"/>
        </w:rPr>
        <w:t>“约克城”号</w:t>
      </w:r>
      <w:r>
        <w:rPr>
          <w:sz w:val="28"/>
          <w:szCs w:val="28"/>
        </w:rPr>
        <w:t xml:space="preserve">          B </w:t>
      </w:r>
      <w:r>
        <w:rPr>
          <w:rFonts w:hint="eastAsia"/>
          <w:sz w:val="28"/>
          <w:szCs w:val="28"/>
        </w:rPr>
        <w:t>“企业”号</w:t>
      </w:r>
    </w:p>
    <w:p w14:paraId="16232A53">
      <w:pPr>
        <w:spacing w:line="480" w:lineRule="exact"/>
        <w:ind w:right="0" w:firstLine="560" w:firstLineChars="200"/>
        <w:rPr>
          <w:sz w:val="28"/>
          <w:szCs w:val="28"/>
        </w:rPr>
      </w:pPr>
      <w:r>
        <w:rPr>
          <w:sz w:val="28"/>
          <w:szCs w:val="28"/>
        </w:rPr>
        <w:t xml:space="preserve">C </w:t>
      </w:r>
      <w:r>
        <w:rPr>
          <w:rFonts w:hint="eastAsia"/>
          <w:sz w:val="28"/>
          <w:szCs w:val="28"/>
        </w:rPr>
        <w:t>“胡蜂”号</w:t>
      </w:r>
      <w:r>
        <w:rPr>
          <w:sz w:val="28"/>
          <w:szCs w:val="28"/>
        </w:rPr>
        <w:t xml:space="preserve">            D </w:t>
      </w:r>
      <w:r>
        <w:rPr>
          <w:rFonts w:hint="eastAsia"/>
          <w:sz w:val="28"/>
          <w:szCs w:val="28"/>
        </w:rPr>
        <w:t>“大黄蜂”号</w:t>
      </w:r>
    </w:p>
    <w:p w14:paraId="5E1B5DC2">
      <w:pPr>
        <w:spacing w:line="480" w:lineRule="exact"/>
        <w:ind w:right="0" w:firstLine="560" w:firstLineChars="200"/>
        <w:rPr>
          <w:sz w:val="28"/>
          <w:szCs w:val="28"/>
        </w:rPr>
      </w:pPr>
      <w:r>
        <w:rPr>
          <w:sz w:val="28"/>
          <w:szCs w:val="28"/>
        </w:rPr>
        <w:t>457.</w:t>
      </w:r>
      <w:r>
        <w:rPr>
          <w:rFonts w:hint="eastAsia"/>
          <w:sz w:val="28"/>
          <w:szCs w:val="28"/>
        </w:rPr>
        <w:t>第一次世界大战期间，潜艇的主要战法样式是（</w:t>
      </w:r>
      <w:r>
        <w:rPr>
          <w:sz w:val="28"/>
          <w:szCs w:val="28"/>
        </w:rPr>
        <w:t xml:space="preserve">    </w:t>
      </w:r>
      <w:r>
        <w:rPr>
          <w:rFonts w:hint="eastAsia"/>
          <w:sz w:val="28"/>
          <w:szCs w:val="28"/>
        </w:rPr>
        <w:t>）。</w:t>
      </w:r>
      <w:r>
        <w:rPr>
          <w:sz w:val="28"/>
          <w:szCs w:val="28"/>
        </w:rPr>
        <w:t>ABC</w:t>
      </w:r>
    </w:p>
    <w:p w14:paraId="5AE8D0BD">
      <w:pPr>
        <w:spacing w:line="480" w:lineRule="exact"/>
        <w:ind w:right="0" w:firstLine="560" w:firstLineChars="200"/>
        <w:rPr>
          <w:sz w:val="28"/>
          <w:szCs w:val="28"/>
        </w:rPr>
      </w:pPr>
      <w:r>
        <w:rPr>
          <w:sz w:val="28"/>
          <w:szCs w:val="28"/>
        </w:rPr>
        <w:t xml:space="preserve">A </w:t>
      </w:r>
      <w:r>
        <w:rPr>
          <w:rFonts w:hint="eastAsia"/>
          <w:sz w:val="28"/>
          <w:szCs w:val="28"/>
        </w:rPr>
        <w:t>攻势布雷</w:t>
      </w:r>
      <w:r>
        <w:rPr>
          <w:sz w:val="28"/>
          <w:szCs w:val="28"/>
        </w:rPr>
        <w:t xml:space="preserve">          B </w:t>
      </w:r>
      <w:r>
        <w:rPr>
          <w:rFonts w:hint="eastAsia"/>
          <w:sz w:val="28"/>
          <w:szCs w:val="28"/>
        </w:rPr>
        <w:t>阵地伏击</w:t>
      </w:r>
      <w:r>
        <w:rPr>
          <w:sz w:val="28"/>
          <w:szCs w:val="28"/>
        </w:rPr>
        <w:t xml:space="preserve">          C </w:t>
      </w:r>
      <w:r>
        <w:rPr>
          <w:rFonts w:hint="eastAsia"/>
          <w:sz w:val="28"/>
          <w:szCs w:val="28"/>
        </w:rPr>
        <w:t>区域游猎</w:t>
      </w:r>
      <w:r>
        <w:rPr>
          <w:sz w:val="28"/>
          <w:szCs w:val="28"/>
        </w:rPr>
        <w:t xml:space="preserve">          D </w:t>
      </w:r>
      <w:r>
        <w:rPr>
          <w:rFonts w:hint="eastAsia"/>
          <w:sz w:val="28"/>
          <w:szCs w:val="28"/>
        </w:rPr>
        <w:t>引导截击</w:t>
      </w:r>
    </w:p>
    <w:p w14:paraId="309CC6C4">
      <w:pPr>
        <w:spacing w:line="480" w:lineRule="exact"/>
        <w:ind w:right="0" w:firstLine="560" w:firstLineChars="200"/>
        <w:rPr>
          <w:sz w:val="28"/>
          <w:szCs w:val="28"/>
        </w:rPr>
      </w:pPr>
      <w:r>
        <w:rPr>
          <w:sz w:val="28"/>
          <w:szCs w:val="28"/>
        </w:rPr>
        <w:t>458.</w:t>
      </w:r>
      <w:r>
        <w:rPr>
          <w:rFonts w:hint="eastAsia"/>
          <w:sz w:val="28"/>
          <w:szCs w:val="28"/>
        </w:rPr>
        <w:t>下列美国在二战时期的航母舰载机中，可以折叠机翼的是（</w:t>
      </w:r>
      <w:r>
        <w:rPr>
          <w:sz w:val="28"/>
          <w:szCs w:val="28"/>
        </w:rPr>
        <w:t xml:space="preserve">    </w:t>
      </w:r>
      <w:r>
        <w:rPr>
          <w:rFonts w:hint="eastAsia"/>
          <w:sz w:val="28"/>
          <w:szCs w:val="28"/>
        </w:rPr>
        <w:t>）。</w:t>
      </w:r>
      <w:r>
        <w:rPr>
          <w:sz w:val="28"/>
          <w:szCs w:val="28"/>
        </w:rPr>
        <w:t>BD</w:t>
      </w:r>
    </w:p>
    <w:p w14:paraId="09821A75">
      <w:pPr>
        <w:spacing w:line="480" w:lineRule="exact"/>
        <w:ind w:right="0" w:firstLine="560" w:firstLineChars="200"/>
        <w:rPr>
          <w:sz w:val="28"/>
          <w:szCs w:val="28"/>
        </w:rPr>
      </w:pPr>
      <w:r>
        <w:rPr>
          <w:sz w:val="28"/>
          <w:szCs w:val="28"/>
        </w:rPr>
        <w:t>A F4F-3</w:t>
      </w:r>
      <w:r>
        <w:rPr>
          <w:rFonts w:hint="eastAsia"/>
          <w:sz w:val="28"/>
          <w:szCs w:val="28"/>
        </w:rPr>
        <w:t>战斗机</w:t>
      </w:r>
      <w:r>
        <w:rPr>
          <w:sz w:val="28"/>
          <w:szCs w:val="28"/>
        </w:rPr>
        <w:t xml:space="preserve">             B F4F-4</w:t>
      </w:r>
      <w:r>
        <w:rPr>
          <w:rFonts w:hint="eastAsia"/>
          <w:sz w:val="28"/>
          <w:szCs w:val="28"/>
        </w:rPr>
        <w:t>战斗机</w:t>
      </w:r>
    </w:p>
    <w:p w14:paraId="5F3DB865">
      <w:pPr>
        <w:spacing w:line="480" w:lineRule="exact"/>
        <w:ind w:right="0" w:firstLine="560" w:firstLineChars="200"/>
        <w:rPr>
          <w:sz w:val="28"/>
          <w:szCs w:val="28"/>
        </w:rPr>
      </w:pPr>
      <w:r>
        <w:rPr>
          <w:sz w:val="28"/>
          <w:szCs w:val="28"/>
        </w:rPr>
        <w:t>C SBD</w:t>
      </w:r>
      <w:r>
        <w:rPr>
          <w:rFonts w:hint="eastAsia"/>
          <w:sz w:val="28"/>
          <w:szCs w:val="28"/>
        </w:rPr>
        <w:t>俯冲轰炸机</w:t>
      </w:r>
      <w:r>
        <w:rPr>
          <w:sz w:val="28"/>
          <w:szCs w:val="28"/>
        </w:rPr>
        <w:t xml:space="preserve">          D TBD</w:t>
      </w:r>
      <w:r>
        <w:rPr>
          <w:rFonts w:hint="eastAsia"/>
          <w:sz w:val="28"/>
          <w:szCs w:val="28"/>
        </w:rPr>
        <w:t>鱼雷轰炸机</w:t>
      </w:r>
    </w:p>
    <w:p w14:paraId="5DD7D5E1">
      <w:pPr>
        <w:spacing w:line="480" w:lineRule="exact"/>
        <w:ind w:right="0" w:firstLine="560" w:firstLineChars="200"/>
        <w:rPr>
          <w:sz w:val="28"/>
          <w:szCs w:val="28"/>
        </w:rPr>
      </w:pPr>
      <w:r>
        <w:rPr>
          <w:sz w:val="28"/>
          <w:szCs w:val="28"/>
        </w:rPr>
        <w:t>459.1982</w:t>
      </w:r>
      <w:r>
        <w:rPr>
          <w:rFonts w:hint="eastAsia"/>
          <w:sz w:val="28"/>
          <w:szCs w:val="28"/>
        </w:rPr>
        <w:t>年英阿马岛海战中，阿根廷空军击沉了多艘英国军舰，这些被击沉的英国军舰种类包含（</w:t>
      </w:r>
      <w:r>
        <w:rPr>
          <w:sz w:val="28"/>
          <w:szCs w:val="28"/>
        </w:rPr>
        <w:t xml:space="preserve">    </w:t>
      </w:r>
      <w:r>
        <w:rPr>
          <w:rFonts w:hint="eastAsia"/>
          <w:sz w:val="28"/>
          <w:szCs w:val="28"/>
        </w:rPr>
        <w:t>）。</w:t>
      </w:r>
      <w:r>
        <w:rPr>
          <w:sz w:val="28"/>
          <w:szCs w:val="28"/>
        </w:rPr>
        <w:t>ABC</w:t>
      </w:r>
    </w:p>
    <w:p w14:paraId="3C34F4C0">
      <w:pPr>
        <w:spacing w:line="480" w:lineRule="exact"/>
        <w:ind w:right="0" w:firstLine="560" w:firstLineChars="200"/>
        <w:rPr>
          <w:sz w:val="28"/>
          <w:szCs w:val="28"/>
        </w:rPr>
      </w:pPr>
      <w:r>
        <w:rPr>
          <w:sz w:val="28"/>
          <w:szCs w:val="28"/>
        </w:rPr>
        <w:t xml:space="preserve">A </w:t>
      </w:r>
      <w:r>
        <w:rPr>
          <w:rFonts w:hint="eastAsia"/>
          <w:sz w:val="28"/>
          <w:szCs w:val="28"/>
        </w:rPr>
        <w:t>登陆艇（舰）</w:t>
      </w:r>
      <w:r>
        <w:rPr>
          <w:sz w:val="28"/>
          <w:szCs w:val="28"/>
        </w:rPr>
        <w:t xml:space="preserve">          B </w:t>
      </w:r>
      <w:r>
        <w:rPr>
          <w:rFonts w:hint="eastAsia"/>
          <w:sz w:val="28"/>
          <w:szCs w:val="28"/>
        </w:rPr>
        <w:t>护卫舰</w:t>
      </w:r>
      <w:r>
        <w:rPr>
          <w:sz w:val="28"/>
          <w:szCs w:val="28"/>
        </w:rPr>
        <w:t xml:space="preserve">          C </w:t>
      </w:r>
      <w:r>
        <w:rPr>
          <w:rFonts w:hint="eastAsia"/>
          <w:sz w:val="28"/>
          <w:szCs w:val="28"/>
        </w:rPr>
        <w:t>驱逐舰</w:t>
      </w:r>
      <w:r>
        <w:rPr>
          <w:sz w:val="28"/>
          <w:szCs w:val="28"/>
        </w:rPr>
        <w:t xml:space="preserve">          D </w:t>
      </w:r>
      <w:r>
        <w:rPr>
          <w:rFonts w:hint="eastAsia"/>
          <w:sz w:val="28"/>
          <w:szCs w:val="28"/>
        </w:rPr>
        <w:t>巡洋舰</w:t>
      </w:r>
    </w:p>
    <w:p w14:paraId="569E45B0">
      <w:pPr>
        <w:spacing w:line="480" w:lineRule="exact"/>
        <w:ind w:right="0" w:firstLine="560" w:firstLineChars="200"/>
        <w:rPr>
          <w:sz w:val="28"/>
          <w:szCs w:val="28"/>
        </w:rPr>
      </w:pPr>
      <w:r>
        <w:rPr>
          <w:sz w:val="28"/>
          <w:szCs w:val="28"/>
        </w:rPr>
        <w:t>460.</w:t>
      </w:r>
      <w:r>
        <w:rPr>
          <w:rFonts w:hint="eastAsia"/>
          <w:sz w:val="28"/>
          <w:szCs w:val="28"/>
        </w:rPr>
        <w:t>下列船艇中，参与铺设第一条大西洋海底电缆的有（</w:t>
      </w:r>
      <w:r>
        <w:rPr>
          <w:sz w:val="28"/>
          <w:szCs w:val="28"/>
        </w:rPr>
        <w:t xml:space="preserve">    </w:t>
      </w:r>
      <w:r>
        <w:rPr>
          <w:rFonts w:hint="eastAsia"/>
          <w:sz w:val="28"/>
          <w:szCs w:val="28"/>
        </w:rPr>
        <w:t>）。</w:t>
      </w:r>
      <w:r>
        <w:rPr>
          <w:sz w:val="28"/>
          <w:szCs w:val="28"/>
        </w:rPr>
        <w:t>AC</w:t>
      </w:r>
    </w:p>
    <w:p w14:paraId="10E445E9">
      <w:pPr>
        <w:spacing w:line="480" w:lineRule="exact"/>
        <w:ind w:right="0" w:firstLine="560" w:firstLineChars="200"/>
        <w:rPr>
          <w:sz w:val="28"/>
          <w:szCs w:val="28"/>
        </w:rPr>
      </w:pPr>
      <w:r>
        <w:rPr>
          <w:sz w:val="28"/>
          <w:szCs w:val="28"/>
        </w:rPr>
        <w:t xml:space="preserve">A </w:t>
      </w:r>
      <w:r>
        <w:rPr>
          <w:rFonts w:hint="eastAsia"/>
          <w:sz w:val="28"/>
          <w:szCs w:val="28"/>
        </w:rPr>
        <w:t>“尼亚加拉”号</w:t>
      </w:r>
      <w:r>
        <w:rPr>
          <w:sz w:val="28"/>
          <w:szCs w:val="28"/>
        </w:rPr>
        <w:t xml:space="preserve">          B </w:t>
      </w:r>
      <w:r>
        <w:rPr>
          <w:rFonts w:hint="eastAsia"/>
          <w:sz w:val="28"/>
          <w:szCs w:val="28"/>
        </w:rPr>
        <w:t>“大东方”号</w:t>
      </w:r>
      <w:r>
        <w:rPr>
          <w:sz w:val="28"/>
          <w:szCs w:val="28"/>
        </w:rPr>
        <w:t xml:space="preserve">          </w:t>
      </w:r>
    </w:p>
    <w:p w14:paraId="205AAE60">
      <w:pPr>
        <w:spacing w:line="480" w:lineRule="exact"/>
        <w:ind w:right="0" w:firstLine="560" w:firstLineChars="200"/>
        <w:rPr>
          <w:sz w:val="28"/>
          <w:szCs w:val="28"/>
        </w:rPr>
      </w:pPr>
      <w:r>
        <w:rPr>
          <w:sz w:val="28"/>
          <w:szCs w:val="28"/>
        </w:rPr>
        <w:t xml:space="preserve">C </w:t>
      </w:r>
      <w:r>
        <w:rPr>
          <w:rFonts w:hint="eastAsia"/>
          <w:sz w:val="28"/>
          <w:szCs w:val="28"/>
        </w:rPr>
        <w:t>“阿伽门侬”号</w:t>
      </w:r>
      <w:r>
        <w:rPr>
          <w:sz w:val="28"/>
          <w:szCs w:val="28"/>
        </w:rPr>
        <w:t xml:space="preserve">          D </w:t>
      </w:r>
      <w:r>
        <w:rPr>
          <w:rFonts w:hint="eastAsia"/>
          <w:sz w:val="28"/>
          <w:szCs w:val="28"/>
        </w:rPr>
        <w:t>“大不列颠”号</w:t>
      </w:r>
    </w:p>
    <w:p w14:paraId="51E04B3A">
      <w:pPr>
        <w:spacing w:line="480" w:lineRule="exact"/>
        <w:ind w:right="0" w:firstLine="560" w:firstLineChars="200"/>
        <w:rPr>
          <w:sz w:val="28"/>
          <w:szCs w:val="28"/>
        </w:rPr>
      </w:pPr>
      <w:r>
        <w:rPr>
          <w:sz w:val="28"/>
          <w:szCs w:val="28"/>
        </w:rPr>
        <w:t>461.</w:t>
      </w:r>
      <w:r>
        <w:rPr>
          <w:rFonts w:hint="eastAsia"/>
          <w:sz w:val="28"/>
          <w:szCs w:val="28"/>
        </w:rPr>
        <w:t>在公元</w:t>
      </w:r>
      <w:r>
        <w:rPr>
          <w:sz w:val="28"/>
          <w:szCs w:val="28"/>
        </w:rPr>
        <w:t>8</w:t>
      </w:r>
      <w:r>
        <w:rPr>
          <w:rFonts w:hint="eastAsia"/>
          <w:sz w:val="28"/>
          <w:szCs w:val="28"/>
        </w:rPr>
        <w:t>到</w:t>
      </w:r>
      <w:r>
        <w:rPr>
          <w:sz w:val="28"/>
          <w:szCs w:val="28"/>
        </w:rPr>
        <w:t>11</w:t>
      </w:r>
      <w:r>
        <w:rPr>
          <w:rFonts w:hint="eastAsia"/>
          <w:sz w:val="28"/>
          <w:szCs w:val="28"/>
        </w:rPr>
        <w:t>世纪之间，北欧的气候异常温和。冰雪消融，使得斯堪的纳维亚的“维京人”得以航行海上。数世纪以来航海技术的进步，也推动了维京舰船的发展，下列维京舰船中属于战舰的是（</w:t>
      </w:r>
      <w:r>
        <w:rPr>
          <w:sz w:val="28"/>
          <w:szCs w:val="28"/>
        </w:rPr>
        <w:t xml:space="preserve">    </w:t>
      </w:r>
      <w:r>
        <w:rPr>
          <w:rFonts w:hint="eastAsia"/>
          <w:sz w:val="28"/>
          <w:szCs w:val="28"/>
        </w:rPr>
        <w:t>）。</w:t>
      </w:r>
      <w:r>
        <w:rPr>
          <w:sz w:val="28"/>
          <w:szCs w:val="28"/>
        </w:rPr>
        <w:t>ACD</w:t>
      </w:r>
    </w:p>
    <w:p w14:paraId="24B2CC4F">
      <w:pPr>
        <w:spacing w:line="480" w:lineRule="exact"/>
        <w:ind w:right="0" w:firstLine="560" w:firstLineChars="200"/>
        <w:rPr>
          <w:sz w:val="28"/>
          <w:szCs w:val="28"/>
        </w:rPr>
      </w:pPr>
      <w:r>
        <w:rPr>
          <w:sz w:val="28"/>
          <w:szCs w:val="28"/>
        </w:rPr>
        <w:t xml:space="preserve">A </w:t>
      </w:r>
      <w:r>
        <w:rPr>
          <w:rFonts w:hint="eastAsia"/>
          <w:sz w:val="28"/>
          <w:szCs w:val="28"/>
        </w:rPr>
        <w:t>斯哥伊德</w:t>
      </w:r>
      <w:r>
        <w:rPr>
          <w:sz w:val="28"/>
          <w:szCs w:val="28"/>
        </w:rPr>
        <w:t xml:space="preserve">          B </w:t>
      </w:r>
      <w:r>
        <w:rPr>
          <w:rFonts w:hint="eastAsia"/>
          <w:sz w:val="28"/>
          <w:szCs w:val="28"/>
        </w:rPr>
        <w:t>克诺尔</w:t>
      </w:r>
      <w:r>
        <w:rPr>
          <w:sz w:val="28"/>
          <w:szCs w:val="28"/>
        </w:rPr>
        <w:t xml:space="preserve">          C </w:t>
      </w:r>
      <w:r>
        <w:rPr>
          <w:rFonts w:hint="eastAsia"/>
          <w:sz w:val="28"/>
          <w:szCs w:val="28"/>
        </w:rPr>
        <w:t>卡尔</w:t>
      </w:r>
      <w:r>
        <w:rPr>
          <w:sz w:val="28"/>
          <w:szCs w:val="28"/>
        </w:rPr>
        <w:t xml:space="preserve">          D </w:t>
      </w:r>
      <w:r>
        <w:rPr>
          <w:rFonts w:hint="eastAsia"/>
          <w:sz w:val="28"/>
          <w:szCs w:val="28"/>
        </w:rPr>
        <w:t>斯尼根</w:t>
      </w:r>
    </w:p>
    <w:p w14:paraId="7A54BD2D">
      <w:pPr>
        <w:spacing w:line="480" w:lineRule="exact"/>
        <w:ind w:right="0" w:firstLine="560" w:firstLineChars="200"/>
        <w:rPr>
          <w:sz w:val="28"/>
          <w:szCs w:val="28"/>
        </w:rPr>
      </w:pPr>
      <w:r>
        <w:rPr>
          <w:sz w:val="28"/>
          <w:szCs w:val="28"/>
        </w:rPr>
        <w:t>462.18</w:t>
      </w:r>
      <w:r>
        <w:rPr>
          <w:rFonts w:hint="eastAsia"/>
          <w:sz w:val="28"/>
          <w:szCs w:val="28"/>
        </w:rPr>
        <w:t>世纪，大型战列舰让位于更小巧、更灵活、更容易操作的（</w:t>
      </w:r>
      <w:r>
        <w:rPr>
          <w:sz w:val="28"/>
          <w:szCs w:val="28"/>
        </w:rPr>
        <w:t xml:space="preserve">    </w:t>
      </w:r>
      <w:r>
        <w:rPr>
          <w:rFonts w:hint="eastAsia"/>
          <w:sz w:val="28"/>
          <w:szCs w:val="28"/>
        </w:rPr>
        <w:t>）。</w:t>
      </w:r>
      <w:r>
        <w:rPr>
          <w:sz w:val="28"/>
          <w:szCs w:val="28"/>
        </w:rPr>
        <w:t>ABC</w:t>
      </w:r>
    </w:p>
    <w:p w14:paraId="1FEA5652">
      <w:pPr>
        <w:spacing w:line="480" w:lineRule="exact"/>
        <w:ind w:right="0" w:firstLine="560" w:firstLineChars="200"/>
        <w:rPr>
          <w:sz w:val="28"/>
          <w:szCs w:val="28"/>
        </w:rPr>
      </w:pPr>
      <w:r>
        <w:rPr>
          <w:sz w:val="28"/>
          <w:szCs w:val="28"/>
        </w:rPr>
        <w:t xml:space="preserve">A </w:t>
      </w:r>
      <w:r>
        <w:rPr>
          <w:rFonts w:hint="eastAsia"/>
          <w:sz w:val="28"/>
          <w:szCs w:val="28"/>
        </w:rPr>
        <w:t>快速炮舰</w:t>
      </w:r>
      <w:r>
        <w:rPr>
          <w:sz w:val="28"/>
          <w:szCs w:val="28"/>
        </w:rPr>
        <w:t xml:space="preserve">          B </w:t>
      </w:r>
      <w:r>
        <w:rPr>
          <w:rFonts w:hint="eastAsia"/>
          <w:sz w:val="28"/>
          <w:szCs w:val="28"/>
        </w:rPr>
        <w:t>双桅帆船</w:t>
      </w:r>
      <w:r>
        <w:rPr>
          <w:sz w:val="28"/>
          <w:szCs w:val="28"/>
        </w:rPr>
        <w:t xml:space="preserve">          C </w:t>
      </w:r>
      <w:r>
        <w:rPr>
          <w:rFonts w:hint="eastAsia"/>
          <w:sz w:val="28"/>
          <w:szCs w:val="28"/>
        </w:rPr>
        <w:t>纵帆船</w:t>
      </w:r>
      <w:r>
        <w:rPr>
          <w:sz w:val="28"/>
          <w:szCs w:val="28"/>
        </w:rPr>
        <w:t xml:space="preserve">          D </w:t>
      </w:r>
      <w:r>
        <w:rPr>
          <w:rFonts w:hint="eastAsia"/>
          <w:sz w:val="28"/>
          <w:szCs w:val="28"/>
        </w:rPr>
        <w:t>三桅帆船</w:t>
      </w:r>
    </w:p>
    <w:p w14:paraId="7BFE3BB6">
      <w:pPr>
        <w:spacing w:line="480" w:lineRule="exact"/>
        <w:ind w:right="0" w:firstLine="560" w:firstLineChars="200"/>
        <w:rPr>
          <w:sz w:val="28"/>
          <w:szCs w:val="28"/>
        </w:rPr>
      </w:pPr>
      <w:r>
        <w:rPr>
          <w:sz w:val="28"/>
          <w:szCs w:val="28"/>
        </w:rPr>
        <w:t>463.18</w:t>
      </w:r>
      <w:r>
        <w:rPr>
          <w:rFonts w:hint="eastAsia"/>
          <w:sz w:val="28"/>
          <w:szCs w:val="28"/>
        </w:rPr>
        <w:t>世纪，取代六级战列舰的是快速炮舰，下列舰艇中属于快速炮舰的是（</w:t>
      </w:r>
      <w:r>
        <w:rPr>
          <w:sz w:val="28"/>
          <w:szCs w:val="28"/>
        </w:rPr>
        <w:t xml:space="preserve">    </w:t>
      </w:r>
      <w:r>
        <w:rPr>
          <w:rFonts w:hint="eastAsia"/>
          <w:sz w:val="28"/>
          <w:szCs w:val="28"/>
        </w:rPr>
        <w:t>）。</w:t>
      </w:r>
      <w:r>
        <w:rPr>
          <w:sz w:val="28"/>
          <w:szCs w:val="28"/>
        </w:rPr>
        <w:t>ABD</w:t>
      </w:r>
    </w:p>
    <w:p w14:paraId="6345B099">
      <w:pPr>
        <w:spacing w:line="480" w:lineRule="exact"/>
        <w:ind w:right="0" w:firstLine="560" w:firstLineChars="200"/>
        <w:rPr>
          <w:sz w:val="28"/>
          <w:szCs w:val="28"/>
        </w:rPr>
      </w:pPr>
      <w:r>
        <w:rPr>
          <w:sz w:val="28"/>
          <w:szCs w:val="28"/>
        </w:rPr>
        <w:t xml:space="preserve">A </w:t>
      </w:r>
      <w:r>
        <w:rPr>
          <w:rFonts w:hint="eastAsia"/>
          <w:sz w:val="28"/>
          <w:szCs w:val="28"/>
        </w:rPr>
        <w:t>“发现”号</w:t>
      </w:r>
      <w:r>
        <w:rPr>
          <w:sz w:val="28"/>
          <w:szCs w:val="28"/>
        </w:rPr>
        <w:t xml:space="preserve">          B </w:t>
      </w:r>
      <w:r>
        <w:rPr>
          <w:rFonts w:hint="eastAsia"/>
          <w:sz w:val="28"/>
          <w:szCs w:val="28"/>
        </w:rPr>
        <w:t>“帮提”号</w:t>
      </w:r>
      <w:r>
        <w:rPr>
          <w:sz w:val="28"/>
          <w:szCs w:val="28"/>
        </w:rPr>
        <w:t xml:space="preserve">          C </w:t>
      </w:r>
      <w:r>
        <w:rPr>
          <w:rFonts w:hint="eastAsia"/>
          <w:sz w:val="28"/>
          <w:szCs w:val="28"/>
        </w:rPr>
        <w:t>“胜利”号</w:t>
      </w:r>
      <w:r>
        <w:rPr>
          <w:sz w:val="28"/>
          <w:szCs w:val="28"/>
        </w:rPr>
        <w:t xml:space="preserve">          D </w:t>
      </w:r>
      <w:r>
        <w:rPr>
          <w:rFonts w:hint="eastAsia"/>
          <w:sz w:val="28"/>
          <w:szCs w:val="28"/>
        </w:rPr>
        <w:t>“本摩”号</w:t>
      </w:r>
    </w:p>
    <w:p w14:paraId="0394C49D">
      <w:pPr>
        <w:spacing w:line="480" w:lineRule="exact"/>
        <w:ind w:right="0" w:firstLine="560" w:firstLineChars="200"/>
        <w:rPr>
          <w:sz w:val="28"/>
          <w:szCs w:val="28"/>
        </w:rPr>
      </w:pPr>
      <w:r>
        <w:rPr>
          <w:sz w:val="28"/>
          <w:szCs w:val="28"/>
        </w:rPr>
        <w:t>464.</w:t>
      </w:r>
      <w:r>
        <w:rPr>
          <w:rFonts w:hint="eastAsia"/>
          <w:sz w:val="28"/>
          <w:szCs w:val="28"/>
        </w:rPr>
        <w:t>下列铁甲舰中，属于英国的是（</w:t>
      </w:r>
      <w:r>
        <w:rPr>
          <w:sz w:val="28"/>
          <w:szCs w:val="28"/>
        </w:rPr>
        <w:t xml:space="preserve">    </w:t>
      </w:r>
      <w:r>
        <w:rPr>
          <w:rFonts w:hint="eastAsia"/>
          <w:sz w:val="28"/>
          <w:szCs w:val="28"/>
        </w:rPr>
        <w:t>）。</w:t>
      </w:r>
      <w:r>
        <w:rPr>
          <w:sz w:val="28"/>
          <w:szCs w:val="28"/>
        </w:rPr>
        <w:t>BD</w:t>
      </w:r>
    </w:p>
    <w:p w14:paraId="7D476524">
      <w:pPr>
        <w:spacing w:line="480" w:lineRule="exact"/>
        <w:ind w:right="0" w:firstLine="560" w:firstLineChars="200"/>
        <w:rPr>
          <w:sz w:val="28"/>
          <w:szCs w:val="28"/>
        </w:rPr>
      </w:pPr>
      <w:r>
        <w:rPr>
          <w:sz w:val="28"/>
          <w:szCs w:val="28"/>
        </w:rPr>
        <w:t xml:space="preserve">A </w:t>
      </w:r>
      <w:r>
        <w:rPr>
          <w:rFonts w:hint="eastAsia"/>
          <w:sz w:val="28"/>
          <w:szCs w:val="28"/>
        </w:rPr>
        <w:t>“梅瑞麦克”号</w:t>
      </w:r>
      <w:r>
        <w:rPr>
          <w:sz w:val="28"/>
          <w:szCs w:val="28"/>
        </w:rPr>
        <w:t xml:space="preserve">          B </w:t>
      </w:r>
      <w:r>
        <w:rPr>
          <w:rFonts w:hint="eastAsia"/>
          <w:sz w:val="28"/>
          <w:szCs w:val="28"/>
        </w:rPr>
        <w:t>“武士”号</w:t>
      </w:r>
    </w:p>
    <w:p w14:paraId="3700196E">
      <w:pPr>
        <w:spacing w:line="480" w:lineRule="exact"/>
        <w:ind w:right="0" w:firstLine="560" w:firstLineChars="200"/>
        <w:rPr>
          <w:sz w:val="28"/>
          <w:szCs w:val="28"/>
        </w:rPr>
      </w:pPr>
      <w:r>
        <w:rPr>
          <w:sz w:val="28"/>
          <w:szCs w:val="28"/>
        </w:rPr>
        <w:t xml:space="preserve">C </w:t>
      </w:r>
      <w:r>
        <w:rPr>
          <w:rFonts w:hint="eastAsia"/>
          <w:sz w:val="28"/>
          <w:szCs w:val="28"/>
        </w:rPr>
        <w:t>“光荣”号</w:t>
      </w:r>
      <w:r>
        <w:rPr>
          <w:sz w:val="28"/>
          <w:szCs w:val="28"/>
        </w:rPr>
        <w:t xml:space="preserve">               D</w:t>
      </w:r>
      <w:r>
        <w:rPr>
          <w:rFonts w:hint="eastAsia"/>
          <w:sz w:val="28"/>
          <w:szCs w:val="28"/>
        </w:rPr>
        <w:t>“毁灭”号</w:t>
      </w:r>
    </w:p>
    <w:p w14:paraId="19DC5479">
      <w:pPr>
        <w:spacing w:line="480" w:lineRule="exact"/>
        <w:ind w:right="0" w:firstLine="560" w:firstLineChars="200"/>
        <w:rPr>
          <w:sz w:val="28"/>
          <w:szCs w:val="28"/>
        </w:rPr>
      </w:pPr>
      <w:r>
        <w:rPr>
          <w:sz w:val="28"/>
          <w:szCs w:val="28"/>
        </w:rPr>
        <w:t>465.</w:t>
      </w:r>
      <w:r>
        <w:rPr>
          <w:rFonts w:hint="eastAsia"/>
          <w:sz w:val="28"/>
          <w:szCs w:val="28"/>
        </w:rPr>
        <w:t>下列俄罗斯舰艇属于</w:t>
      </w:r>
      <w:r>
        <w:rPr>
          <w:sz w:val="28"/>
          <w:szCs w:val="28"/>
        </w:rPr>
        <w:t>1164</w:t>
      </w:r>
      <w:r>
        <w:rPr>
          <w:rFonts w:hint="eastAsia"/>
          <w:sz w:val="28"/>
          <w:szCs w:val="28"/>
        </w:rPr>
        <w:t>型巡洋舰的是（</w:t>
      </w:r>
      <w:r>
        <w:rPr>
          <w:sz w:val="28"/>
          <w:szCs w:val="28"/>
        </w:rPr>
        <w:t xml:space="preserve">    </w:t>
      </w:r>
      <w:r>
        <w:rPr>
          <w:rFonts w:hint="eastAsia"/>
          <w:sz w:val="28"/>
          <w:szCs w:val="28"/>
        </w:rPr>
        <w:t>）。</w:t>
      </w:r>
      <w:r>
        <w:rPr>
          <w:sz w:val="28"/>
          <w:szCs w:val="28"/>
        </w:rPr>
        <w:t>BCD</w:t>
      </w:r>
    </w:p>
    <w:p w14:paraId="34A172AF">
      <w:pPr>
        <w:spacing w:line="480" w:lineRule="exact"/>
        <w:ind w:right="0" w:firstLine="560" w:firstLineChars="200"/>
        <w:rPr>
          <w:sz w:val="28"/>
          <w:szCs w:val="28"/>
        </w:rPr>
      </w:pPr>
      <w:r>
        <w:rPr>
          <w:sz w:val="28"/>
          <w:szCs w:val="28"/>
        </w:rPr>
        <w:t xml:space="preserve">A </w:t>
      </w:r>
      <w:r>
        <w:rPr>
          <w:rFonts w:hint="eastAsia"/>
          <w:sz w:val="28"/>
          <w:szCs w:val="28"/>
        </w:rPr>
        <w:t>“克雷洛夫元帅”号</w:t>
      </w:r>
      <w:r>
        <w:rPr>
          <w:sz w:val="28"/>
          <w:szCs w:val="28"/>
        </w:rPr>
        <w:t xml:space="preserve">          B </w:t>
      </w:r>
      <w:r>
        <w:rPr>
          <w:rFonts w:hint="eastAsia"/>
          <w:sz w:val="28"/>
          <w:szCs w:val="28"/>
        </w:rPr>
        <w:t>“乌斯季诺夫元帅”号</w:t>
      </w:r>
    </w:p>
    <w:p w14:paraId="30B97D6A">
      <w:pPr>
        <w:spacing w:line="480" w:lineRule="exact"/>
        <w:ind w:right="0" w:firstLine="560" w:firstLineChars="200"/>
        <w:rPr>
          <w:sz w:val="28"/>
          <w:szCs w:val="28"/>
        </w:rPr>
      </w:pPr>
      <w:r>
        <w:rPr>
          <w:sz w:val="28"/>
          <w:szCs w:val="28"/>
        </w:rPr>
        <w:t xml:space="preserve">C </w:t>
      </w:r>
      <w:r>
        <w:rPr>
          <w:rFonts w:hint="eastAsia"/>
          <w:sz w:val="28"/>
          <w:szCs w:val="28"/>
        </w:rPr>
        <w:t>“瓦良格”号</w:t>
      </w:r>
      <w:r>
        <w:rPr>
          <w:sz w:val="28"/>
          <w:szCs w:val="28"/>
        </w:rPr>
        <w:t xml:space="preserve">                D </w:t>
      </w:r>
      <w:r>
        <w:rPr>
          <w:rFonts w:hint="eastAsia"/>
          <w:sz w:val="28"/>
          <w:szCs w:val="28"/>
        </w:rPr>
        <w:t>“莫斯科”号</w:t>
      </w:r>
    </w:p>
    <w:p w14:paraId="570D1D2E">
      <w:pPr>
        <w:spacing w:line="480" w:lineRule="exact"/>
        <w:ind w:right="0" w:firstLine="560" w:firstLineChars="200"/>
        <w:rPr>
          <w:sz w:val="28"/>
          <w:szCs w:val="28"/>
        </w:rPr>
      </w:pPr>
      <w:r>
        <w:rPr>
          <w:sz w:val="28"/>
          <w:szCs w:val="28"/>
        </w:rPr>
        <w:t>466. 2022</w:t>
      </w:r>
      <w:r>
        <w:rPr>
          <w:rFonts w:hint="eastAsia"/>
          <w:sz w:val="28"/>
          <w:szCs w:val="28"/>
        </w:rPr>
        <w:t>年法国发布的“海床战战略”主要围绕“了解”、“监视”和“行动”</w:t>
      </w:r>
      <w:r>
        <w:rPr>
          <w:sz w:val="28"/>
          <w:szCs w:val="28"/>
        </w:rPr>
        <w:t>3</w:t>
      </w:r>
      <w:r>
        <w:rPr>
          <w:rFonts w:hint="eastAsia"/>
          <w:sz w:val="28"/>
          <w:szCs w:val="28"/>
        </w:rPr>
        <w:t>个功能展开，明确了控制海床并保护法国战略利益的主要目标，包括（</w:t>
      </w:r>
      <w:r>
        <w:rPr>
          <w:sz w:val="28"/>
          <w:szCs w:val="28"/>
        </w:rPr>
        <w:t xml:space="preserve">    </w:t>
      </w:r>
      <w:r>
        <w:rPr>
          <w:rFonts w:hint="eastAsia"/>
          <w:sz w:val="28"/>
          <w:szCs w:val="28"/>
        </w:rPr>
        <w:t>）。</w:t>
      </w:r>
      <w:r>
        <w:rPr>
          <w:sz w:val="28"/>
          <w:szCs w:val="28"/>
        </w:rPr>
        <w:t>ABCD</w:t>
      </w:r>
    </w:p>
    <w:p w14:paraId="2D25471A">
      <w:pPr>
        <w:spacing w:line="480" w:lineRule="exact"/>
        <w:ind w:right="0" w:firstLine="560" w:firstLineChars="200"/>
        <w:rPr>
          <w:sz w:val="28"/>
          <w:szCs w:val="28"/>
        </w:rPr>
      </w:pPr>
      <w:r>
        <w:rPr>
          <w:sz w:val="28"/>
          <w:szCs w:val="28"/>
        </w:rPr>
        <w:t xml:space="preserve">A </w:t>
      </w:r>
      <w:r>
        <w:rPr>
          <w:rFonts w:hint="eastAsia"/>
          <w:sz w:val="28"/>
          <w:szCs w:val="28"/>
        </w:rPr>
        <w:t>加强深海自主无人潜航器和遥控载具搭载传感器的研发创新</w:t>
      </w:r>
    </w:p>
    <w:p w14:paraId="0A257EAD">
      <w:pPr>
        <w:spacing w:line="480" w:lineRule="exact"/>
        <w:ind w:right="0" w:firstLine="560" w:firstLineChars="200"/>
        <w:rPr>
          <w:sz w:val="28"/>
          <w:szCs w:val="28"/>
        </w:rPr>
      </w:pPr>
      <w:r>
        <w:rPr>
          <w:sz w:val="28"/>
          <w:szCs w:val="28"/>
        </w:rPr>
        <w:t xml:space="preserve">B </w:t>
      </w:r>
      <w:r>
        <w:rPr>
          <w:rFonts w:hint="eastAsia"/>
          <w:sz w:val="28"/>
          <w:szCs w:val="28"/>
        </w:rPr>
        <w:t>加快搜索潜艇的装备和设施的研究</w:t>
      </w:r>
    </w:p>
    <w:p w14:paraId="5B79583C">
      <w:pPr>
        <w:spacing w:line="480" w:lineRule="exact"/>
        <w:ind w:right="0" w:firstLine="560" w:firstLineChars="200"/>
        <w:rPr>
          <w:sz w:val="28"/>
          <w:szCs w:val="28"/>
        </w:rPr>
      </w:pPr>
      <w:r>
        <w:rPr>
          <w:sz w:val="28"/>
          <w:szCs w:val="28"/>
        </w:rPr>
        <w:t xml:space="preserve">C </w:t>
      </w:r>
      <w:r>
        <w:rPr>
          <w:rFonts w:hint="eastAsia"/>
          <w:sz w:val="28"/>
          <w:szCs w:val="28"/>
        </w:rPr>
        <w:t>对“自主船只</w:t>
      </w:r>
      <w:r>
        <w:rPr>
          <w:sz w:val="28"/>
          <w:szCs w:val="28"/>
        </w:rPr>
        <w:t>/</w:t>
      </w:r>
      <w:r>
        <w:rPr>
          <w:rFonts w:hint="eastAsia"/>
          <w:sz w:val="28"/>
          <w:szCs w:val="28"/>
        </w:rPr>
        <w:t>海上无人机”活动的监管纳入国家法规，在国防利益保护范围内明确海洋科学研究区域</w:t>
      </w:r>
    </w:p>
    <w:p w14:paraId="593AE823">
      <w:pPr>
        <w:spacing w:line="480" w:lineRule="exact"/>
        <w:ind w:right="0" w:firstLine="560" w:firstLineChars="200"/>
        <w:rPr>
          <w:sz w:val="28"/>
          <w:szCs w:val="28"/>
        </w:rPr>
      </w:pPr>
      <w:r>
        <w:rPr>
          <w:sz w:val="28"/>
          <w:szCs w:val="28"/>
        </w:rPr>
        <w:t xml:space="preserve">D </w:t>
      </w:r>
      <w:r>
        <w:rPr>
          <w:rFonts w:hint="eastAsia"/>
          <w:sz w:val="28"/>
          <w:szCs w:val="28"/>
        </w:rPr>
        <w:t>利用民用技术支持“国防工业科技基础”的研发</w:t>
      </w:r>
    </w:p>
    <w:p w14:paraId="43E86799">
      <w:pPr>
        <w:spacing w:line="480" w:lineRule="exact"/>
        <w:ind w:right="0" w:firstLine="560" w:firstLineChars="200"/>
        <w:rPr>
          <w:sz w:val="28"/>
          <w:szCs w:val="28"/>
        </w:rPr>
      </w:pPr>
      <w:r>
        <w:rPr>
          <w:sz w:val="28"/>
          <w:szCs w:val="28"/>
        </w:rPr>
        <w:t>467.2022</w:t>
      </w:r>
      <w:r>
        <w:rPr>
          <w:rFonts w:hint="eastAsia"/>
          <w:sz w:val="28"/>
          <w:szCs w:val="28"/>
        </w:rPr>
        <w:t>年，美国政府问责署发布清单中显示，美陆军的人工智能项目数量为</w:t>
      </w:r>
      <w:r>
        <w:rPr>
          <w:sz w:val="28"/>
          <w:szCs w:val="28"/>
        </w:rPr>
        <w:t>232</w:t>
      </w:r>
      <w:r>
        <w:rPr>
          <w:rFonts w:hint="eastAsia"/>
          <w:sz w:val="28"/>
          <w:szCs w:val="28"/>
        </w:rPr>
        <w:t>个，主要研究方向侧重于（</w:t>
      </w:r>
      <w:r>
        <w:rPr>
          <w:sz w:val="28"/>
          <w:szCs w:val="28"/>
        </w:rPr>
        <w:t xml:space="preserve">    </w:t>
      </w:r>
      <w:r>
        <w:rPr>
          <w:rFonts w:hint="eastAsia"/>
          <w:sz w:val="28"/>
          <w:szCs w:val="28"/>
        </w:rPr>
        <w:t>）。</w:t>
      </w:r>
      <w:r>
        <w:rPr>
          <w:sz w:val="28"/>
          <w:szCs w:val="28"/>
        </w:rPr>
        <w:t>ACD</w:t>
      </w:r>
    </w:p>
    <w:p w14:paraId="45DB2D1A">
      <w:pPr>
        <w:spacing w:line="480" w:lineRule="exact"/>
        <w:ind w:right="0" w:firstLine="560" w:firstLineChars="200"/>
        <w:rPr>
          <w:sz w:val="28"/>
          <w:szCs w:val="28"/>
        </w:rPr>
      </w:pPr>
      <w:r>
        <w:rPr>
          <w:sz w:val="28"/>
          <w:szCs w:val="28"/>
        </w:rPr>
        <w:t xml:space="preserve">A </w:t>
      </w:r>
      <w:r>
        <w:rPr>
          <w:rFonts w:hint="eastAsia"/>
          <w:sz w:val="28"/>
          <w:szCs w:val="28"/>
        </w:rPr>
        <w:t>改善目标识别能力</w:t>
      </w:r>
      <w:r>
        <w:rPr>
          <w:sz w:val="28"/>
          <w:szCs w:val="28"/>
        </w:rPr>
        <w:t xml:space="preserve">          B </w:t>
      </w:r>
      <w:r>
        <w:rPr>
          <w:rFonts w:hint="eastAsia"/>
          <w:sz w:val="28"/>
          <w:szCs w:val="28"/>
        </w:rPr>
        <w:t>提高搜索、监视和干预能力</w:t>
      </w:r>
    </w:p>
    <w:p w14:paraId="045E1418">
      <w:pPr>
        <w:spacing w:line="480" w:lineRule="exact"/>
        <w:ind w:right="0" w:firstLine="560" w:firstLineChars="200"/>
        <w:rPr>
          <w:sz w:val="28"/>
          <w:szCs w:val="28"/>
        </w:rPr>
      </w:pPr>
      <w:r>
        <w:rPr>
          <w:sz w:val="28"/>
          <w:szCs w:val="28"/>
        </w:rPr>
        <w:t xml:space="preserve">C </w:t>
      </w:r>
      <w:r>
        <w:rPr>
          <w:rFonts w:hint="eastAsia"/>
          <w:sz w:val="28"/>
          <w:szCs w:val="28"/>
        </w:rPr>
        <w:t>增强战场分析能力</w:t>
      </w:r>
      <w:r>
        <w:rPr>
          <w:sz w:val="28"/>
          <w:szCs w:val="28"/>
        </w:rPr>
        <w:t xml:space="preserve">          D </w:t>
      </w:r>
      <w:r>
        <w:rPr>
          <w:rFonts w:hint="eastAsia"/>
          <w:sz w:val="28"/>
          <w:szCs w:val="28"/>
        </w:rPr>
        <w:t>提高无人系统自主性</w:t>
      </w:r>
    </w:p>
    <w:p w14:paraId="2835816F">
      <w:pPr>
        <w:spacing w:line="480" w:lineRule="exact"/>
        <w:ind w:right="0" w:firstLine="560" w:firstLineChars="200"/>
        <w:rPr>
          <w:sz w:val="28"/>
          <w:szCs w:val="28"/>
        </w:rPr>
      </w:pPr>
      <w:r>
        <w:rPr>
          <w:sz w:val="28"/>
          <w:szCs w:val="28"/>
        </w:rPr>
        <w:t>468.</w:t>
      </w:r>
      <w:r>
        <w:rPr>
          <w:rFonts w:hint="eastAsia"/>
          <w:sz w:val="28"/>
          <w:szCs w:val="28"/>
        </w:rPr>
        <w:t>攻击型核潜艇的任务有很多，在冷战时期，攻击型核潜艇的首要任务是（</w:t>
      </w:r>
      <w:r>
        <w:rPr>
          <w:sz w:val="28"/>
          <w:szCs w:val="28"/>
        </w:rPr>
        <w:t xml:space="preserve">    </w:t>
      </w:r>
      <w:r>
        <w:rPr>
          <w:rFonts w:hint="eastAsia"/>
          <w:sz w:val="28"/>
          <w:szCs w:val="28"/>
        </w:rPr>
        <w:t>）。</w:t>
      </w:r>
      <w:r>
        <w:rPr>
          <w:sz w:val="28"/>
          <w:szCs w:val="28"/>
        </w:rPr>
        <w:t>AC</w:t>
      </w:r>
    </w:p>
    <w:p w14:paraId="27B35951">
      <w:pPr>
        <w:spacing w:line="480" w:lineRule="exact"/>
        <w:ind w:right="0" w:firstLine="560" w:firstLineChars="200"/>
        <w:rPr>
          <w:sz w:val="28"/>
          <w:szCs w:val="28"/>
        </w:rPr>
      </w:pPr>
      <w:r>
        <w:rPr>
          <w:sz w:val="28"/>
          <w:szCs w:val="28"/>
        </w:rPr>
        <w:t xml:space="preserve">A </w:t>
      </w:r>
      <w:r>
        <w:rPr>
          <w:rFonts w:hint="eastAsia"/>
          <w:sz w:val="28"/>
          <w:szCs w:val="28"/>
        </w:rPr>
        <w:t>追踪敌方的弹道导弹核潜艇，一旦发生核战，则在敌方导弹发射前将其击沉，保护己方免受攻击</w:t>
      </w:r>
    </w:p>
    <w:p w14:paraId="267631AC">
      <w:pPr>
        <w:spacing w:line="480" w:lineRule="exact"/>
        <w:ind w:right="0" w:firstLine="560" w:firstLineChars="200"/>
        <w:rPr>
          <w:sz w:val="28"/>
          <w:szCs w:val="28"/>
        </w:rPr>
      </w:pPr>
      <w:r>
        <w:rPr>
          <w:sz w:val="28"/>
          <w:szCs w:val="28"/>
        </w:rPr>
        <w:t xml:space="preserve">B </w:t>
      </w:r>
      <w:r>
        <w:rPr>
          <w:rFonts w:hint="eastAsia"/>
          <w:sz w:val="28"/>
          <w:szCs w:val="28"/>
        </w:rPr>
        <w:t>潜入敌方海军基地及领海内，秘密拍摄舰艇照片</w:t>
      </w:r>
    </w:p>
    <w:p w14:paraId="1F5C64A2">
      <w:pPr>
        <w:spacing w:line="480" w:lineRule="exact"/>
        <w:ind w:right="0" w:firstLine="560" w:firstLineChars="200"/>
        <w:rPr>
          <w:sz w:val="28"/>
          <w:szCs w:val="28"/>
        </w:rPr>
      </w:pPr>
      <w:r>
        <w:rPr>
          <w:sz w:val="28"/>
          <w:szCs w:val="28"/>
        </w:rPr>
        <w:t>C</w:t>
      </w:r>
      <w:r>
        <w:rPr>
          <w:rFonts w:hint="eastAsia"/>
          <w:sz w:val="28"/>
          <w:szCs w:val="28"/>
        </w:rPr>
        <w:t>打击和切断敌方海上运输线保护己方</w:t>
      </w:r>
    </w:p>
    <w:p w14:paraId="368D69D4">
      <w:pPr>
        <w:spacing w:line="480" w:lineRule="exact"/>
        <w:ind w:right="0" w:firstLine="560" w:firstLineChars="200"/>
        <w:rPr>
          <w:sz w:val="28"/>
          <w:szCs w:val="28"/>
        </w:rPr>
      </w:pPr>
      <w:r>
        <w:rPr>
          <w:sz w:val="28"/>
          <w:szCs w:val="28"/>
        </w:rPr>
        <w:t xml:space="preserve">D </w:t>
      </w:r>
      <w:r>
        <w:rPr>
          <w:rFonts w:hint="eastAsia"/>
          <w:sz w:val="28"/>
          <w:szCs w:val="28"/>
        </w:rPr>
        <w:t>进行水下通信线路窃听</w:t>
      </w:r>
      <w:r>
        <w:rPr>
          <w:sz w:val="28"/>
          <w:szCs w:val="28"/>
        </w:rPr>
        <w:t xml:space="preserve"> </w:t>
      </w:r>
    </w:p>
    <w:p w14:paraId="6A21AEB9">
      <w:pPr>
        <w:spacing w:line="480" w:lineRule="exact"/>
        <w:ind w:right="0" w:firstLine="560" w:firstLineChars="200"/>
        <w:rPr>
          <w:sz w:val="28"/>
          <w:szCs w:val="28"/>
        </w:rPr>
      </w:pPr>
      <w:r>
        <w:rPr>
          <w:sz w:val="28"/>
          <w:szCs w:val="28"/>
        </w:rPr>
        <w:t>469.</w:t>
      </w:r>
      <w:r>
        <w:rPr>
          <w:rFonts w:hint="eastAsia"/>
          <w:sz w:val="28"/>
          <w:szCs w:val="28"/>
        </w:rPr>
        <w:t>印度洋周边国家曾在我国购置潜艇的有（</w:t>
      </w:r>
      <w:r>
        <w:rPr>
          <w:sz w:val="28"/>
          <w:szCs w:val="28"/>
        </w:rPr>
        <w:t xml:space="preserve">    </w:t>
      </w:r>
      <w:r>
        <w:rPr>
          <w:rFonts w:hint="eastAsia"/>
          <w:sz w:val="28"/>
          <w:szCs w:val="28"/>
        </w:rPr>
        <w:t>）。</w:t>
      </w:r>
      <w:r>
        <w:rPr>
          <w:sz w:val="28"/>
          <w:szCs w:val="28"/>
        </w:rPr>
        <w:t>BCD</w:t>
      </w:r>
    </w:p>
    <w:p w14:paraId="2938DEB4">
      <w:pPr>
        <w:spacing w:line="480" w:lineRule="exact"/>
        <w:ind w:right="0" w:firstLine="560" w:firstLineChars="200"/>
        <w:rPr>
          <w:sz w:val="28"/>
          <w:szCs w:val="28"/>
        </w:rPr>
      </w:pPr>
      <w:r>
        <w:rPr>
          <w:sz w:val="28"/>
          <w:szCs w:val="28"/>
        </w:rPr>
        <w:t xml:space="preserve">A </w:t>
      </w:r>
      <w:r>
        <w:rPr>
          <w:rFonts w:hint="eastAsia"/>
          <w:sz w:val="28"/>
          <w:szCs w:val="28"/>
        </w:rPr>
        <w:t>印度</w:t>
      </w:r>
      <w:r>
        <w:rPr>
          <w:sz w:val="28"/>
          <w:szCs w:val="28"/>
        </w:rPr>
        <w:t xml:space="preserve">          B </w:t>
      </w:r>
      <w:r>
        <w:rPr>
          <w:rFonts w:hint="eastAsia"/>
          <w:sz w:val="28"/>
          <w:szCs w:val="28"/>
        </w:rPr>
        <w:t>巴基斯坦</w:t>
      </w:r>
      <w:r>
        <w:rPr>
          <w:sz w:val="28"/>
          <w:szCs w:val="28"/>
        </w:rPr>
        <w:t xml:space="preserve">          C </w:t>
      </w:r>
      <w:r>
        <w:rPr>
          <w:rFonts w:hint="eastAsia"/>
          <w:sz w:val="28"/>
          <w:szCs w:val="28"/>
        </w:rPr>
        <w:t>孟加拉国</w:t>
      </w:r>
      <w:r>
        <w:rPr>
          <w:sz w:val="28"/>
          <w:szCs w:val="28"/>
        </w:rPr>
        <w:t xml:space="preserve">          D </w:t>
      </w:r>
      <w:r>
        <w:rPr>
          <w:rFonts w:hint="eastAsia"/>
          <w:sz w:val="28"/>
          <w:szCs w:val="28"/>
        </w:rPr>
        <w:t>缅甸</w:t>
      </w:r>
    </w:p>
    <w:p w14:paraId="05C45DA9">
      <w:pPr>
        <w:spacing w:line="480" w:lineRule="exact"/>
        <w:ind w:right="0" w:firstLine="560" w:firstLineChars="200"/>
        <w:rPr>
          <w:sz w:val="28"/>
          <w:szCs w:val="28"/>
        </w:rPr>
      </w:pPr>
      <w:r>
        <w:rPr>
          <w:sz w:val="28"/>
          <w:szCs w:val="28"/>
        </w:rPr>
        <w:t>470.2021</w:t>
      </w:r>
      <w:r>
        <w:rPr>
          <w:rFonts w:hint="eastAsia"/>
          <w:sz w:val="28"/>
          <w:szCs w:val="28"/>
        </w:rPr>
        <w:t>年，马来西亚海军接收的克里斯级濒海任务舰（</w:t>
      </w:r>
      <w:r>
        <w:rPr>
          <w:sz w:val="28"/>
          <w:szCs w:val="28"/>
        </w:rPr>
        <w:t>LMS</w:t>
      </w:r>
      <w:r>
        <w:rPr>
          <w:rFonts w:hint="eastAsia"/>
          <w:sz w:val="28"/>
          <w:szCs w:val="28"/>
        </w:rPr>
        <w:t>）主要有（</w:t>
      </w:r>
      <w:r>
        <w:rPr>
          <w:sz w:val="28"/>
          <w:szCs w:val="28"/>
        </w:rPr>
        <w:t xml:space="preserve">    </w:t>
      </w:r>
      <w:r>
        <w:rPr>
          <w:rFonts w:hint="eastAsia"/>
          <w:sz w:val="28"/>
          <w:szCs w:val="28"/>
        </w:rPr>
        <w:t>）。</w:t>
      </w:r>
      <w:r>
        <w:rPr>
          <w:sz w:val="28"/>
          <w:szCs w:val="28"/>
        </w:rPr>
        <w:t>BCD</w:t>
      </w:r>
    </w:p>
    <w:p w14:paraId="5949CDB2">
      <w:pPr>
        <w:spacing w:line="480" w:lineRule="exact"/>
        <w:ind w:right="0" w:firstLine="560" w:firstLineChars="200"/>
        <w:rPr>
          <w:sz w:val="28"/>
          <w:szCs w:val="28"/>
        </w:rPr>
      </w:pPr>
      <w:r>
        <w:rPr>
          <w:sz w:val="28"/>
          <w:szCs w:val="28"/>
        </w:rPr>
        <w:t xml:space="preserve">A </w:t>
      </w:r>
      <w:r>
        <w:rPr>
          <w:rFonts w:hint="eastAsia"/>
          <w:sz w:val="28"/>
          <w:szCs w:val="28"/>
        </w:rPr>
        <w:t>“克里斯”号</w:t>
      </w:r>
      <w:r>
        <w:rPr>
          <w:sz w:val="28"/>
          <w:szCs w:val="28"/>
        </w:rPr>
        <w:t xml:space="preserve">          B </w:t>
      </w:r>
      <w:r>
        <w:rPr>
          <w:rFonts w:hint="eastAsia"/>
          <w:sz w:val="28"/>
          <w:szCs w:val="28"/>
        </w:rPr>
        <w:t>“松登”号</w:t>
      </w:r>
    </w:p>
    <w:p w14:paraId="7F65136E">
      <w:pPr>
        <w:spacing w:line="480" w:lineRule="exact"/>
        <w:ind w:right="0" w:firstLine="560" w:firstLineChars="200"/>
        <w:rPr>
          <w:sz w:val="28"/>
          <w:szCs w:val="28"/>
        </w:rPr>
      </w:pPr>
      <w:r>
        <w:rPr>
          <w:sz w:val="28"/>
          <w:szCs w:val="28"/>
        </w:rPr>
        <w:t xml:space="preserve">C </w:t>
      </w:r>
      <w:r>
        <w:rPr>
          <w:rFonts w:hint="eastAsia"/>
          <w:sz w:val="28"/>
          <w:szCs w:val="28"/>
        </w:rPr>
        <w:t>“巴迪克”号</w:t>
      </w:r>
      <w:r>
        <w:rPr>
          <w:sz w:val="28"/>
          <w:szCs w:val="28"/>
        </w:rPr>
        <w:t xml:space="preserve">          D </w:t>
      </w:r>
      <w:r>
        <w:rPr>
          <w:rFonts w:hint="eastAsia"/>
          <w:sz w:val="28"/>
          <w:szCs w:val="28"/>
        </w:rPr>
        <w:t>“刃忠”号</w:t>
      </w:r>
    </w:p>
    <w:p w14:paraId="63A76722">
      <w:pPr>
        <w:spacing w:line="480" w:lineRule="exact"/>
        <w:ind w:right="0" w:firstLine="560" w:firstLineChars="200"/>
        <w:rPr>
          <w:sz w:val="28"/>
          <w:szCs w:val="28"/>
        </w:rPr>
      </w:pPr>
      <w:r>
        <w:rPr>
          <w:sz w:val="28"/>
          <w:szCs w:val="28"/>
        </w:rPr>
        <w:t>471.</w:t>
      </w:r>
      <w:r>
        <w:rPr>
          <w:rFonts w:hint="eastAsia"/>
          <w:sz w:val="28"/>
          <w:szCs w:val="28"/>
        </w:rPr>
        <w:t>建造苏联第三代核潜艇所用的壳体钢材主要是（</w:t>
      </w:r>
      <w:r>
        <w:rPr>
          <w:sz w:val="28"/>
          <w:szCs w:val="28"/>
        </w:rPr>
        <w:t xml:space="preserve">    </w:t>
      </w:r>
      <w:r>
        <w:rPr>
          <w:rFonts w:hint="eastAsia"/>
          <w:sz w:val="28"/>
          <w:szCs w:val="28"/>
        </w:rPr>
        <w:t>）型钢。</w:t>
      </w:r>
      <w:r>
        <w:rPr>
          <w:sz w:val="28"/>
          <w:szCs w:val="28"/>
        </w:rPr>
        <w:t>BC</w:t>
      </w:r>
    </w:p>
    <w:p w14:paraId="282C6D14">
      <w:pPr>
        <w:spacing w:line="480" w:lineRule="exact"/>
        <w:ind w:right="0" w:firstLine="560" w:firstLineChars="200"/>
        <w:rPr>
          <w:sz w:val="28"/>
          <w:szCs w:val="28"/>
        </w:rPr>
      </w:pPr>
      <w:r>
        <w:rPr>
          <w:sz w:val="28"/>
          <w:szCs w:val="28"/>
        </w:rPr>
        <w:t>A AK-29          B AK-32          C AK-33          D AK-34</w:t>
      </w:r>
    </w:p>
    <w:p w14:paraId="4B61570E">
      <w:pPr>
        <w:spacing w:line="480" w:lineRule="exact"/>
        <w:ind w:right="0" w:firstLine="560" w:firstLineChars="200"/>
        <w:rPr>
          <w:sz w:val="28"/>
          <w:szCs w:val="28"/>
        </w:rPr>
      </w:pPr>
      <w:r>
        <w:rPr>
          <w:sz w:val="28"/>
          <w:szCs w:val="28"/>
        </w:rPr>
        <w:t>472.</w:t>
      </w:r>
      <w:r>
        <w:rPr>
          <w:rFonts w:hint="eastAsia"/>
          <w:sz w:val="28"/>
          <w:szCs w:val="28"/>
        </w:rPr>
        <w:t>航母编队的作战形式中最主要的作战形式是（</w:t>
      </w:r>
      <w:r>
        <w:rPr>
          <w:sz w:val="28"/>
          <w:szCs w:val="28"/>
        </w:rPr>
        <w:t xml:space="preserve">    </w:t>
      </w:r>
      <w:r>
        <w:rPr>
          <w:rFonts w:hint="eastAsia"/>
          <w:sz w:val="28"/>
          <w:szCs w:val="28"/>
        </w:rPr>
        <w:t>）。</w:t>
      </w:r>
      <w:r>
        <w:rPr>
          <w:sz w:val="28"/>
          <w:szCs w:val="28"/>
        </w:rPr>
        <w:t>AD</w:t>
      </w:r>
    </w:p>
    <w:p w14:paraId="7055962A">
      <w:pPr>
        <w:spacing w:line="480" w:lineRule="exact"/>
        <w:ind w:right="0" w:firstLine="560" w:firstLineChars="200"/>
        <w:rPr>
          <w:sz w:val="28"/>
          <w:szCs w:val="28"/>
        </w:rPr>
      </w:pPr>
      <w:r>
        <w:rPr>
          <w:sz w:val="28"/>
          <w:szCs w:val="28"/>
        </w:rPr>
        <w:t xml:space="preserve">A </w:t>
      </w:r>
      <w:r>
        <w:rPr>
          <w:rFonts w:hint="eastAsia"/>
          <w:sz w:val="28"/>
          <w:szCs w:val="28"/>
        </w:rPr>
        <w:t>对空作战</w:t>
      </w:r>
      <w:r>
        <w:rPr>
          <w:sz w:val="28"/>
          <w:szCs w:val="28"/>
        </w:rPr>
        <w:t xml:space="preserve">          B </w:t>
      </w:r>
      <w:r>
        <w:rPr>
          <w:rFonts w:hint="eastAsia"/>
          <w:sz w:val="28"/>
          <w:szCs w:val="28"/>
        </w:rPr>
        <w:t>对陆作战</w:t>
      </w:r>
      <w:r>
        <w:rPr>
          <w:sz w:val="28"/>
          <w:szCs w:val="28"/>
        </w:rPr>
        <w:t xml:space="preserve">          C </w:t>
      </w:r>
      <w:r>
        <w:rPr>
          <w:rFonts w:hint="eastAsia"/>
          <w:sz w:val="28"/>
          <w:szCs w:val="28"/>
        </w:rPr>
        <w:t>对海作战</w:t>
      </w:r>
      <w:r>
        <w:rPr>
          <w:sz w:val="28"/>
          <w:szCs w:val="28"/>
        </w:rPr>
        <w:t xml:space="preserve">          D </w:t>
      </w:r>
      <w:r>
        <w:rPr>
          <w:rFonts w:hint="eastAsia"/>
          <w:sz w:val="28"/>
          <w:szCs w:val="28"/>
        </w:rPr>
        <w:t>反潜作战</w:t>
      </w:r>
    </w:p>
    <w:p w14:paraId="1E6EC08C">
      <w:pPr>
        <w:spacing w:line="480" w:lineRule="exact"/>
        <w:ind w:right="0" w:firstLine="560" w:firstLineChars="200"/>
        <w:rPr>
          <w:sz w:val="28"/>
          <w:szCs w:val="28"/>
        </w:rPr>
      </w:pPr>
      <w:r>
        <w:rPr>
          <w:sz w:val="28"/>
          <w:szCs w:val="28"/>
        </w:rPr>
        <w:t>473.</w:t>
      </w:r>
      <w:r>
        <w:rPr>
          <w:rFonts w:hint="eastAsia"/>
          <w:sz w:val="28"/>
          <w:szCs w:val="28"/>
        </w:rPr>
        <w:t>俄罗斯国防部深水研究总局一直被视为俄军最神秘的机构之一，目前该局主要装备了那些型号的科考船？（</w:t>
      </w:r>
      <w:r>
        <w:rPr>
          <w:sz w:val="28"/>
          <w:szCs w:val="28"/>
        </w:rPr>
        <w:t xml:space="preserve">    </w:t>
      </w:r>
      <w:r>
        <w:rPr>
          <w:rFonts w:hint="eastAsia"/>
          <w:sz w:val="28"/>
          <w:szCs w:val="28"/>
        </w:rPr>
        <w:t>）</w:t>
      </w:r>
      <w:r>
        <w:rPr>
          <w:sz w:val="28"/>
          <w:szCs w:val="28"/>
        </w:rPr>
        <w:t>AC</w:t>
      </w:r>
    </w:p>
    <w:p w14:paraId="19DD74EE">
      <w:pPr>
        <w:spacing w:line="480" w:lineRule="exact"/>
        <w:ind w:right="0" w:firstLine="560" w:firstLineChars="200"/>
        <w:rPr>
          <w:sz w:val="28"/>
          <w:szCs w:val="28"/>
        </w:rPr>
      </w:pPr>
      <w:r>
        <w:rPr>
          <w:sz w:val="28"/>
          <w:szCs w:val="28"/>
        </w:rPr>
        <w:t>A 02670</w:t>
      </w:r>
      <w:r>
        <w:rPr>
          <w:rFonts w:hint="eastAsia"/>
          <w:sz w:val="28"/>
          <w:szCs w:val="28"/>
        </w:rPr>
        <w:t>型</w:t>
      </w:r>
      <w:r>
        <w:rPr>
          <w:sz w:val="28"/>
          <w:szCs w:val="28"/>
        </w:rPr>
        <w:t xml:space="preserve">          B 21300</w:t>
      </w:r>
      <w:r>
        <w:rPr>
          <w:rFonts w:hint="eastAsia"/>
          <w:sz w:val="28"/>
          <w:szCs w:val="28"/>
        </w:rPr>
        <w:t>型</w:t>
      </w:r>
      <w:r>
        <w:rPr>
          <w:sz w:val="28"/>
          <w:szCs w:val="28"/>
        </w:rPr>
        <w:t xml:space="preserve">          C 22010</w:t>
      </w:r>
      <w:r>
        <w:rPr>
          <w:rFonts w:hint="eastAsia"/>
          <w:sz w:val="28"/>
          <w:szCs w:val="28"/>
        </w:rPr>
        <w:t>型</w:t>
      </w:r>
      <w:r>
        <w:rPr>
          <w:sz w:val="28"/>
          <w:szCs w:val="28"/>
        </w:rPr>
        <w:t xml:space="preserve">          D 23140</w:t>
      </w:r>
      <w:r>
        <w:rPr>
          <w:rFonts w:hint="eastAsia"/>
          <w:sz w:val="28"/>
          <w:szCs w:val="28"/>
        </w:rPr>
        <w:t>型</w:t>
      </w:r>
    </w:p>
    <w:p w14:paraId="5FDB9F88">
      <w:pPr>
        <w:spacing w:line="480" w:lineRule="exact"/>
        <w:ind w:right="0" w:firstLine="560" w:firstLineChars="200"/>
        <w:rPr>
          <w:sz w:val="28"/>
          <w:szCs w:val="28"/>
        </w:rPr>
      </w:pPr>
      <w:r>
        <w:rPr>
          <w:sz w:val="28"/>
          <w:szCs w:val="28"/>
        </w:rPr>
        <w:t>474.2021</w:t>
      </w:r>
      <w:r>
        <w:rPr>
          <w:rFonts w:hint="eastAsia"/>
          <w:sz w:val="28"/>
          <w:szCs w:val="28"/>
        </w:rPr>
        <w:t>年</w:t>
      </w:r>
      <w:r>
        <w:rPr>
          <w:sz w:val="28"/>
          <w:szCs w:val="28"/>
        </w:rPr>
        <w:t>7</w:t>
      </w:r>
      <w:r>
        <w:rPr>
          <w:rFonts w:hint="eastAsia"/>
          <w:sz w:val="28"/>
          <w:szCs w:val="28"/>
        </w:rPr>
        <w:t>月</w:t>
      </w:r>
      <w:r>
        <w:rPr>
          <w:sz w:val="28"/>
          <w:szCs w:val="28"/>
        </w:rPr>
        <w:t>19</w:t>
      </w:r>
      <w:r>
        <w:rPr>
          <w:rFonts w:hint="eastAsia"/>
          <w:sz w:val="28"/>
          <w:szCs w:val="28"/>
        </w:rPr>
        <w:t>日，英国国防部曾发布公告称，英国海军的河级巡逻舰（</w:t>
      </w:r>
      <w:r>
        <w:rPr>
          <w:sz w:val="28"/>
          <w:szCs w:val="28"/>
        </w:rPr>
        <w:t xml:space="preserve">    </w:t>
      </w:r>
      <w:r>
        <w:rPr>
          <w:rFonts w:hint="eastAsia"/>
          <w:sz w:val="28"/>
          <w:szCs w:val="28"/>
        </w:rPr>
        <w:t>）将代表英国在亚洲常驻，同时支持澳大利亚、日本和新加坡的军事行动。</w:t>
      </w:r>
      <w:r>
        <w:rPr>
          <w:sz w:val="28"/>
          <w:szCs w:val="28"/>
        </w:rPr>
        <w:t>AB</w:t>
      </w:r>
    </w:p>
    <w:p w14:paraId="078412C8">
      <w:pPr>
        <w:spacing w:line="480" w:lineRule="exact"/>
        <w:ind w:right="0" w:firstLine="560" w:firstLineChars="200"/>
        <w:rPr>
          <w:sz w:val="28"/>
          <w:szCs w:val="28"/>
        </w:rPr>
      </w:pPr>
      <w:r>
        <w:rPr>
          <w:sz w:val="28"/>
          <w:szCs w:val="28"/>
        </w:rPr>
        <w:t xml:space="preserve">A </w:t>
      </w:r>
      <w:r>
        <w:rPr>
          <w:rFonts w:hint="eastAsia"/>
          <w:sz w:val="28"/>
          <w:szCs w:val="28"/>
        </w:rPr>
        <w:t>“塔玛”号</w:t>
      </w:r>
      <w:r>
        <w:rPr>
          <w:sz w:val="28"/>
          <w:szCs w:val="28"/>
        </w:rPr>
        <w:t xml:space="preserve">          B </w:t>
      </w:r>
      <w:r>
        <w:rPr>
          <w:rFonts w:hint="eastAsia"/>
          <w:sz w:val="28"/>
          <w:szCs w:val="28"/>
        </w:rPr>
        <w:t>“斯佩”号</w:t>
      </w:r>
    </w:p>
    <w:p w14:paraId="70D1251F">
      <w:pPr>
        <w:spacing w:line="480" w:lineRule="exact"/>
        <w:ind w:right="0" w:firstLine="560" w:firstLineChars="200"/>
        <w:rPr>
          <w:sz w:val="28"/>
          <w:szCs w:val="28"/>
        </w:rPr>
      </w:pPr>
      <w:r>
        <w:rPr>
          <w:sz w:val="28"/>
          <w:szCs w:val="28"/>
        </w:rPr>
        <w:t xml:space="preserve">C </w:t>
      </w:r>
      <w:r>
        <w:rPr>
          <w:rFonts w:hint="eastAsia"/>
          <w:sz w:val="28"/>
          <w:szCs w:val="28"/>
        </w:rPr>
        <w:t>“塞文”号</w:t>
      </w:r>
      <w:r>
        <w:rPr>
          <w:sz w:val="28"/>
          <w:szCs w:val="28"/>
        </w:rPr>
        <w:t xml:space="preserve">          D </w:t>
      </w:r>
      <w:r>
        <w:rPr>
          <w:rFonts w:hint="eastAsia"/>
          <w:sz w:val="28"/>
          <w:szCs w:val="28"/>
        </w:rPr>
        <w:t>“泰恩”号</w:t>
      </w:r>
    </w:p>
    <w:p w14:paraId="228A0562">
      <w:pPr>
        <w:spacing w:line="480" w:lineRule="exact"/>
        <w:ind w:right="0" w:firstLine="560" w:firstLineChars="200"/>
        <w:rPr>
          <w:sz w:val="28"/>
          <w:szCs w:val="28"/>
        </w:rPr>
      </w:pPr>
      <w:r>
        <w:rPr>
          <w:sz w:val="28"/>
          <w:szCs w:val="28"/>
        </w:rPr>
        <w:t>475.1945</w:t>
      </w:r>
      <w:r>
        <w:rPr>
          <w:rFonts w:hint="eastAsia"/>
          <w:sz w:val="28"/>
          <w:szCs w:val="28"/>
        </w:rPr>
        <w:t>年抗日战争胜利后，美国政府认为，作为“二战”战胜国中亚洲的代表和四大国之一，中国有必要拥有一支强大的海军，同时，基于向日本派遣占领军的原因，美国希望中国能拥有一艘航空母舰，于是请英国政府赠送国民党政府一批战舰的同时，向国民党政府赠送一艘护航航母，英国方面提出，中国应该准备有相应能力的官兵和相关的物资及海军基地，于是国民党政府和英国政府协定：</w:t>
      </w:r>
      <w:r>
        <w:rPr>
          <w:sz w:val="28"/>
          <w:szCs w:val="28"/>
        </w:rPr>
        <w:t>5</w:t>
      </w:r>
      <w:r>
        <w:rPr>
          <w:rFonts w:hint="eastAsia"/>
          <w:sz w:val="28"/>
          <w:szCs w:val="28"/>
        </w:rPr>
        <w:t>年内，在（</w:t>
      </w:r>
      <w:r>
        <w:rPr>
          <w:sz w:val="28"/>
          <w:szCs w:val="28"/>
        </w:rPr>
        <w:t xml:space="preserve">    </w:t>
      </w:r>
      <w:r>
        <w:rPr>
          <w:rFonts w:hint="eastAsia"/>
          <w:sz w:val="28"/>
          <w:szCs w:val="28"/>
        </w:rPr>
        <w:t>）等地建设适合航母使用的基地。</w:t>
      </w:r>
      <w:r>
        <w:rPr>
          <w:sz w:val="28"/>
          <w:szCs w:val="28"/>
        </w:rPr>
        <w:t>ABCD</w:t>
      </w:r>
    </w:p>
    <w:p w14:paraId="23FD4277">
      <w:pPr>
        <w:spacing w:line="480" w:lineRule="exact"/>
        <w:ind w:right="0" w:firstLine="560" w:firstLineChars="200"/>
        <w:rPr>
          <w:sz w:val="28"/>
          <w:szCs w:val="28"/>
        </w:rPr>
      </w:pPr>
      <w:r>
        <w:rPr>
          <w:sz w:val="28"/>
          <w:szCs w:val="28"/>
        </w:rPr>
        <w:t xml:space="preserve">A </w:t>
      </w:r>
      <w:r>
        <w:rPr>
          <w:rFonts w:hint="eastAsia"/>
          <w:sz w:val="28"/>
          <w:szCs w:val="28"/>
        </w:rPr>
        <w:t>旅顺</w:t>
      </w:r>
      <w:r>
        <w:rPr>
          <w:sz w:val="28"/>
          <w:szCs w:val="28"/>
        </w:rPr>
        <w:t xml:space="preserve">          B </w:t>
      </w:r>
      <w:r>
        <w:rPr>
          <w:rFonts w:hint="eastAsia"/>
          <w:sz w:val="28"/>
          <w:szCs w:val="28"/>
        </w:rPr>
        <w:t>烟台</w:t>
      </w:r>
      <w:r>
        <w:rPr>
          <w:sz w:val="28"/>
          <w:szCs w:val="28"/>
        </w:rPr>
        <w:t xml:space="preserve">          C </w:t>
      </w:r>
      <w:r>
        <w:rPr>
          <w:rFonts w:hint="eastAsia"/>
          <w:sz w:val="28"/>
          <w:szCs w:val="28"/>
        </w:rPr>
        <w:t>厦门</w:t>
      </w:r>
      <w:r>
        <w:rPr>
          <w:sz w:val="28"/>
          <w:szCs w:val="28"/>
        </w:rPr>
        <w:t xml:space="preserve">          D </w:t>
      </w:r>
      <w:r>
        <w:rPr>
          <w:rFonts w:hint="eastAsia"/>
          <w:sz w:val="28"/>
          <w:szCs w:val="28"/>
        </w:rPr>
        <w:t>海南</w:t>
      </w:r>
    </w:p>
    <w:p w14:paraId="45EB9C1B">
      <w:pPr>
        <w:spacing w:line="480" w:lineRule="exact"/>
        <w:ind w:right="0" w:firstLine="560" w:firstLineChars="200"/>
        <w:rPr>
          <w:sz w:val="28"/>
          <w:szCs w:val="28"/>
        </w:rPr>
      </w:pPr>
      <w:r>
        <w:rPr>
          <w:sz w:val="28"/>
          <w:szCs w:val="28"/>
        </w:rPr>
        <w:t>476.</w:t>
      </w:r>
      <w:r>
        <w:rPr>
          <w:rFonts w:hint="eastAsia"/>
          <w:sz w:val="28"/>
          <w:szCs w:val="28"/>
        </w:rPr>
        <w:t>下列战列舰中属于同级战列舰的是（</w:t>
      </w:r>
      <w:r>
        <w:rPr>
          <w:sz w:val="28"/>
          <w:szCs w:val="28"/>
        </w:rPr>
        <w:t xml:space="preserve">    </w:t>
      </w:r>
      <w:r>
        <w:rPr>
          <w:rFonts w:hint="eastAsia"/>
          <w:sz w:val="28"/>
          <w:szCs w:val="28"/>
        </w:rPr>
        <w:t>）。</w:t>
      </w:r>
      <w:r>
        <w:rPr>
          <w:sz w:val="28"/>
          <w:szCs w:val="28"/>
        </w:rPr>
        <w:t>AD</w:t>
      </w:r>
    </w:p>
    <w:p w14:paraId="7AD09F95">
      <w:pPr>
        <w:spacing w:line="480" w:lineRule="exact"/>
        <w:ind w:right="0" w:firstLine="560" w:firstLineChars="200"/>
        <w:rPr>
          <w:sz w:val="28"/>
          <w:szCs w:val="28"/>
        </w:rPr>
      </w:pPr>
      <w:r>
        <w:rPr>
          <w:sz w:val="28"/>
          <w:szCs w:val="28"/>
        </w:rPr>
        <w:t xml:space="preserve">A </w:t>
      </w:r>
      <w:r>
        <w:rPr>
          <w:rFonts w:hint="eastAsia"/>
          <w:sz w:val="28"/>
          <w:szCs w:val="28"/>
        </w:rPr>
        <w:t>“俾斯麦”号</w:t>
      </w:r>
      <w:r>
        <w:rPr>
          <w:sz w:val="28"/>
          <w:szCs w:val="28"/>
        </w:rPr>
        <w:t xml:space="preserve">          B </w:t>
      </w:r>
      <w:r>
        <w:rPr>
          <w:rFonts w:hint="eastAsia"/>
          <w:sz w:val="28"/>
          <w:szCs w:val="28"/>
        </w:rPr>
        <w:t>“梅瑞麦克”号</w:t>
      </w:r>
      <w:r>
        <w:rPr>
          <w:sz w:val="28"/>
          <w:szCs w:val="28"/>
        </w:rPr>
        <w:t xml:space="preserve">  </w:t>
      </w:r>
    </w:p>
    <w:p w14:paraId="308706EC">
      <w:pPr>
        <w:spacing w:line="480" w:lineRule="exact"/>
        <w:ind w:right="0" w:firstLine="560" w:firstLineChars="200"/>
        <w:rPr>
          <w:sz w:val="28"/>
          <w:szCs w:val="28"/>
        </w:rPr>
      </w:pPr>
      <w:r>
        <w:rPr>
          <w:sz w:val="28"/>
          <w:szCs w:val="28"/>
        </w:rPr>
        <w:t xml:space="preserve">C </w:t>
      </w:r>
      <w:r>
        <w:rPr>
          <w:rFonts w:hint="eastAsia"/>
          <w:sz w:val="28"/>
          <w:szCs w:val="28"/>
        </w:rPr>
        <w:t>“联邦”号</w:t>
      </w:r>
      <w:r>
        <w:rPr>
          <w:sz w:val="28"/>
          <w:szCs w:val="28"/>
        </w:rPr>
        <w:t xml:space="preserve">            D </w:t>
      </w:r>
      <w:r>
        <w:rPr>
          <w:rFonts w:hint="eastAsia"/>
          <w:sz w:val="28"/>
          <w:szCs w:val="28"/>
        </w:rPr>
        <w:t>“杜必兹”号</w:t>
      </w:r>
    </w:p>
    <w:p w14:paraId="472165DF">
      <w:pPr>
        <w:spacing w:line="480" w:lineRule="exact"/>
        <w:ind w:right="0" w:firstLine="560" w:firstLineChars="200"/>
        <w:rPr>
          <w:sz w:val="28"/>
          <w:szCs w:val="28"/>
        </w:rPr>
      </w:pPr>
      <w:r>
        <w:rPr>
          <w:sz w:val="28"/>
          <w:szCs w:val="28"/>
        </w:rPr>
        <w:t>477.20</w:t>
      </w:r>
      <w:r>
        <w:rPr>
          <w:rFonts w:hint="eastAsia"/>
          <w:sz w:val="28"/>
          <w:szCs w:val="28"/>
        </w:rPr>
        <w:t>世纪的最初</w:t>
      </w:r>
      <w:r>
        <w:rPr>
          <w:sz w:val="28"/>
          <w:szCs w:val="28"/>
        </w:rPr>
        <w:t>40</w:t>
      </w:r>
      <w:r>
        <w:rPr>
          <w:rFonts w:hint="eastAsia"/>
          <w:sz w:val="28"/>
          <w:szCs w:val="28"/>
        </w:rPr>
        <w:t>年是远洋客轮的黄金时代，下列远洋客轮和其所属国家对应正确的是（</w:t>
      </w:r>
      <w:r>
        <w:rPr>
          <w:sz w:val="28"/>
          <w:szCs w:val="28"/>
        </w:rPr>
        <w:t xml:space="preserve">    </w:t>
      </w:r>
      <w:r>
        <w:rPr>
          <w:rFonts w:hint="eastAsia"/>
          <w:sz w:val="28"/>
          <w:szCs w:val="28"/>
        </w:rPr>
        <w:t>）。</w:t>
      </w:r>
      <w:r>
        <w:rPr>
          <w:sz w:val="28"/>
          <w:szCs w:val="28"/>
        </w:rPr>
        <w:t>ABCD</w:t>
      </w:r>
    </w:p>
    <w:p w14:paraId="674E098E">
      <w:pPr>
        <w:spacing w:line="480" w:lineRule="exact"/>
        <w:ind w:right="0" w:firstLine="560" w:firstLineChars="200"/>
        <w:rPr>
          <w:sz w:val="28"/>
          <w:szCs w:val="28"/>
        </w:rPr>
      </w:pPr>
      <w:r>
        <w:rPr>
          <w:sz w:val="28"/>
          <w:szCs w:val="28"/>
        </w:rPr>
        <w:t xml:space="preserve">A </w:t>
      </w:r>
      <w:r>
        <w:rPr>
          <w:rFonts w:hint="eastAsia"/>
          <w:sz w:val="28"/>
          <w:szCs w:val="28"/>
        </w:rPr>
        <w:t>“诺曼底”号——法国</w:t>
      </w:r>
      <w:r>
        <w:rPr>
          <w:sz w:val="28"/>
          <w:szCs w:val="28"/>
        </w:rPr>
        <w:t xml:space="preserve">            B </w:t>
      </w:r>
      <w:r>
        <w:rPr>
          <w:rFonts w:hint="eastAsia"/>
          <w:sz w:val="28"/>
          <w:szCs w:val="28"/>
        </w:rPr>
        <w:t>“皇帝”号——德国</w:t>
      </w:r>
    </w:p>
    <w:p w14:paraId="37D17BDB">
      <w:pPr>
        <w:spacing w:line="480" w:lineRule="exact"/>
        <w:ind w:right="0" w:firstLine="560" w:firstLineChars="200"/>
        <w:rPr>
          <w:sz w:val="28"/>
          <w:szCs w:val="28"/>
        </w:rPr>
      </w:pPr>
      <w:r>
        <w:rPr>
          <w:sz w:val="28"/>
          <w:szCs w:val="28"/>
        </w:rPr>
        <w:t xml:space="preserve">C </w:t>
      </w:r>
      <w:r>
        <w:rPr>
          <w:rFonts w:hint="eastAsia"/>
          <w:sz w:val="28"/>
          <w:szCs w:val="28"/>
        </w:rPr>
        <w:t>“玛丽皇后”号——英国</w:t>
      </w:r>
      <w:r>
        <w:rPr>
          <w:sz w:val="28"/>
          <w:szCs w:val="28"/>
        </w:rPr>
        <w:t xml:space="preserve">          D </w:t>
      </w:r>
      <w:r>
        <w:rPr>
          <w:rFonts w:hint="eastAsia"/>
          <w:sz w:val="28"/>
          <w:szCs w:val="28"/>
        </w:rPr>
        <w:t>“瑞克斯”号——意大利</w:t>
      </w:r>
    </w:p>
    <w:p w14:paraId="7A895047">
      <w:pPr>
        <w:spacing w:line="480" w:lineRule="exact"/>
        <w:ind w:right="0" w:firstLine="560" w:firstLineChars="200"/>
        <w:rPr>
          <w:sz w:val="28"/>
          <w:szCs w:val="28"/>
        </w:rPr>
      </w:pPr>
      <w:r>
        <w:rPr>
          <w:sz w:val="28"/>
          <w:szCs w:val="28"/>
        </w:rPr>
        <w:t>478.</w:t>
      </w:r>
      <w:r>
        <w:rPr>
          <w:rFonts w:hint="eastAsia"/>
          <w:sz w:val="28"/>
          <w:szCs w:val="28"/>
        </w:rPr>
        <w:t>据资料记载，1841年7-8月，林则徐遣戍新疆途中，路经京口，见到魏源，两人谈了很长时间，林则徐在启程时，将其在广东编译的《四洲志》、《澳门月报》和《粤东奏稿》以及在广东搜集到的其他有关资料交给了魏源，嘱其编撰《海国图志》，魏源欣然从命，立即以《四洲志》为提纲，开始广泛搜集中外各种资料，编撰完成，并刊刻发行，后续又多次增补，刊印出版，其中下列（    ）分别是《海国图志》个版本的出版时间。ABD</w:t>
      </w:r>
    </w:p>
    <w:p w14:paraId="00D9BE31">
      <w:pPr>
        <w:spacing w:line="480" w:lineRule="exact"/>
        <w:ind w:right="0" w:firstLine="560" w:firstLineChars="200"/>
        <w:rPr>
          <w:rFonts w:hint="eastAsia"/>
          <w:sz w:val="28"/>
          <w:szCs w:val="28"/>
        </w:rPr>
      </w:pPr>
      <w:r>
        <w:rPr>
          <w:rFonts w:hint="eastAsia"/>
          <w:sz w:val="28"/>
          <w:szCs w:val="28"/>
        </w:rPr>
        <w:t xml:space="preserve">A 道光二十三年          B 道光二十七年 </w:t>
      </w:r>
    </w:p>
    <w:p w14:paraId="3C61FDCC">
      <w:pPr>
        <w:spacing w:line="480" w:lineRule="exact"/>
        <w:ind w:right="0" w:firstLine="560" w:firstLineChars="200"/>
        <w:rPr>
          <w:rFonts w:hint="eastAsia"/>
          <w:sz w:val="28"/>
          <w:szCs w:val="28"/>
        </w:rPr>
      </w:pPr>
      <w:r>
        <w:rPr>
          <w:rFonts w:hint="eastAsia"/>
          <w:sz w:val="28"/>
          <w:szCs w:val="28"/>
        </w:rPr>
        <w:t>C 咸丰二年              D 咸丰三年</w:t>
      </w:r>
    </w:p>
    <w:p w14:paraId="16524418">
      <w:pPr>
        <w:spacing w:line="480" w:lineRule="exact"/>
        <w:ind w:right="0" w:firstLine="560" w:firstLineChars="200"/>
        <w:rPr>
          <w:rFonts w:hint="eastAsia"/>
          <w:sz w:val="28"/>
          <w:szCs w:val="28"/>
        </w:rPr>
      </w:pPr>
      <w:r>
        <w:rPr>
          <w:sz w:val="28"/>
          <w:szCs w:val="28"/>
        </w:rPr>
        <w:t>479.</w:t>
      </w:r>
      <w:r>
        <w:rPr>
          <w:rFonts w:hint="eastAsia"/>
          <w:sz w:val="28"/>
          <w:szCs w:val="28"/>
        </w:rPr>
        <w:t>由于海上交通和对外贸易的发展，唐代在广州设立了市舶司，这是中国市舶司制度的发端，标志着在8世纪初期，中国已经将海上贸易纳入行政管理体系之中，同时也体现出了唐代海上交通的发达盛况，下列船艇中属于唐代战舰序列的是（    ）。ABCD</w:t>
      </w:r>
    </w:p>
    <w:p w14:paraId="6D0B0882">
      <w:pPr>
        <w:spacing w:line="480" w:lineRule="exact"/>
        <w:ind w:right="0" w:firstLine="560" w:firstLineChars="200"/>
        <w:rPr>
          <w:rFonts w:hint="eastAsia"/>
          <w:sz w:val="28"/>
          <w:szCs w:val="28"/>
        </w:rPr>
      </w:pPr>
      <w:r>
        <w:rPr>
          <w:rFonts w:hint="eastAsia"/>
          <w:sz w:val="28"/>
          <w:szCs w:val="28"/>
        </w:rPr>
        <w:t>A 海鹘         B 游艇          C 楼船          D 蒙冲</w:t>
      </w:r>
    </w:p>
    <w:p w14:paraId="5B52617B">
      <w:pPr>
        <w:spacing w:line="480" w:lineRule="exact"/>
        <w:ind w:right="0" w:firstLine="560" w:firstLineChars="200"/>
        <w:rPr>
          <w:rFonts w:hint="eastAsia"/>
          <w:sz w:val="28"/>
          <w:szCs w:val="28"/>
        </w:rPr>
      </w:pPr>
      <w:r>
        <w:rPr>
          <w:sz w:val="28"/>
          <w:szCs w:val="28"/>
        </w:rPr>
        <w:t>480.</w:t>
      </w:r>
      <w:r>
        <w:rPr>
          <w:rFonts w:hint="eastAsia"/>
          <w:sz w:val="28"/>
          <w:szCs w:val="28"/>
        </w:rPr>
        <w:t>据资料记载，宋代战船在沿用之前已有战船种类的同时也多有创新，使得宋朝战船种类繁多，较为常见的有楼船、蒙冲、斗舰、走舸、游艇、海鹘、多桨船、尖底船、铁壁铧嘴船、鱽鱼船、海鰌船、无底船、戈船、防沙平底船、马船，等等，其中南宋时期才出现的战船种类是（    ）。AC</w:t>
      </w:r>
    </w:p>
    <w:p w14:paraId="02728813">
      <w:pPr>
        <w:spacing w:line="480" w:lineRule="exact"/>
        <w:ind w:right="0" w:firstLine="560" w:firstLineChars="200"/>
        <w:rPr>
          <w:rFonts w:hint="eastAsia"/>
          <w:sz w:val="28"/>
          <w:szCs w:val="28"/>
        </w:rPr>
      </w:pPr>
      <w:r>
        <w:rPr>
          <w:rFonts w:hint="eastAsia"/>
          <w:sz w:val="28"/>
          <w:szCs w:val="28"/>
        </w:rPr>
        <w:t>A 多桨船          B 尖底船          C 铁壁铧嘴船          D 鱽鱼船</w:t>
      </w:r>
    </w:p>
    <w:p w14:paraId="7EDAF2F3">
      <w:pPr>
        <w:spacing w:line="480" w:lineRule="exact"/>
        <w:ind w:right="0" w:firstLine="560" w:firstLineChars="200"/>
        <w:rPr>
          <w:rFonts w:hint="eastAsia"/>
          <w:sz w:val="28"/>
          <w:szCs w:val="28"/>
        </w:rPr>
      </w:pPr>
    </w:p>
    <w:p w14:paraId="30A7615F">
      <w:pPr>
        <w:spacing w:line="480" w:lineRule="exact"/>
        <w:ind w:right="0" w:firstLine="560" w:firstLineChars="200"/>
        <w:rPr>
          <w:sz w:val="28"/>
          <w:szCs w:val="28"/>
        </w:rPr>
      </w:pPr>
    </w:p>
    <w:p w14:paraId="7226F45B">
      <w:pPr>
        <w:spacing w:line="480" w:lineRule="exact"/>
        <w:ind w:right="0" w:firstLine="560" w:firstLineChars="200"/>
        <w:rPr>
          <w:rFonts w:hint="eastAsia"/>
          <w:sz w:val="28"/>
          <w:szCs w:val="28"/>
        </w:rPr>
      </w:pPr>
    </w:p>
    <w:sectPr>
      <w:pgSz w:w="11906" w:h="16838"/>
      <w:pgMar w:top="1560" w:right="1800" w:bottom="1440" w:left="1800"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B73C508-DDF8-4993-8F2A-2E92DC4A37AF}"/>
  </w:font>
  <w:font w:name="黑体">
    <w:panose1 w:val="02010609060101010101"/>
    <w:charset w:val="86"/>
    <w:family w:val="auto"/>
    <w:pitch w:val="default"/>
    <w:sig w:usb0="800002BF" w:usb1="38CF7CFA" w:usb2="00000016" w:usb3="00000000" w:csb0="00040001" w:csb1="00000000"/>
    <w:embedRegular r:id="rId2" w:fontKey="{088515FD-E9C1-4C52-BD95-DDE60268057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B7602196-97AB-4972-B9A4-22620FEEC630}"/>
  </w:font>
  <w:font w:name="仿宋_GB2312">
    <w:panose1 w:val="02010609030101010101"/>
    <w:charset w:val="86"/>
    <w:family w:val="modern"/>
    <w:pitch w:val="default"/>
    <w:sig w:usb0="00000001" w:usb1="080E0000" w:usb2="00000000" w:usb3="00000000" w:csb0="00040000" w:csb1="00000000"/>
    <w:embedRegular r:id="rId4" w:fontKey="{C6C6096A-29C6-45FC-B1D6-C1C3303EBEA3}"/>
  </w:font>
  <w:font w:name="华光仿宋二_CNKI">
    <w:altName w:val="微软雅黑"/>
    <w:panose1 w:val="00000000000000000000"/>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ACF3C50" w:usb2="00000016" w:usb3="00000000" w:csb0="0004001F" w:csb1="00000000"/>
  </w:font>
  <w:font w:name="方正小标宋_GBK">
    <w:panose1 w:val="02000000000000000000"/>
    <w:charset w:val="86"/>
    <w:family w:val="script"/>
    <w:pitch w:val="default"/>
    <w:sig w:usb0="A00002BF" w:usb1="38CF7CFA" w:usb2="00082016" w:usb3="00000000" w:csb0="00040001" w:csb1="00000000"/>
    <w:embedRegular r:id="rId5" w:fontKey="{D54FF60A-8CE0-4D16-B723-0DBDA7B9574A}"/>
  </w:font>
  <w:font w:name="等线">
    <w:panose1 w:val="02010600030101010101"/>
    <w:charset w:val="86"/>
    <w:family w:val="auto"/>
    <w:pitch w:val="default"/>
    <w:sig w:usb0="A00002BF" w:usb1="38CF7CFA" w:usb2="00000016" w:usb3="00000000" w:csb0="0004000F" w:csb1="00000000"/>
    <w:embedRegular r:id="rId6" w:fontKey="{BBB25A16-75CD-4788-9AA7-DDA2867CDD26}"/>
  </w:font>
  <w:font w:name="Cambria">
    <w:panose1 w:val="02040503050406030204"/>
    <w:charset w:val="00"/>
    <w:family w:val="roman"/>
    <w:pitch w:val="default"/>
    <w:sig w:usb0="E00006FF" w:usb1="420024FF" w:usb2="02000000" w:usb3="00000000" w:csb0="2000019F" w:csb1="00000000"/>
    <w:embedRegular r:id="rId7" w:fontKey="{3CEE8129-F6DF-420B-B213-27598B435D4C}"/>
  </w:font>
  <w:font w:name="隶书">
    <w:panose1 w:val="02010509060101010101"/>
    <w:charset w:val="86"/>
    <w:family w:val="modern"/>
    <w:pitch w:val="default"/>
    <w:sig w:usb0="00000001" w:usb1="080E0000" w:usb2="00000000" w:usb3="00000000" w:csb0="00040000" w:csb1="00000000"/>
    <w:embedRegular r:id="rId8" w:fontKey="{BBD04FFE-163A-4827-954B-EFD1BA67B6B6}"/>
  </w:font>
  <w:font w:name="楷体_GB2312">
    <w:altName w:val="楷体"/>
    <w:panose1 w:val="00000000000000000000"/>
    <w:charset w:val="86"/>
    <w:family w:val="modern"/>
    <w:pitch w:val="default"/>
    <w:sig w:usb0="00000000" w:usb1="00000000" w:usb2="00000010" w:usb3="00000000" w:csb0="00040000" w:csb1="00000000"/>
    <w:embedRegular r:id="rId9" w:fontKey="{0D99D75C-8EA2-41C0-828E-718D4DF28F4D}"/>
  </w:font>
  <w:font w:name="楷体">
    <w:panose1 w:val="02010609060101010101"/>
    <w:charset w:val="86"/>
    <w:family w:val="modern"/>
    <w:pitch w:val="default"/>
    <w:sig w:usb0="800002BF" w:usb1="38CF7CFA" w:usb2="00000016" w:usb3="00000000" w:csb0="00040001" w:csb1="00000000"/>
    <w:embedRegular r:id="rId10" w:fontKey="{A1C79023-8DEE-4F2F-855A-4808F0DA9625}"/>
  </w:font>
  <w:font w:name="仿宋">
    <w:panose1 w:val="02010609060101010101"/>
    <w:charset w:val="86"/>
    <w:family w:val="modern"/>
    <w:pitch w:val="default"/>
    <w:sig w:usb0="800002BF" w:usb1="38CF7CFA" w:usb2="00000016" w:usb3="00000000" w:csb0="00040001" w:csb1="00000000"/>
    <w:embedRegular r:id="rId11" w:fontKey="{5D5012D3-2E79-4A09-94D5-6A7A47EBB8CB}"/>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494440"/>
    </w:sdtPr>
    <w:sdtContent>
      <w:p w14:paraId="1A18E3E0">
        <w:pPr>
          <w:pStyle w:val="5"/>
        </w:pPr>
        <w:r>
          <w:fldChar w:fldCharType="begin"/>
        </w:r>
        <w:r>
          <w:instrText xml:space="preserve">PAGE   \* MERGEFORMAT</w:instrText>
        </w:r>
        <w:r>
          <w:fldChar w:fldCharType="separate"/>
        </w:r>
        <w:r>
          <w:rPr>
            <w:lang w:val="zh-CN"/>
          </w:rPr>
          <w:t>-</w:t>
        </w:r>
        <w:r>
          <w:t xml:space="preserve"> 4 -</w:t>
        </w:r>
        <w:r>
          <w:fldChar w:fldCharType="end"/>
        </w:r>
      </w:p>
    </w:sdtContent>
  </w:sdt>
  <w:p w14:paraId="47EAD2B4">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93962691"/>
    </w:sdtPr>
    <w:sdtContent>
      <w:p w14:paraId="066CF939">
        <w:pPr>
          <w:pStyle w:val="5"/>
        </w:pPr>
        <w:r>
          <w:fldChar w:fldCharType="begin"/>
        </w:r>
        <w:r>
          <w:instrText xml:space="preserve">PAGE   \* MERGEFORMAT</w:instrText>
        </w:r>
        <w:r>
          <w:fldChar w:fldCharType="separate"/>
        </w:r>
        <w:r>
          <w:rPr>
            <w:lang w:val="zh-CN"/>
          </w:rPr>
          <w:t>2</w:t>
        </w:r>
        <w:r>
          <w:fldChar w:fldCharType="end"/>
        </w:r>
      </w:p>
    </w:sdtContent>
  </w:sdt>
  <w:p w14:paraId="1DA1AC4B">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FlODgzMWZjODQ3OTQ2MDY3MzhlNjJkMWVlZDc4ZDUifQ=="/>
  </w:docVars>
  <w:rsids>
    <w:rsidRoot w:val="00036B13"/>
    <w:rsid w:val="0001399C"/>
    <w:rsid w:val="00031499"/>
    <w:rsid w:val="000318CE"/>
    <w:rsid w:val="00036B13"/>
    <w:rsid w:val="00063E7E"/>
    <w:rsid w:val="000A3386"/>
    <w:rsid w:val="000B5A6A"/>
    <w:rsid w:val="000E770B"/>
    <w:rsid w:val="000F03FF"/>
    <w:rsid w:val="001061C6"/>
    <w:rsid w:val="001329C5"/>
    <w:rsid w:val="0013653B"/>
    <w:rsid w:val="001937C5"/>
    <w:rsid w:val="00194BAB"/>
    <w:rsid w:val="0019731E"/>
    <w:rsid w:val="001B03E8"/>
    <w:rsid w:val="001E1517"/>
    <w:rsid w:val="001F3F59"/>
    <w:rsid w:val="0023017E"/>
    <w:rsid w:val="00231E11"/>
    <w:rsid w:val="00242BBB"/>
    <w:rsid w:val="00255ECB"/>
    <w:rsid w:val="002663F8"/>
    <w:rsid w:val="00282463"/>
    <w:rsid w:val="00285561"/>
    <w:rsid w:val="00294A3A"/>
    <w:rsid w:val="002B0573"/>
    <w:rsid w:val="002C2B99"/>
    <w:rsid w:val="002D1603"/>
    <w:rsid w:val="002D50BD"/>
    <w:rsid w:val="002E2150"/>
    <w:rsid w:val="002F0333"/>
    <w:rsid w:val="002F3F4B"/>
    <w:rsid w:val="002F472E"/>
    <w:rsid w:val="00300DB8"/>
    <w:rsid w:val="00301CCC"/>
    <w:rsid w:val="003054D9"/>
    <w:rsid w:val="003142E3"/>
    <w:rsid w:val="00322E56"/>
    <w:rsid w:val="003242FF"/>
    <w:rsid w:val="00346D6C"/>
    <w:rsid w:val="0036574A"/>
    <w:rsid w:val="00365DE5"/>
    <w:rsid w:val="00377486"/>
    <w:rsid w:val="00380AF4"/>
    <w:rsid w:val="00390A8E"/>
    <w:rsid w:val="003A3FCC"/>
    <w:rsid w:val="003B1983"/>
    <w:rsid w:val="003C6BB9"/>
    <w:rsid w:val="003D2A04"/>
    <w:rsid w:val="003F4D4B"/>
    <w:rsid w:val="00426D52"/>
    <w:rsid w:val="004319F4"/>
    <w:rsid w:val="0045217A"/>
    <w:rsid w:val="00465238"/>
    <w:rsid w:val="0046680B"/>
    <w:rsid w:val="00486A06"/>
    <w:rsid w:val="004A031E"/>
    <w:rsid w:val="004A5D24"/>
    <w:rsid w:val="005046D5"/>
    <w:rsid w:val="00512847"/>
    <w:rsid w:val="00522A14"/>
    <w:rsid w:val="005778B9"/>
    <w:rsid w:val="005A6DAC"/>
    <w:rsid w:val="005A6F3B"/>
    <w:rsid w:val="005B358C"/>
    <w:rsid w:val="005B7CF0"/>
    <w:rsid w:val="005C4CA8"/>
    <w:rsid w:val="0060385A"/>
    <w:rsid w:val="006176AC"/>
    <w:rsid w:val="00634F52"/>
    <w:rsid w:val="006376B0"/>
    <w:rsid w:val="00643C28"/>
    <w:rsid w:val="00650397"/>
    <w:rsid w:val="006505E7"/>
    <w:rsid w:val="00654979"/>
    <w:rsid w:val="006632BF"/>
    <w:rsid w:val="006739BE"/>
    <w:rsid w:val="0069358B"/>
    <w:rsid w:val="00697879"/>
    <w:rsid w:val="006A4424"/>
    <w:rsid w:val="006B42D0"/>
    <w:rsid w:val="006E3F8B"/>
    <w:rsid w:val="006F2C28"/>
    <w:rsid w:val="007159F8"/>
    <w:rsid w:val="00716A28"/>
    <w:rsid w:val="007224B6"/>
    <w:rsid w:val="00722A08"/>
    <w:rsid w:val="00727F59"/>
    <w:rsid w:val="00751950"/>
    <w:rsid w:val="00771831"/>
    <w:rsid w:val="007B70E2"/>
    <w:rsid w:val="007F1E40"/>
    <w:rsid w:val="00811E41"/>
    <w:rsid w:val="008135F7"/>
    <w:rsid w:val="008204D8"/>
    <w:rsid w:val="00820A16"/>
    <w:rsid w:val="008224F1"/>
    <w:rsid w:val="00854638"/>
    <w:rsid w:val="00857CAF"/>
    <w:rsid w:val="00886A39"/>
    <w:rsid w:val="008B14B4"/>
    <w:rsid w:val="008D4C9E"/>
    <w:rsid w:val="008E24A1"/>
    <w:rsid w:val="008F26BA"/>
    <w:rsid w:val="00900593"/>
    <w:rsid w:val="00914B97"/>
    <w:rsid w:val="009234F1"/>
    <w:rsid w:val="009243E0"/>
    <w:rsid w:val="009571D1"/>
    <w:rsid w:val="00965F2E"/>
    <w:rsid w:val="00967632"/>
    <w:rsid w:val="00973C1D"/>
    <w:rsid w:val="00981BAC"/>
    <w:rsid w:val="00985B51"/>
    <w:rsid w:val="00995C0F"/>
    <w:rsid w:val="009A2B11"/>
    <w:rsid w:val="009A3EDC"/>
    <w:rsid w:val="009A54B8"/>
    <w:rsid w:val="009B61EB"/>
    <w:rsid w:val="009C2148"/>
    <w:rsid w:val="009C3FBC"/>
    <w:rsid w:val="009E0FC2"/>
    <w:rsid w:val="009F41E3"/>
    <w:rsid w:val="00A04B1F"/>
    <w:rsid w:val="00A11951"/>
    <w:rsid w:val="00A211CD"/>
    <w:rsid w:val="00A33858"/>
    <w:rsid w:val="00A54BBB"/>
    <w:rsid w:val="00A632C1"/>
    <w:rsid w:val="00A84CB1"/>
    <w:rsid w:val="00AB31BA"/>
    <w:rsid w:val="00AF23A5"/>
    <w:rsid w:val="00B336C1"/>
    <w:rsid w:val="00B61895"/>
    <w:rsid w:val="00B61B22"/>
    <w:rsid w:val="00B641D9"/>
    <w:rsid w:val="00B71A97"/>
    <w:rsid w:val="00B82274"/>
    <w:rsid w:val="00BB3675"/>
    <w:rsid w:val="00BC7315"/>
    <w:rsid w:val="00BF5238"/>
    <w:rsid w:val="00C10A98"/>
    <w:rsid w:val="00C230FD"/>
    <w:rsid w:val="00C25DF2"/>
    <w:rsid w:val="00C30380"/>
    <w:rsid w:val="00C3791E"/>
    <w:rsid w:val="00C603EA"/>
    <w:rsid w:val="00C630D8"/>
    <w:rsid w:val="00C74C91"/>
    <w:rsid w:val="00C75E3A"/>
    <w:rsid w:val="00C9210F"/>
    <w:rsid w:val="00C966A1"/>
    <w:rsid w:val="00C97FFA"/>
    <w:rsid w:val="00CA4147"/>
    <w:rsid w:val="00CB137E"/>
    <w:rsid w:val="00CB7B79"/>
    <w:rsid w:val="00CE1C85"/>
    <w:rsid w:val="00CE39CC"/>
    <w:rsid w:val="00D174DA"/>
    <w:rsid w:val="00D27B37"/>
    <w:rsid w:val="00D441BC"/>
    <w:rsid w:val="00D7111D"/>
    <w:rsid w:val="00D7491F"/>
    <w:rsid w:val="00D80AC6"/>
    <w:rsid w:val="00DB5AD8"/>
    <w:rsid w:val="00DC0E76"/>
    <w:rsid w:val="00DD19DA"/>
    <w:rsid w:val="00E06402"/>
    <w:rsid w:val="00E214C1"/>
    <w:rsid w:val="00E41F68"/>
    <w:rsid w:val="00E46DEA"/>
    <w:rsid w:val="00E502CE"/>
    <w:rsid w:val="00E52C60"/>
    <w:rsid w:val="00E70C2D"/>
    <w:rsid w:val="00E97B43"/>
    <w:rsid w:val="00EA0443"/>
    <w:rsid w:val="00EA2AAB"/>
    <w:rsid w:val="00EA7F00"/>
    <w:rsid w:val="00EE192E"/>
    <w:rsid w:val="00F20943"/>
    <w:rsid w:val="00F3329F"/>
    <w:rsid w:val="00F37550"/>
    <w:rsid w:val="00F5051F"/>
    <w:rsid w:val="00FA171B"/>
    <w:rsid w:val="00FB0F80"/>
    <w:rsid w:val="0CC96FDF"/>
    <w:rsid w:val="19F231D0"/>
    <w:rsid w:val="19F706F3"/>
    <w:rsid w:val="1AF504BE"/>
    <w:rsid w:val="26FE7D92"/>
    <w:rsid w:val="3506060C"/>
    <w:rsid w:val="558411D8"/>
    <w:rsid w:val="76580979"/>
    <w:rsid w:val="7E077B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560" w:lineRule="exact"/>
      <w:ind w:right="14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19"/>
    <w:qFormat/>
    <w:uiPriority w:val="0"/>
    <w:pPr>
      <w:keepNext/>
      <w:keepLines/>
      <w:spacing w:before="260" w:after="260" w:line="413" w:lineRule="auto"/>
      <w:outlineLvl w:val="2"/>
    </w:pPr>
    <w:rPr>
      <w:rFonts w:ascii="仿宋_GB2312" w:hAnsi="Times New Roman" w:eastAsia="黑体" w:cs="Times New Roman"/>
      <w:sz w:val="36"/>
      <w:szCs w:val="32"/>
    </w:rPr>
  </w:style>
  <w:style w:type="character" w:default="1" w:styleId="9">
    <w:name w:val="Default Paragraph Font"/>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unhideWhenUsed/>
    <w:qFormat/>
    <w:uiPriority w:val="0"/>
    <w:pPr>
      <w:ind w:firstLine="420" w:firstLineChars="200"/>
    </w:pPr>
  </w:style>
  <w:style w:type="paragraph" w:styleId="4">
    <w:name w:val="Body Text"/>
    <w:basedOn w:val="1"/>
    <w:link w:val="20"/>
    <w:unhideWhenUsed/>
    <w:qFormat/>
    <w:uiPriority w:val="99"/>
    <w:pPr>
      <w:autoSpaceDE w:val="0"/>
      <w:autoSpaceDN w:val="0"/>
      <w:ind w:left="107"/>
      <w:jc w:val="left"/>
    </w:pPr>
    <w:rPr>
      <w:rFonts w:ascii="华光仿宋二_CNKI" w:hAnsi="华光仿宋二_CNKI" w:eastAsia="华光仿宋二_CNKI" w:cs="宋体"/>
      <w:kern w:val="0"/>
      <w:sz w:val="32"/>
      <w:szCs w:val="32"/>
    </w:rPr>
  </w:style>
  <w:style w:type="paragraph" w:styleId="5">
    <w:name w:val="footer"/>
    <w:basedOn w:val="1"/>
    <w:link w:val="13"/>
    <w:autoRedefine/>
    <w:unhideWhenUsed/>
    <w:qFormat/>
    <w:uiPriority w:val="0"/>
    <w:pPr>
      <w:tabs>
        <w:tab w:val="center" w:pos="4153"/>
        <w:tab w:val="right" w:pos="8306"/>
      </w:tabs>
      <w:snapToGrid w:val="0"/>
      <w:jc w:val="left"/>
    </w:pPr>
    <w:rPr>
      <w:sz w:val="18"/>
      <w:szCs w:val="18"/>
    </w:rPr>
  </w:style>
  <w:style w:type="paragraph" w:styleId="6">
    <w:name w:val="header"/>
    <w:basedOn w:val="1"/>
    <w:link w:val="12"/>
    <w:autoRedefine/>
    <w:unhideWhenUsed/>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Hyperlink"/>
    <w:basedOn w:val="9"/>
    <w:autoRedefine/>
    <w:unhideWhenUsed/>
    <w:qFormat/>
    <w:uiPriority w:val="99"/>
    <w:rPr>
      <w:color w:val="0000FF"/>
      <w:u w:val="single"/>
    </w:rPr>
  </w:style>
  <w:style w:type="character" w:customStyle="1" w:styleId="12">
    <w:name w:val="页眉 字符"/>
    <w:basedOn w:val="9"/>
    <w:link w:val="6"/>
    <w:autoRedefine/>
    <w:qFormat/>
    <w:uiPriority w:val="0"/>
    <w:rPr>
      <w:sz w:val="18"/>
      <w:szCs w:val="18"/>
    </w:rPr>
  </w:style>
  <w:style w:type="character" w:customStyle="1" w:styleId="13">
    <w:name w:val="页脚 字符"/>
    <w:basedOn w:val="9"/>
    <w:link w:val="5"/>
    <w:autoRedefine/>
    <w:qFormat/>
    <w:uiPriority w:val="0"/>
    <w:rPr>
      <w:sz w:val="18"/>
      <w:szCs w:val="18"/>
    </w:rPr>
  </w:style>
  <w:style w:type="paragraph" w:styleId="14">
    <w:name w:val="List Paragraph"/>
    <w:basedOn w:val="1"/>
    <w:autoRedefine/>
    <w:qFormat/>
    <w:uiPriority w:val="34"/>
    <w:pPr>
      <w:ind w:firstLine="420" w:firstLineChars="200"/>
    </w:pPr>
  </w:style>
  <w:style w:type="character" w:customStyle="1" w:styleId="15">
    <w:name w:val="未处理的提及1"/>
    <w:basedOn w:val="9"/>
    <w:autoRedefine/>
    <w:semiHidden/>
    <w:unhideWhenUsed/>
    <w:qFormat/>
    <w:uiPriority w:val="99"/>
    <w:rPr>
      <w:color w:val="605E5C"/>
      <w:shd w:val="clear" w:color="auto" w:fill="E1DFDD"/>
    </w:rPr>
  </w:style>
  <w:style w:type="character" w:customStyle="1" w:styleId="16">
    <w:name w:val="未处理的提及2"/>
    <w:basedOn w:val="9"/>
    <w:autoRedefine/>
    <w:semiHidden/>
    <w:unhideWhenUsed/>
    <w:qFormat/>
    <w:uiPriority w:val="99"/>
    <w:rPr>
      <w:color w:val="605E5C"/>
      <w:shd w:val="clear" w:color="auto" w:fill="E1DFDD"/>
    </w:rPr>
  </w:style>
  <w:style w:type="character" w:customStyle="1" w:styleId="17">
    <w:name w:val="未处理的提及3"/>
    <w:basedOn w:val="9"/>
    <w:autoRedefine/>
    <w:semiHidden/>
    <w:unhideWhenUsed/>
    <w:qFormat/>
    <w:uiPriority w:val="99"/>
    <w:rPr>
      <w:color w:val="605E5C"/>
      <w:shd w:val="clear" w:color="auto" w:fill="E1DFDD"/>
    </w:rPr>
  </w:style>
  <w:style w:type="character" w:customStyle="1" w:styleId="18">
    <w:name w:val="Unresolved Mention"/>
    <w:basedOn w:val="9"/>
    <w:semiHidden/>
    <w:unhideWhenUsed/>
    <w:qFormat/>
    <w:uiPriority w:val="99"/>
    <w:rPr>
      <w:color w:val="605E5C"/>
      <w:shd w:val="clear" w:color="auto" w:fill="E1DFDD"/>
    </w:rPr>
  </w:style>
  <w:style w:type="character" w:customStyle="1" w:styleId="19">
    <w:name w:val="标题 3 字符"/>
    <w:basedOn w:val="9"/>
    <w:link w:val="2"/>
    <w:qFormat/>
    <w:uiPriority w:val="0"/>
    <w:rPr>
      <w:rFonts w:ascii="仿宋_GB2312" w:hAnsi="Times New Roman" w:eastAsia="黑体" w:cs="Times New Roman"/>
      <w:kern w:val="2"/>
      <w:sz w:val="36"/>
      <w:szCs w:val="32"/>
    </w:rPr>
  </w:style>
  <w:style w:type="character" w:customStyle="1" w:styleId="20">
    <w:name w:val="正文文本 字符"/>
    <w:basedOn w:val="9"/>
    <w:link w:val="4"/>
    <w:qFormat/>
    <w:uiPriority w:val="99"/>
    <w:rPr>
      <w:rFonts w:ascii="华光仿宋二_CNKI" w:hAnsi="华光仿宋二_CNKI" w:eastAsia="华光仿宋二_CNKI" w:cs="宋体"/>
      <w:sz w:val="32"/>
      <w:szCs w:val="32"/>
    </w:rPr>
  </w:style>
  <w:style w:type="paragraph" w:customStyle="1" w:styleId="21">
    <w:name w:val="Revision"/>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22">
    <w:name w:val="msonormal"/>
    <w:basedOn w:val="1"/>
    <w:uiPriority w:val="0"/>
    <w:pPr>
      <w:widowControl/>
      <w:spacing w:before="100" w:beforeAutospacing="1" w:after="100" w:afterAutospacing="1" w:line="240" w:lineRule="auto"/>
      <w:ind w:right="0"/>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110</Pages>
  <Words>6803</Words>
  <Characters>7533</Characters>
  <Lines>1533</Lines>
  <Paragraphs>2124</Paragraphs>
  <TotalTime>1</TotalTime>
  <ScaleCrop>false</ScaleCrop>
  <LinksUpToDate>false</LinksUpToDate>
  <CharactersWithSpaces>8633</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2025-05-22T12:21:00Z</dcterms:created>
  <dc:creator>admin</dc:creator>
  <cp:lastModifiedBy>浮世纷华</cp:lastModifiedBy>
  <cp:lastPrinted>2025-05-22T12:20:00Z</cp:lastPrinted>
  <dcterms:modified xsi:type="dcterms:W3CDTF">2025-05-28T08:02:01Z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45B3A9CFEAFC4AECA2CBCD1520832F79_13</vt:lpwstr>
  </property>
  <property fmtid="{D5CDD505-2E9C-101B-9397-08002B2CF9AE}" pid="4" name="KSOTemplateDocerSaveRecord">
    <vt:lpwstr>eyJoZGlkIjoiN2YzNjBkOTgyNWQ1YTMxYzM3MzMwNWFiODNmOWIzYWMiLCJ1c2VySWQiOiI1NjM0NDExODMifQ==</vt:lpwstr>
  </property>
</Properties>
</file>